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FD0FC8" w:rsidRDefault="001D075F">
      <w:pPr>
        <w:spacing w:before="80"/>
        <w:ind w:left="95" w:right="155"/>
        <w:jc w:val="center"/>
        <w:rPr>
          <w:b/>
          <w:sz w:val="24"/>
        </w:rPr>
      </w:pPr>
      <w:r>
        <w:rPr>
          <w:b/>
          <w:spacing w:val="-5"/>
          <w:sz w:val="24"/>
        </w:rPr>
        <w:t>T.C</w:t>
      </w:r>
      <w:r w:rsidR="00F97448">
        <w:rPr>
          <w:b/>
          <w:spacing w:val="-5"/>
          <w:sz w:val="24"/>
        </w:rPr>
        <w:t>.</w:t>
      </w:r>
    </w:p>
    <w:p w:rsidR="00FD0FC8" w:rsidRDefault="00DB72E8">
      <w:pPr>
        <w:spacing w:before="229"/>
        <w:ind w:left="95" w:right="156"/>
        <w:jc w:val="center"/>
        <w:rPr>
          <w:b/>
          <w:sz w:val="24"/>
        </w:rPr>
      </w:pPr>
      <w:r>
        <w:rPr>
          <w:b/>
          <w:spacing w:val="-2"/>
          <w:sz w:val="24"/>
        </w:rPr>
        <w:t>AKŞEHİR</w:t>
      </w:r>
      <w:r w:rsidR="001D075F">
        <w:rPr>
          <w:b/>
          <w:spacing w:val="-2"/>
          <w:sz w:val="24"/>
        </w:rPr>
        <w:t xml:space="preserve"> KAYMAKAMLIĞI</w:t>
      </w:r>
    </w:p>
    <w:p w:rsidR="00FD0FC8" w:rsidRDefault="00DB72E8">
      <w:pPr>
        <w:spacing w:before="230"/>
        <w:ind w:left="95" w:right="153"/>
        <w:jc w:val="center"/>
        <w:rPr>
          <w:b/>
          <w:sz w:val="24"/>
        </w:rPr>
      </w:pPr>
      <w:r>
        <w:rPr>
          <w:b/>
          <w:sz w:val="24"/>
        </w:rPr>
        <w:t>NENE HATUN</w:t>
      </w:r>
      <w:r w:rsidR="00C46F6F">
        <w:rPr>
          <w:b/>
          <w:sz w:val="24"/>
        </w:rPr>
        <w:t xml:space="preserve"> ANAOKULU</w:t>
      </w:r>
      <w:r w:rsidR="001D075F">
        <w:rPr>
          <w:b/>
          <w:spacing w:val="-1"/>
          <w:sz w:val="24"/>
        </w:rPr>
        <w:t xml:space="preserve"> </w:t>
      </w:r>
      <w:r w:rsidR="001D075F">
        <w:rPr>
          <w:b/>
          <w:spacing w:val="-2"/>
          <w:sz w:val="24"/>
        </w:rPr>
        <w:t>MÜDÜRLÜĞÜ</w:t>
      </w:r>
    </w:p>
    <w:p w:rsidR="00FD0FC8" w:rsidRDefault="00FD0FC8">
      <w:pPr>
        <w:pStyle w:val="GvdeMetni"/>
        <w:rPr>
          <w:b/>
        </w:rPr>
      </w:pPr>
    </w:p>
    <w:p w:rsidR="00FD0FC8" w:rsidRDefault="00FD0FC8">
      <w:pPr>
        <w:pStyle w:val="GvdeMetni"/>
        <w:rPr>
          <w:b/>
        </w:rPr>
      </w:pPr>
    </w:p>
    <w:p w:rsidR="00FD0FC8" w:rsidRDefault="00FD0FC8" w:rsidP="006A6043">
      <w:pPr>
        <w:pStyle w:val="GvdeMetni"/>
        <w:jc w:val="center"/>
        <w:rPr>
          <w:b/>
        </w:rPr>
      </w:pPr>
    </w:p>
    <w:p w:rsidR="003D2C1B" w:rsidRDefault="003D2C1B" w:rsidP="006A6043">
      <w:pPr>
        <w:pStyle w:val="GvdeMetni"/>
        <w:jc w:val="center"/>
        <w:rPr>
          <w:b/>
        </w:rPr>
      </w:pPr>
    </w:p>
    <w:p w:rsidR="003D2C1B" w:rsidRDefault="003D2C1B" w:rsidP="006A6043">
      <w:pPr>
        <w:pStyle w:val="GvdeMetni"/>
        <w:jc w:val="center"/>
        <w:rPr>
          <w:b/>
        </w:rPr>
      </w:pPr>
    </w:p>
    <w:p w:rsidR="00037D40" w:rsidRDefault="004D51AB" w:rsidP="006A6043">
      <w:pPr>
        <w:pStyle w:val="GvdeMetni"/>
        <w:jc w:val="center"/>
        <w:rPr>
          <w:b/>
        </w:rPr>
      </w:pPr>
      <w:r w:rsidRPr="004D51AB">
        <w:rPr>
          <w:b/>
          <w:noProof/>
          <w:lang w:eastAsia="tr-TR"/>
        </w:rPr>
        <w:drawing>
          <wp:inline distT="0" distB="0" distL="0" distR="0">
            <wp:extent cx="5648325" cy="5356798"/>
            <wp:effectExtent l="0" t="0" r="0" b="0"/>
            <wp:docPr id="6" name="Resim 6" descr="C:\Users\XCom\Desktop\giriş okul 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Com\Desktop\giriş okul resi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3025" cy="5361255"/>
                    </a:xfrm>
                    <a:prstGeom prst="rect">
                      <a:avLst/>
                    </a:prstGeom>
                    <a:noFill/>
                    <a:ln>
                      <a:noFill/>
                    </a:ln>
                  </pic:spPr>
                </pic:pic>
              </a:graphicData>
            </a:graphic>
          </wp:inline>
        </w:drawing>
      </w:r>
    </w:p>
    <w:p w:rsidR="00FD0FC8" w:rsidRDefault="00FD0FC8">
      <w:pPr>
        <w:pStyle w:val="GvdeMetni"/>
        <w:rPr>
          <w:b/>
        </w:rPr>
      </w:pPr>
    </w:p>
    <w:p w:rsidR="00FD0FC8" w:rsidRPr="006A6043" w:rsidRDefault="001D075F" w:rsidP="006A6043">
      <w:pPr>
        <w:pStyle w:val="Balk1"/>
      </w:pPr>
      <w:r>
        <w:t>2024-2028</w:t>
      </w:r>
      <w:r>
        <w:rPr>
          <w:spacing w:val="-8"/>
        </w:rPr>
        <w:t xml:space="preserve"> </w:t>
      </w:r>
      <w:r>
        <w:t>STRATEJİK</w:t>
      </w:r>
      <w:r>
        <w:rPr>
          <w:spacing w:val="-4"/>
        </w:rPr>
        <w:t xml:space="preserve"> PLANI</w:t>
      </w:r>
    </w:p>
    <w:p w:rsidR="00FD0FC8" w:rsidRDefault="00FD0FC8">
      <w:pPr>
        <w:jc w:val="both"/>
        <w:rPr>
          <w:sz w:val="20"/>
        </w:rPr>
      </w:pPr>
    </w:p>
    <w:p w:rsidR="00F97448" w:rsidRDefault="00F97448">
      <w:pPr>
        <w:jc w:val="both"/>
        <w:rPr>
          <w:sz w:val="20"/>
        </w:rPr>
      </w:pPr>
    </w:p>
    <w:p w:rsidR="001D075F" w:rsidRDefault="001D075F">
      <w:pPr>
        <w:jc w:val="both"/>
        <w:rPr>
          <w:sz w:val="20"/>
        </w:rPr>
      </w:pPr>
    </w:p>
    <w:p w:rsidR="001D075F" w:rsidRDefault="001D075F">
      <w:pPr>
        <w:jc w:val="both"/>
        <w:rPr>
          <w:sz w:val="20"/>
        </w:rPr>
      </w:pPr>
    </w:p>
    <w:p w:rsidR="001D075F" w:rsidRPr="001D075F" w:rsidRDefault="00DB72E8" w:rsidP="001D075F">
      <w:pPr>
        <w:jc w:val="center"/>
        <w:rPr>
          <w:b/>
          <w:sz w:val="24"/>
        </w:rPr>
        <w:sectPr w:rsidR="001D075F" w:rsidRPr="001D075F">
          <w:footerReference w:type="default" r:id="rId10"/>
          <w:pgSz w:w="11910" w:h="16840"/>
          <w:pgMar w:top="1320" w:right="400" w:bottom="1280" w:left="460" w:header="0" w:footer="1097" w:gutter="0"/>
          <w:cols w:space="708"/>
        </w:sectPr>
      </w:pPr>
      <w:r>
        <w:rPr>
          <w:b/>
          <w:sz w:val="24"/>
        </w:rPr>
        <w:t>AKŞEHİR</w:t>
      </w:r>
      <w:r w:rsidR="001D075F" w:rsidRPr="001D075F">
        <w:rPr>
          <w:b/>
          <w:sz w:val="24"/>
        </w:rPr>
        <w:t>-2024</w:t>
      </w:r>
    </w:p>
    <w:p w:rsidR="00FD0FC8" w:rsidRDefault="001D075F">
      <w:pPr>
        <w:pStyle w:val="GvdeMetni"/>
      </w:pPr>
      <w:r>
        <w:rPr>
          <w:noProof/>
          <w:lang w:eastAsia="tr-TR"/>
        </w:rPr>
        <w:lastRenderedPageBreak/>
        <mc:AlternateContent>
          <mc:Choice Requires="wps">
            <w:drawing>
              <wp:anchor distT="0" distB="0" distL="0" distR="0" simplePos="0" relativeHeight="483984384" behindDoc="1" locked="0" layoutInCell="1" allowOverlap="1">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B168F3C" id="Graphic 3" o:spid="_x0000_s1026" style="position:absolute;margin-left:70.9pt;margin-top:96.5pt;width:453.4pt;height:640.35pt;z-index:-19332096;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FD0FC8" w:rsidRDefault="001D075F" w:rsidP="001D075F">
      <w:pPr>
        <w:pStyle w:val="GvdeMetni"/>
        <w:ind w:left="1832" w:hanging="698"/>
        <w:rPr>
          <w:rFonts w:ascii="Footlight MT Light" w:hAnsi="Footlight MT Light"/>
        </w:rPr>
      </w:pPr>
      <w:r>
        <w:rPr>
          <w:noProof/>
          <w:lang w:eastAsia="tr-TR"/>
        </w:rPr>
        <w:drawing>
          <wp:inline distT="0" distB="0" distL="0" distR="0" wp14:anchorId="5C95709C" wp14:editId="352DA671">
            <wp:extent cx="5577840" cy="6697980"/>
            <wp:effectExtent l="0" t="0" r="3810" b="7620"/>
            <wp:docPr id="1" name="Resim 1" descr="ATATÜRK POSTERİ 100*15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POSTERİ 100*150 C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7983" cy="6710160"/>
                    </a:xfrm>
                    <a:prstGeom prst="rect">
                      <a:avLst/>
                    </a:prstGeom>
                    <a:noFill/>
                    <a:ln>
                      <a:noFill/>
                    </a:ln>
                  </pic:spPr>
                </pic:pic>
              </a:graphicData>
            </a:graphic>
          </wp:inline>
        </w:drawing>
      </w:r>
    </w:p>
    <w:p w:rsidR="00685CEE" w:rsidRDefault="00393FF3" w:rsidP="00685CEE">
      <w:pPr>
        <w:jc w:val="center"/>
        <w:rPr>
          <w:rFonts w:ascii="Footlight MT Light" w:hAnsi="Footlight MT Light"/>
        </w:rPr>
      </w:pPr>
      <w:r w:rsidRPr="00393FF3">
        <w:rPr>
          <w:rFonts w:ascii="Footlight MT Light" w:hAnsi="Footlight MT Light"/>
          <w:noProof/>
          <w:lang w:eastAsia="tr-TR"/>
        </w:rPr>
        <w:drawing>
          <wp:inline distT="0" distB="0" distL="0" distR="0" wp14:anchorId="35ECFB06" wp14:editId="10C67B2E">
            <wp:extent cx="5577840" cy="1127760"/>
            <wp:effectExtent l="0" t="0" r="3810" b="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7840" cy="1127760"/>
                    </a:xfrm>
                    <a:prstGeom prst="rect">
                      <a:avLst/>
                    </a:prstGeom>
                  </pic:spPr>
                </pic:pic>
              </a:graphicData>
            </a:graphic>
          </wp:inline>
        </w:drawing>
      </w:r>
    </w:p>
    <w:p w:rsidR="001D075F" w:rsidRDefault="001D075F" w:rsidP="00685CEE">
      <w:pPr>
        <w:jc w:val="center"/>
        <w:rPr>
          <w:rFonts w:ascii="Footlight MT Light" w:hAnsi="Footlight MT Light"/>
        </w:rPr>
        <w:sectPr w:rsidR="001D075F">
          <w:pgSz w:w="11910" w:h="16840"/>
          <w:pgMar w:top="1920" w:right="400" w:bottom="1280" w:left="460" w:header="0" w:footer="1097" w:gutter="0"/>
          <w:cols w:space="708"/>
        </w:sectPr>
      </w:pPr>
    </w:p>
    <w:p w:rsidR="00FD0FC8" w:rsidRDefault="001D075F">
      <w:pPr>
        <w:spacing w:before="82"/>
        <w:ind w:left="95" w:right="154"/>
        <w:jc w:val="center"/>
        <w:rPr>
          <w:b/>
          <w:sz w:val="36"/>
        </w:rPr>
      </w:pPr>
      <w:r>
        <w:rPr>
          <w:b/>
          <w:sz w:val="36"/>
        </w:rPr>
        <w:lastRenderedPageBreak/>
        <w:t xml:space="preserve">Okul/Kurum </w:t>
      </w:r>
      <w:r>
        <w:rPr>
          <w:b/>
          <w:spacing w:val="-2"/>
          <w:sz w:val="36"/>
        </w:rPr>
        <w:t>Bilgileri</w:t>
      </w:r>
    </w:p>
    <w:p w:rsidR="00FD0FC8" w:rsidRDefault="00FD0FC8">
      <w:pPr>
        <w:pStyle w:val="GvdeMetni"/>
        <w:rPr>
          <w:b/>
          <w:sz w:val="20"/>
        </w:rPr>
      </w:pPr>
    </w:p>
    <w:p w:rsidR="00FD0FC8" w:rsidRDefault="00FD0FC8">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D0FC8" w:rsidTr="0051691A">
        <w:trPr>
          <w:trHeight w:val="563"/>
        </w:trPr>
        <w:tc>
          <w:tcPr>
            <w:tcW w:w="4384" w:type="dxa"/>
            <w:gridSpan w:val="2"/>
            <w:tcBorders>
              <w:left w:val="single" w:sz="8" w:space="0" w:color="000000"/>
            </w:tcBorders>
            <w:vAlign w:val="center"/>
          </w:tcPr>
          <w:p w:rsidR="00FD0FC8" w:rsidRDefault="001D075F" w:rsidP="00C46F6F">
            <w:pPr>
              <w:pStyle w:val="TableParagraph"/>
              <w:spacing w:before="2" w:line="281" w:lineRule="exact"/>
              <w:ind w:left="69"/>
              <w:rPr>
                <w:b/>
                <w:sz w:val="24"/>
              </w:rPr>
            </w:pPr>
            <w:r>
              <w:rPr>
                <w:b/>
                <w:spacing w:val="-4"/>
                <w:sz w:val="24"/>
              </w:rPr>
              <w:t>İli:</w:t>
            </w:r>
            <w:r w:rsidR="00353ADD">
              <w:rPr>
                <w:b/>
                <w:sz w:val="24"/>
              </w:rPr>
              <w:t xml:space="preserve"> </w:t>
            </w:r>
            <w:r w:rsidR="00DB72E8">
              <w:rPr>
                <w:spacing w:val="-2"/>
                <w:sz w:val="24"/>
              </w:rPr>
              <w:t>KONYA</w:t>
            </w:r>
          </w:p>
        </w:tc>
        <w:tc>
          <w:tcPr>
            <w:tcW w:w="5677" w:type="dxa"/>
            <w:gridSpan w:val="2"/>
            <w:tcBorders>
              <w:right w:val="single" w:sz="8" w:space="0" w:color="000000"/>
            </w:tcBorders>
            <w:vAlign w:val="center"/>
          </w:tcPr>
          <w:p w:rsidR="00FD0FC8" w:rsidRDefault="001D075F" w:rsidP="00C46F6F">
            <w:pPr>
              <w:pStyle w:val="TableParagraph"/>
              <w:spacing w:before="141"/>
              <w:ind w:left="70"/>
              <w:rPr>
                <w:sz w:val="24"/>
              </w:rPr>
            </w:pPr>
            <w:r>
              <w:rPr>
                <w:b/>
                <w:sz w:val="24"/>
              </w:rPr>
              <w:t>İlçesi:</w:t>
            </w:r>
            <w:r>
              <w:rPr>
                <w:b/>
                <w:spacing w:val="-3"/>
                <w:sz w:val="24"/>
              </w:rPr>
              <w:t xml:space="preserve"> </w:t>
            </w:r>
            <w:r w:rsidR="00DB72E8">
              <w:rPr>
                <w:spacing w:val="-2"/>
                <w:sz w:val="24"/>
              </w:rPr>
              <w:t>AKŞEHİR</w:t>
            </w:r>
          </w:p>
        </w:tc>
      </w:tr>
      <w:tr w:rsidR="00FD0FC8" w:rsidTr="0051691A">
        <w:trPr>
          <w:trHeight w:val="469"/>
        </w:trPr>
        <w:tc>
          <w:tcPr>
            <w:tcW w:w="1202" w:type="dxa"/>
            <w:tcBorders>
              <w:left w:val="single" w:sz="8" w:space="0" w:color="000000"/>
              <w:right w:val="single" w:sz="8" w:space="0" w:color="000000"/>
            </w:tcBorders>
            <w:vAlign w:val="center"/>
          </w:tcPr>
          <w:p w:rsidR="00FD0FC8" w:rsidRDefault="001D075F">
            <w:pPr>
              <w:pStyle w:val="TableParagraph"/>
              <w:spacing w:before="116"/>
              <w:ind w:left="69"/>
              <w:rPr>
                <w:b/>
                <w:sz w:val="20"/>
              </w:rPr>
            </w:pPr>
            <w:r>
              <w:rPr>
                <w:b/>
                <w:spacing w:val="-2"/>
                <w:sz w:val="20"/>
              </w:rPr>
              <w:t>Adres:</w:t>
            </w:r>
          </w:p>
        </w:tc>
        <w:tc>
          <w:tcPr>
            <w:tcW w:w="3182" w:type="dxa"/>
            <w:tcBorders>
              <w:left w:val="single" w:sz="8" w:space="0" w:color="000000"/>
            </w:tcBorders>
            <w:vAlign w:val="center"/>
          </w:tcPr>
          <w:p w:rsidR="00FD0FC8" w:rsidRDefault="000A0280">
            <w:pPr>
              <w:pStyle w:val="TableParagraph"/>
              <w:spacing w:before="116"/>
              <w:ind w:left="69"/>
              <w:rPr>
                <w:sz w:val="20"/>
              </w:rPr>
            </w:pPr>
            <w:r>
              <w:rPr>
                <w:spacing w:val="-2"/>
                <w:sz w:val="20"/>
              </w:rPr>
              <w:t xml:space="preserve">Yarenler </w:t>
            </w:r>
            <w:r w:rsidR="002D6B7A">
              <w:rPr>
                <w:spacing w:val="-2"/>
                <w:sz w:val="20"/>
              </w:rPr>
              <w:t>Mah.</w:t>
            </w:r>
            <w:r>
              <w:rPr>
                <w:spacing w:val="-2"/>
                <w:sz w:val="20"/>
              </w:rPr>
              <w:t xml:space="preserve"> 33725 </w:t>
            </w:r>
            <w:proofErr w:type="spellStart"/>
            <w:r w:rsidR="002D6B7A">
              <w:rPr>
                <w:spacing w:val="-2"/>
                <w:sz w:val="20"/>
              </w:rPr>
              <w:t>S</w:t>
            </w:r>
            <w:r>
              <w:rPr>
                <w:spacing w:val="-2"/>
                <w:sz w:val="20"/>
              </w:rPr>
              <w:t>k</w:t>
            </w:r>
            <w:proofErr w:type="spellEnd"/>
            <w:r>
              <w:rPr>
                <w:spacing w:val="-2"/>
                <w:sz w:val="20"/>
              </w:rPr>
              <w:t>. No:</w:t>
            </w:r>
            <w:r w:rsidR="002D6B7A">
              <w:rPr>
                <w:spacing w:val="-2"/>
                <w:sz w:val="20"/>
              </w:rPr>
              <w:t xml:space="preserve"> </w:t>
            </w:r>
            <w:proofErr w:type="gramStart"/>
            <w:r>
              <w:rPr>
                <w:spacing w:val="-2"/>
                <w:sz w:val="20"/>
              </w:rPr>
              <w:t>15  42550</w:t>
            </w:r>
            <w:proofErr w:type="gramEnd"/>
            <w:r>
              <w:rPr>
                <w:spacing w:val="-2"/>
                <w:sz w:val="20"/>
              </w:rPr>
              <w:t xml:space="preserve"> Akşehir/KONYA</w:t>
            </w:r>
          </w:p>
        </w:tc>
        <w:tc>
          <w:tcPr>
            <w:tcW w:w="1756" w:type="dxa"/>
            <w:tcBorders>
              <w:right w:val="single" w:sz="8" w:space="0" w:color="000000"/>
            </w:tcBorders>
            <w:vAlign w:val="center"/>
          </w:tcPr>
          <w:p w:rsidR="00FD0FC8" w:rsidRDefault="001D075F">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vAlign w:val="center"/>
          </w:tcPr>
          <w:p w:rsidR="00FD0FC8" w:rsidRDefault="00426764">
            <w:pPr>
              <w:pStyle w:val="TableParagraph"/>
              <w:rPr>
                <w:rFonts w:ascii="Times New Roman"/>
              </w:rPr>
            </w:pPr>
            <w:r w:rsidRPr="00426764">
              <w:rPr>
                <w:rFonts w:ascii="Times New Roman"/>
                <w:color w:val="FF0000"/>
              </w:rPr>
              <w:t>http://meb.ai/UeKREbq</w:t>
            </w:r>
          </w:p>
        </w:tc>
      </w:tr>
      <w:tr w:rsidR="00FD0FC8" w:rsidTr="0051691A">
        <w:trPr>
          <w:trHeight w:val="467"/>
        </w:trPr>
        <w:tc>
          <w:tcPr>
            <w:tcW w:w="1202" w:type="dxa"/>
            <w:tcBorders>
              <w:left w:val="single" w:sz="8" w:space="0" w:color="000000"/>
              <w:right w:val="single" w:sz="8" w:space="0" w:color="000000"/>
            </w:tcBorders>
            <w:vAlign w:val="center"/>
          </w:tcPr>
          <w:p w:rsidR="00FD0FC8" w:rsidRDefault="001D075F">
            <w:pPr>
              <w:pStyle w:val="TableParagraph"/>
              <w:spacing w:line="231" w:lineRule="exact"/>
              <w:ind w:left="69"/>
              <w:rPr>
                <w:b/>
                <w:sz w:val="20"/>
              </w:rPr>
            </w:pPr>
            <w:r>
              <w:rPr>
                <w:b/>
                <w:spacing w:val="-2"/>
                <w:sz w:val="20"/>
              </w:rPr>
              <w:t>Telefon</w:t>
            </w:r>
          </w:p>
          <w:p w:rsidR="00FD0FC8" w:rsidRDefault="001D075F">
            <w:pPr>
              <w:pStyle w:val="TableParagraph"/>
              <w:spacing w:line="215" w:lineRule="exact"/>
              <w:ind w:left="69"/>
              <w:rPr>
                <w:b/>
                <w:sz w:val="20"/>
              </w:rPr>
            </w:pPr>
            <w:r>
              <w:rPr>
                <w:b/>
                <w:spacing w:val="-2"/>
                <w:sz w:val="20"/>
              </w:rPr>
              <w:t>Numarası:</w:t>
            </w:r>
          </w:p>
        </w:tc>
        <w:tc>
          <w:tcPr>
            <w:tcW w:w="3182" w:type="dxa"/>
            <w:tcBorders>
              <w:left w:val="single" w:sz="8" w:space="0" w:color="000000"/>
            </w:tcBorders>
            <w:vAlign w:val="center"/>
          </w:tcPr>
          <w:p w:rsidR="00FD0FC8" w:rsidRDefault="00C46F6F">
            <w:pPr>
              <w:pStyle w:val="TableParagraph"/>
              <w:spacing w:before="114"/>
              <w:ind w:left="69"/>
              <w:rPr>
                <w:sz w:val="20"/>
              </w:rPr>
            </w:pPr>
            <w:r>
              <w:rPr>
                <w:spacing w:val="-2"/>
                <w:sz w:val="20"/>
              </w:rPr>
              <w:t>0.</w:t>
            </w:r>
            <w:r w:rsidR="00DB72E8">
              <w:rPr>
                <w:spacing w:val="-2"/>
                <w:sz w:val="20"/>
              </w:rPr>
              <w:t>332 814 01 88</w:t>
            </w:r>
          </w:p>
        </w:tc>
        <w:tc>
          <w:tcPr>
            <w:tcW w:w="1756" w:type="dxa"/>
            <w:tcBorders>
              <w:right w:val="single" w:sz="8" w:space="0" w:color="000000"/>
            </w:tcBorders>
            <w:vAlign w:val="center"/>
          </w:tcPr>
          <w:p w:rsidR="00FD0FC8" w:rsidRDefault="001D075F">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vAlign w:val="center"/>
          </w:tcPr>
          <w:p w:rsidR="00FD0FC8" w:rsidRDefault="00DB72E8" w:rsidP="00353ADD">
            <w:pPr>
              <w:pStyle w:val="TableParagraph"/>
              <w:spacing w:before="114"/>
              <w:ind w:left="69"/>
              <w:rPr>
                <w:rFonts w:ascii="Times New Roman"/>
              </w:rPr>
            </w:pPr>
            <w:r>
              <w:rPr>
                <w:spacing w:val="-2"/>
                <w:sz w:val="20"/>
              </w:rPr>
              <w:t>-----</w:t>
            </w:r>
          </w:p>
        </w:tc>
      </w:tr>
      <w:tr w:rsidR="00FD0FC8" w:rsidTr="0051691A">
        <w:trPr>
          <w:trHeight w:val="467"/>
        </w:trPr>
        <w:tc>
          <w:tcPr>
            <w:tcW w:w="1202" w:type="dxa"/>
            <w:tcBorders>
              <w:left w:val="single" w:sz="8" w:space="0" w:color="000000"/>
              <w:right w:val="single" w:sz="8" w:space="0" w:color="000000"/>
            </w:tcBorders>
            <w:vAlign w:val="center"/>
          </w:tcPr>
          <w:p w:rsidR="00FD0FC8" w:rsidRDefault="001D075F">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vAlign w:val="center"/>
          </w:tcPr>
          <w:p w:rsidR="00DB72E8" w:rsidRPr="00DB72E8" w:rsidRDefault="006849F9" w:rsidP="00DB72E8">
            <w:pPr>
              <w:pStyle w:val="TableParagraph"/>
              <w:spacing w:before="116"/>
              <w:ind w:left="69"/>
              <w:rPr>
                <w:spacing w:val="-2"/>
                <w:sz w:val="20"/>
              </w:rPr>
            </w:pPr>
            <w:hyperlink r:id="rId13" w:history="1">
              <w:r w:rsidR="00D83109" w:rsidRPr="00D83109">
                <w:rPr>
                  <w:rStyle w:val="Kpr"/>
                  <w:spacing w:val="-2"/>
                  <w:sz w:val="20"/>
                </w:rPr>
                <w:t>mailto:963521@meb.k12.tr</w:t>
              </w:r>
            </w:hyperlink>
          </w:p>
        </w:tc>
        <w:tc>
          <w:tcPr>
            <w:tcW w:w="1756" w:type="dxa"/>
            <w:tcBorders>
              <w:bottom w:val="single" w:sz="4" w:space="0" w:color="000000"/>
              <w:right w:val="single" w:sz="8" w:space="0" w:color="000000"/>
            </w:tcBorders>
            <w:vAlign w:val="center"/>
          </w:tcPr>
          <w:p w:rsidR="00FD0FC8" w:rsidRDefault="001D075F">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vAlign w:val="center"/>
          </w:tcPr>
          <w:p w:rsidR="00FD0FC8" w:rsidRDefault="006849F9">
            <w:pPr>
              <w:pStyle w:val="TableParagraph"/>
              <w:spacing w:before="116"/>
              <w:ind w:left="70"/>
              <w:rPr>
                <w:sz w:val="20"/>
              </w:rPr>
            </w:pPr>
            <w:hyperlink r:id="rId14" w:history="1">
              <w:r w:rsidR="000A0280" w:rsidRPr="00D83109">
                <w:rPr>
                  <w:rStyle w:val="Kpr"/>
                  <w:sz w:val="20"/>
                </w:rPr>
                <w:t>https://aksehirnenehatun.meb.k12.tr</w:t>
              </w:r>
            </w:hyperlink>
          </w:p>
        </w:tc>
      </w:tr>
      <w:tr w:rsidR="00FD0FC8" w:rsidTr="0051691A">
        <w:trPr>
          <w:trHeight w:val="601"/>
        </w:trPr>
        <w:tc>
          <w:tcPr>
            <w:tcW w:w="1202" w:type="dxa"/>
            <w:tcBorders>
              <w:left w:val="single" w:sz="8" w:space="0" w:color="000000"/>
              <w:right w:val="single" w:sz="8" w:space="0" w:color="000000"/>
            </w:tcBorders>
            <w:vAlign w:val="center"/>
          </w:tcPr>
          <w:p w:rsidR="00FD0FC8" w:rsidRDefault="001D075F">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vAlign w:val="center"/>
          </w:tcPr>
          <w:p w:rsidR="00FD0FC8" w:rsidRPr="0051691A" w:rsidRDefault="00DB72E8" w:rsidP="0051691A">
            <w:pPr>
              <w:pStyle w:val="TableParagraph"/>
              <w:ind w:left="129"/>
              <w:rPr>
                <w:rFonts w:ascii="Times New Roman"/>
                <w:b/>
              </w:rPr>
            </w:pPr>
            <w:r>
              <w:rPr>
                <w:rFonts w:ascii="Times New Roman"/>
                <w:b/>
              </w:rPr>
              <w:t>963521</w:t>
            </w:r>
          </w:p>
        </w:tc>
        <w:tc>
          <w:tcPr>
            <w:tcW w:w="1756" w:type="dxa"/>
            <w:tcBorders>
              <w:top w:val="single" w:sz="4" w:space="0" w:color="000000"/>
              <w:left w:val="single" w:sz="4" w:space="0" w:color="000000"/>
              <w:bottom w:val="single" w:sz="4" w:space="0" w:color="000000"/>
              <w:right w:val="single" w:sz="4" w:space="0" w:color="000000"/>
            </w:tcBorders>
            <w:vAlign w:val="center"/>
          </w:tcPr>
          <w:p w:rsidR="00FD0FC8" w:rsidRDefault="001D075F">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vAlign w:val="center"/>
          </w:tcPr>
          <w:p w:rsidR="00FD0FC8" w:rsidRDefault="00DB72E8" w:rsidP="00353ADD">
            <w:pPr>
              <w:pStyle w:val="TableParagraph"/>
              <w:tabs>
                <w:tab w:val="left" w:leader="dot" w:pos="1402"/>
              </w:tabs>
              <w:spacing w:before="181"/>
              <w:ind w:left="75"/>
              <w:rPr>
                <w:sz w:val="20"/>
              </w:rPr>
            </w:pPr>
            <w:r>
              <w:rPr>
                <w:sz w:val="20"/>
              </w:rPr>
              <w:t>İkili Öğretim</w:t>
            </w:r>
          </w:p>
        </w:tc>
      </w:tr>
    </w:tbl>
    <w:p w:rsidR="00FD0FC8" w:rsidRDefault="00FD0FC8">
      <w:pPr>
        <w:rPr>
          <w:sz w:val="20"/>
        </w:rPr>
        <w:sectPr w:rsidR="00FD0FC8">
          <w:pgSz w:w="11910" w:h="16840"/>
          <w:pgMar w:top="1780" w:right="400" w:bottom="1280" w:left="460" w:header="0" w:footer="1097" w:gutter="0"/>
          <w:cols w:space="708"/>
        </w:sectPr>
      </w:pPr>
    </w:p>
    <w:p w:rsidR="00FD0FC8" w:rsidRPr="00CD3976" w:rsidRDefault="004D51AB" w:rsidP="004D51AB">
      <w:pPr>
        <w:pStyle w:val="Balk1"/>
        <w:ind w:left="0"/>
        <w:jc w:val="left"/>
      </w:pPr>
      <w:r>
        <w:rPr>
          <w:spacing w:val="-2"/>
        </w:rPr>
        <w:lastRenderedPageBreak/>
        <w:t xml:space="preserve">                                                         </w:t>
      </w:r>
      <w:r w:rsidR="001D075F">
        <w:rPr>
          <w:spacing w:val="-2"/>
        </w:rPr>
        <w:t>SUNUŞ</w:t>
      </w:r>
    </w:p>
    <w:p w:rsidR="00FD0FC8" w:rsidRDefault="004D51AB" w:rsidP="0051691A">
      <w:pPr>
        <w:pStyle w:val="GvdeMetni"/>
        <w:jc w:val="center"/>
        <w:rPr>
          <w:b/>
        </w:rPr>
      </w:pPr>
      <w:r w:rsidRPr="004D51AB">
        <w:rPr>
          <w:b/>
          <w:noProof/>
          <w:lang w:eastAsia="tr-TR"/>
        </w:rPr>
        <w:drawing>
          <wp:inline distT="0" distB="0" distL="0" distR="0">
            <wp:extent cx="3267075" cy="2407696"/>
            <wp:effectExtent l="0" t="0" r="0" b="0"/>
            <wp:docPr id="5" name="Resim 5" descr="C:\Users\XCom\Desktop\20240419_11113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Com\Desktop\20240419_111130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8107" cy="2415826"/>
                    </a:xfrm>
                    <a:prstGeom prst="rect">
                      <a:avLst/>
                    </a:prstGeom>
                    <a:noFill/>
                    <a:ln>
                      <a:noFill/>
                    </a:ln>
                  </pic:spPr>
                </pic:pic>
              </a:graphicData>
            </a:graphic>
          </wp:inline>
        </w:drawing>
      </w:r>
    </w:p>
    <w:p w:rsidR="004D51AB" w:rsidRDefault="004D51AB" w:rsidP="0051691A">
      <w:pPr>
        <w:pStyle w:val="GvdeMetni"/>
        <w:jc w:val="center"/>
        <w:rPr>
          <w:b/>
        </w:rPr>
      </w:pPr>
    </w:p>
    <w:p w:rsidR="00CD3976" w:rsidRPr="00CD3976" w:rsidRDefault="00CD3976" w:rsidP="00CD3976">
      <w:pPr>
        <w:spacing w:after="120"/>
        <w:ind w:left="425" w:firstLine="425"/>
        <w:jc w:val="both"/>
        <w:rPr>
          <w:sz w:val="24"/>
          <w:szCs w:val="24"/>
        </w:rPr>
      </w:pPr>
      <w:r w:rsidRPr="00CD3976">
        <w:rPr>
          <w:sz w:val="24"/>
          <w:szCs w:val="24"/>
        </w:rPr>
        <w:t>Okulumuz, daha iyi bir eğitim seviyesine ulaşmak düşüncesiyle Sürekli yenilenmeyi ve kalite kültürünü kendisin</w:t>
      </w:r>
      <w:r>
        <w:rPr>
          <w:sz w:val="24"/>
          <w:szCs w:val="24"/>
        </w:rPr>
        <w:t xml:space="preserve">e ilke edinmeyi amaçlamaktadır. </w:t>
      </w:r>
      <w:r w:rsidRPr="00CD3976">
        <w:rPr>
          <w:sz w:val="24"/>
          <w:szCs w:val="24"/>
        </w:rPr>
        <w:t xml:space="preserve">Kalite kültürü oluşturmak için eğitim ve öğretim başta olmak üzere insan kaynakları ve kurumsallaşma, sosyal faaliyetler, </w:t>
      </w:r>
      <w:r>
        <w:rPr>
          <w:sz w:val="24"/>
          <w:szCs w:val="24"/>
        </w:rPr>
        <w:t xml:space="preserve">alt yapı, toplumla ilişkiler ve </w:t>
      </w:r>
      <w:r w:rsidRPr="00CD3976">
        <w:rPr>
          <w:sz w:val="24"/>
          <w:szCs w:val="24"/>
        </w:rPr>
        <w:t>kurumlar arası ilişkileri kapsayan 2024–2028 stratejik planı hazırlanmıştır.</w:t>
      </w:r>
    </w:p>
    <w:p w:rsidR="00CD3976" w:rsidRPr="00CD3976" w:rsidRDefault="00CD3976" w:rsidP="00CD3976">
      <w:pPr>
        <w:spacing w:after="120"/>
        <w:ind w:left="425" w:firstLine="425"/>
        <w:jc w:val="both"/>
        <w:rPr>
          <w:sz w:val="24"/>
          <w:szCs w:val="24"/>
        </w:rPr>
      </w:pPr>
      <w:proofErr w:type="gramStart"/>
      <w:r w:rsidRPr="00CD3976">
        <w:rPr>
          <w:sz w:val="24"/>
          <w:szCs w:val="24"/>
        </w:rPr>
        <w:t xml:space="preserve">Büyük </w:t>
      </w:r>
      <w:r>
        <w:rPr>
          <w:sz w:val="24"/>
          <w:szCs w:val="24"/>
        </w:rPr>
        <w:t>Ö</w:t>
      </w:r>
      <w:r w:rsidRPr="00CD3976">
        <w:rPr>
          <w:sz w:val="24"/>
          <w:szCs w:val="24"/>
        </w:rPr>
        <w:t xml:space="preserve">nder </w:t>
      </w:r>
      <w:r>
        <w:rPr>
          <w:sz w:val="24"/>
          <w:szCs w:val="24"/>
        </w:rPr>
        <w:t xml:space="preserve">Mustafa Kemal </w:t>
      </w:r>
      <w:r w:rsidRPr="00CD3976">
        <w:rPr>
          <w:sz w:val="24"/>
          <w:szCs w:val="24"/>
        </w:rPr>
        <w:t>Atatürk’ü örnek alan bizler; Çağa uyum sağlam</w:t>
      </w:r>
      <w:r>
        <w:rPr>
          <w:sz w:val="24"/>
          <w:szCs w:val="24"/>
        </w:rPr>
        <w:t xml:space="preserve">ış, çağı yönlendiren öğrenciler </w:t>
      </w:r>
      <w:r w:rsidRPr="00CD3976">
        <w:rPr>
          <w:sz w:val="24"/>
          <w:szCs w:val="24"/>
        </w:rPr>
        <w:t>yetiştirmek için kurulan okulumuz, geleceğimiz temin</w:t>
      </w:r>
      <w:r>
        <w:rPr>
          <w:sz w:val="24"/>
          <w:szCs w:val="24"/>
        </w:rPr>
        <w:t xml:space="preserve">atı </w:t>
      </w:r>
      <w:r w:rsidRPr="00CD3976">
        <w:rPr>
          <w:sz w:val="24"/>
          <w:szCs w:val="24"/>
        </w:rPr>
        <w:t>olan öğrencilerimizi daha iyi imkânlarla yetişip, düşünce ufku ve yenilikçi ruhu açık Türkiye Cumhuriyetinin çıtasını daha yük</w:t>
      </w:r>
      <w:r>
        <w:rPr>
          <w:sz w:val="24"/>
          <w:szCs w:val="24"/>
        </w:rPr>
        <w:t xml:space="preserve">seklere taşıyan bireyler olması </w:t>
      </w:r>
      <w:r w:rsidRPr="00CD3976">
        <w:rPr>
          <w:sz w:val="24"/>
          <w:szCs w:val="24"/>
        </w:rPr>
        <w:t>için öğretmenleri ve idarecileriyle özverili bir şekilde tüm azmimizle çalışmaktayız.</w:t>
      </w:r>
      <w:proofErr w:type="gramEnd"/>
    </w:p>
    <w:p w:rsidR="00CD3976" w:rsidRPr="00CD3976" w:rsidRDefault="00CA3086" w:rsidP="00CD3976">
      <w:pPr>
        <w:spacing w:after="120"/>
        <w:ind w:left="425" w:firstLine="425"/>
        <w:jc w:val="both"/>
        <w:rPr>
          <w:sz w:val="24"/>
          <w:szCs w:val="24"/>
        </w:rPr>
      </w:pPr>
      <w:r>
        <w:rPr>
          <w:sz w:val="24"/>
          <w:szCs w:val="24"/>
        </w:rPr>
        <w:t>Nene Hatun</w:t>
      </w:r>
      <w:r w:rsidR="00CD3976">
        <w:rPr>
          <w:sz w:val="24"/>
          <w:szCs w:val="24"/>
        </w:rPr>
        <w:t xml:space="preserve"> Anaokulu</w:t>
      </w:r>
      <w:r w:rsidR="00CD3976" w:rsidRPr="00CD3976">
        <w:rPr>
          <w:sz w:val="24"/>
          <w:szCs w:val="24"/>
        </w:rPr>
        <w:t xml:space="preserve"> olarak en büyük amacımız girdikleri her</w:t>
      </w:r>
      <w:r w:rsidR="00CD3976">
        <w:rPr>
          <w:sz w:val="24"/>
          <w:szCs w:val="24"/>
        </w:rPr>
        <w:t xml:space="preserve"> türlü ortamda çevresindekilere </w:t>
      </w:r>
      <w:r w:rsidR="00CD3976" w:rsidRPr="00CD3976">
        <w:rPr>
          <w:sz w:val="24"/>
          <w:szCs w:val="24"/>
        </w:rPr>
        <w:t>ışık tutan, hayata hazır, hayatı aydınlatan, bizleri daha da ileriye götürecek nesiller yetiştirmektir. İdare ve öğretmen kadros</w:t>
      </w:r>
      <w:r w:rsidR="00CD3976">
        <w:rPr>
          <w:sz w:val="24"/>
          <w:szCs w:val="24"/>
        </w:rPr>
        <w:t xml:space="preserve">uyla bizler çağa ayak uydurmuş, </w:t>
      </w:r>
      <w:r w:rsidR="00CD3976" w:rsidRPr="00CD3976">
        <w:rPr>
          <w:sz w:val="24"/>
          <w:szCs w:val="24"/>
        </w:rPr>
        <w:t>yeniliklere açık, Türkiye Cumhuriyetini daha da yükseltecek gençler yetiştirmeyi ilke edinmiş bulunmaktayız.</w:t>
      </w:r>
    </w:p>
    <w:p w:rsidR="00CD3976" w:rsidRPr="00CD3976" w:rsidRDefault="00CA3086" w:rsidP="00CD3976">
      <w:pPr>
        <w:spacing w:after="120"/>
        <w:ind w:left="425" w:firstLine="425"/>
        <w:jc w:val="both"/>
        <w:rPr>
          <w:sz w:val="24"/>
          <w:szCs w:val="24"/>
        </w:rPr>
      </w:pPr>
      <w:r>
        <w:rPr>
          <w:sz w:val="24"/>
          <w:szCs w:val="24"/>
        </w:rPr>
        <w:t>Nene Hatun</w:t>
      </w:r>
      <w:r w:rsidR="00CD3976" w:rsidRPr="00CD3976">
        <w:rPr>
          <w:sz w:val="24"/>
          <w:szCs w:val="24"/>
        </w:rPr>
        <w:t xml:space="preserve"> Anaokulu stratejik planlama çalışmasına önce durum tespiti, yani okulun SWOT analizi yapılarak başla</w:t>
      </w:r>
      <w:r w:rsidR="00CD3976">
        <w:rPr>
          <w:sz w:val="24"/>
          <w:szCs w:val="24"/>
        </w:rPr>
        <w:t xml:space="preserve">nmıştır. SWOT analizi tüm idari </w:t>
      </w:r>
      <w:r w:rsidR="00CD3976" w:rsidRPr="00CD3976">
        <w:rPr>
          <w:sz w:val="24"/>
          <w:szCs w:val="24"/>
        </w:rPr>
        <w:t>personelin ve öğretmenlerin katılımıyla uzun süren bir çalışma sonucu ilk şeklini almış, varılan genel sonuçların sadeleş</w:t>
      </w:r>
      <w:r w:rsidR="00CD3976">
        <w:rPr>
          <w:sz w:val="24"/>
          <w:szCs w:val="24"/>
        </w:rPr>
        <w:t xml:space="preserve">tirilmesi ise Okul yönetimi ile </w:t>
      </w:r>
      <w:r w:rsidR="00CD3976" w:rsidRPr="00CD3976">
        <w:rPr>
          <w:sz w:val="24"/>
          <w:szCs w:val="24"/>
        </w:rPr>
        <w:t>öğretmenlerden den oluşan beş kişilik bir kurul tarafından yapılmıştır. Daha sonra SWOT sonuçlarına göre stratejik pla</w:t>
      </w:r>
      <w:r w:rsidR="00CD3976">
        <w:rPr>
          <w:sz w:val="24"/>
          <w:szCs w:val="24"/>
        </w:rPr>
        <w:t xml:space="preserve">nlama aşamasına geçilmiştir. Bu </w:t>
      </w:r>
      <w:r w:rsidR="00CD3976" w:rsidRPr="00CD3976">
        <w:rPr>
          <w:sz w:val="24"/>
          <w:szCs w:val="24"/>
        </w:rPr>
        <w:t>süreçte okulun amaçları, hedefleri, hedeflere ulaşmak için gerekli stratejiler, eylem planı ve sonuçta başarı veya baş</w:t>
      </w:r>
      <w:r w:rsidR="00CD3976">
        <w:rPr>
          <w:sz w:val="24"/>
          <w:szCs w:val="24"/>
        </w:rPr>
        <w:t xml:space="preserve">arısızlığın göstergeleri ortaya </w:t>
      </w:r>
      <w:r w:rsidR="00CD3976" w:rsidRPr="00CD3976">
        <w:rPr>
          <w:sz w:val="24"/>
          <w:szCs w:val="24"/>
        </w:rPr>
        <w:t>konulmuştur. Denilebilir ki SWOT analizi bir kilometre taşıdır okulumuzun bugünkü resmidir ve stratejik planlama ise bugü</w:t>
      </w:r>
      <w:r w:rsidR="00CD3976">
        <w:rPr>
          <w:sz w:val="24"/>
          <w:szCs w:val="24"/>
        </w:rPr>
        <w:t xml:space="preserve">nden yarına nasıl hazırlanmamız </w:t>
      </w:r>
      <w:r w:rsidR="00CD3976" w:rsidRPr="00CD3976">
        <w:rPr>
          <w:sz w:val="24"/>
          <w:szCs w:val="24"/>
        </w:rPr>
        <w:t>gerektiğine dair kalıcı bir belgedir.</w:t>
      </w:r>
    </w:p>
    <w:p w:rsidR="00CD3976" w:rsidRPr="00CD3976" w:rsidRDefault="00CA3086" w:rsidP="00CD3976">
      <w:pPr>
        <w:spacing w:after="120"/>
        <w:ind w:left="425" w:firstLine="425"/>
        <w:jc w:val="both"/>
        <w:rPr>
          <w:sz w:val="24"/>
          <w:szCs w:val="24"/>
        </w:rPr>
      </w:pPr>
      <w:r>
        <w:rPr>
          <w:sz w:val="24"/>
          <w:szCs w:val="24"/>
        </w:rPr>
        <w:t>Nene Hatun</w:t>
      </w:r>
      <w:r w:rsidR="00CD3976" w:rsidRPr="00CD3976">
        <w:rPr>
          <w:sz w:val="24"/>
          <w:szCs w:val="24"/>
        </w:rPr>
        <w:t xml:space="preserve"> Anaokulu</w:t>
      </w:r>
      <w:r w:rsidR="00CD3976">
        <w:rPr>
          <w:sz w:val="24"/>
          <w:szCs w:val="24"/>
        </w:rPr>
        <w:t xml:space="preserve"> olarak</w:t>
      </w:r>
      <w:r w:rsidR="00CD3976" w:rsidRPr="00CD3976">
        <w:rPr>
          <w:sz w:val="24"/>
          <w:szCs w:val="24"/>
        </w:rPr>
        <w:t xml:space="preserve"> Stratejik Planı (2024–2028)’de belirtilen amaç ve hedeflere ulaşmamızın Okul</w:t>
      </w:r>
      <w:r w:rsidR="00CD3976">
        <w:rPr>
          <w:sz w:val="24"/>
          <w:szCs w:val="24"/>
        </w:rPr>
        <w:t xml:space="preserve">umuzun gelişme ve kurumsallaşma </w:t>
      </w:r>
      <w:r w:rsidR="00CD3976" w:rsidRPr="00CD3976">
        <w:rPr>
          <w:sz w:val="24"/>
          <w:szCs w:val="24"/>
        </w:rPr>
        <w:t xml:space="preserve">süreçlerine önemli katkılar sağlayacağına inanmaktayız </w:t>
      </w:r>
    </w:p>
    <w:p w:rsidR="00CD3976" w:rsidRPr="00CD3976" w:rsidRDefault="004D51AB" w:rsidP="00CD3976">
      <w:pPr>
        <w:ind w:firstLine="567"/>
        <w:jc w:val="right"/>
        <w:rPr>
          <w:sz w:val="24"/>
          <w:szCs w:val="24"/>
        </w:rPr>
      </w:pPr>
      <w:r>
        <w:rPr>
          <w:sz w:val="24"/>
          <w:szCs w:val="24"/>
        </w:rPr>
        <w:t>Bilge ÖZTÜRK</w:t>
      </w:r>
    </w:p>
    <w:p w:rsidR="00FD0FC8" w:rsidRPr="00CD3976" w:rsidRDefault="004D51AB" w:rsidP="004D51AB">
      <w:pPr>
        <w:jc w:val="center"/>
        <w:sectPr w:rsidR="00FD0FC8" w:rsidRPr="00CD3976">
          <w:pgSz w:w="11910" w:h="16840"/>
          <w:pgMar w:top="1920" w:right="400" w:bottom="1280" w:left="460" w:header="0" w:footer="1097" w:gutter="0"/>
          <w:cols w:space="708"/>
        </w:sectPr>
      </w:pPr>
      <w:r>
        <w:rPr>
          <w:sz w:val="24"/>
          <w:szCs w:val="24"/>
        </w:rPr>
        <w:t xml:space="preserve">                                                                                                                                                                                      </w:t>
      </w:r>
      <w:r w:rsidR="00CD3976" w:rsidRPr="00CD3976">
        <w:rPr>
          <w:sz w:val="24"/>
          <w:szCs w:val="24"/>
        </w:rPr>
        <w:t>Okul Müdürü</w:t>
      </w:r>
    </w:p>
    <w:p w:rsidR="00FD0FC8" w:rsidRDefault="001D075F">
      <w:pPr>
        <w:pStyle w:val="Balk2"/>
        <w:spacing w:before="79"/>
        <w:ind w:left="95" w:right="154" w:firstLine="0"/>
        <w:jc w:val="center"/>
      </w:pPr>
      <w:r>
        <w:rPr>
          <w:spacing w:val="-2"/>
        </w:rPr>
        <w:lastRenderedPageBreak/>
        <w:t>İÇİNDEKİLER</w:t>
      </w:r>
    </w:p>
    <w:p w:rsidR="00FD0FC8" w:rsidRDefault="001D075F">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FD0FC8" w:rsidRDefault="001D075F">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r w:rsidR="00DB00A3">
        <w:rPr>
          <w:spacing w:val="-2"/>
          <w:sz w:val="24"/>
        </w:rPr>
        <w:tab/>
      </w:r>
      <w:r w:rsidR="00DB00A3">
        <w:rPr>
          <w:spacing w:val="-2"/>
          <w:sz w:val="24"/>
        </w:rPr>
        <w:tab/>
      </w:r>
      <w:r w:rsidR="00DB00A3">
        <w:rPr>
          <w:spacing w:val="-2"/>
          <w:sz w:val="24"/>
        </w:rPr>
        <w:tab/>
      </w:r>
      <w:r w:rsidR="00DB00A3">
        <w:rPr>
          <w:spacing w:val="-2"/>
          <w:sz w:val="24"/>
        </w:rPr>
        <w:tab/>
        <w:t xml:space="preserve"> 6</w:t>
      </w:r>
    </w:p>
    <w:p w:rsidR="00FD0FC8" w:rsidRDefault="001D075F">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t xml:space="preserve"> 6 </w:t>
      </w:r>
    </w:p>
    <w:p w:rsidR="00FD0FC8" w:rsidRDefault="001D075F">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FD0FC8" w:rsidRDefault="001D075F">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t xml:space="preserve"> 8</w:t>
      </w:r>
    </w:p>
    <w:p w:rsidR="00FD0FC8" w:rsidRDefault="001D075F">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r w:rsidR="00DB00A3">
        <w:rPr>
          <w:spacing w:val="-2"/>
          <w:sz w:val="24"/>
        </w:rPr>
        <w:tab/>
      </w:r>
      <w:r w:rsidR="00DB00A3">
        <w:rPr>
          <w:spacing w:val="-2"/>
          <w:sz w:val="24"/>
        </w:rPr>
        <w:tab/>
      </w:r>
      <w:r w:rsidR="00DB00A3">
        <w:rPr>
          <w:spacing w:val="-2"/>
          <w:sz w:val="24"/>
        </w:rPr>
        <w:tab/>
      </w:r>
      <w:r w:rsidR="00DB00A3">
        <w:rPr>
          <w:spacing w:val="-2"/>
          <w:sz w:val="24"/>
        </w:rPr>
        <w:tab/>
        <w:t xml:space="preserve"> 8</w:t>
      </w:r>
    </w:p>
    <w:p w:rsidR="00FD0FC8" w:rsidRDefault="001D075F">
      <w:pPr>
        <w:pStyle w:val="ListeParagraf"/>
        <w:numPr>
          <w:ilvl w:val="1"/>
          <w:numId w:val="23"/>
        </w:numPr>
        <w:tabs>
          <w:tab w:val="left" w:pos="2669"/>
        </w:tabs>
        <w:spacing w:before="0" w:line="281" w:lineRule="exact"/>
        <w:rPr>
          <w:sz w:val="24"/>
        </w:rPr>
      </w:pPr>
      <w:r>
        <w:rPr>
          <w:sz w:val="24"/>
        </w:rPr>
        <w:t>Mevzuat</w:t>
      </w:r>
      <w:r>
        <w:rPr>
          <w:spacing w:val="-3"/>
          <w:sz w:val="24"/>
        </w:rPr>
        <w:t xml:space="preserve"> </w:t>
      </w:r>
      <w:r>
        <w:rPr>
          <w:spacing w:val="-2"/>
          <w:sz w:val="24"/>
        </w:rPr>
        <w:t>Analizi</w:t>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t xml:space="preserve"> 8</w:t>
      </w:r>
    </w:p>
    <w:p w:rsidR="00FD0FC8" w:rsidRDefault="001D075F">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t>10</w:t>
      </w:r>
    </w:p>
    <w:p w:rsidR="00FD0FC8" w:rsidRDefault="001D075F">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r w:rsidR="00DB00A3">
        <w:rPr>
          <w:spacing w:val="-2"/>
          <w:sz w:val="24"/>
        </w:rPr>
        <w:tab/>
      </w:r>
      <w:r w:rsidR="00DB00A3">
        <w:rPr>
          <w:spacing w:val="-2"/>
          <w:sz w:val="24"/>
        </w:rPr>
        <w:tab/>
      </w:r>
      <w:r w:rsidR="00DB00A3">
        <w:rPr>
          <w:spacing w:val="-2"/>
          <w:sz w:val="24"/>
        </w:rPr>
        <w:tab/>
        <w:t>11</w:t>
      </w:r>
    </w:p>
    <w:p w:rsidR="00FD0FC8" w:rsidRDefault="001D075F">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t>12</w:t>
      </w:r>
    </w:p>
    <w:p w:rsidR="00FD0FC8" w:rsidRDefault="001D075F">
      <w:pPr>
        <w:pStyle w:val="ListeParagraf"/>
        <w:numPr>
          <w:ilvl w:val="1"/>
          <w:numId w:val="23"/>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t>13</w:t>
      </w:r>
    </w:p>
    <w:p w:rsidR="00FD0FC8" w:rsidRDefault="001D075F">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F72C0B">
        <w:rPr>
          <w:spacing w:val="-2"/>
          <w:sz w:val="24"/>
        </w:rPr>
        <w:t>14</w:t>
      </w:r>
      <w:r w:rsidR="00D83109">
        <w:rPr>
          <w:spacing w:val="-2"/>
          <w:sz w:val="24"/>
        </w:rPr>
        <w:tab/>
      </w:r>
    </w:p>
    <w:p w:rsidR="00FD0FC8" w:rsidRDefault="001D075F">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r>
      <w:r w:rsidR="00DB00A3">
        <w:rPr>
          <w:spacing w:val="-2"/>
          <w:sz w:val="24"/>
        </w:rPr>
        <w:tab/>
        <w:t>1</w:t>
      </w:r>
      <w:r w:rsidR="00D83109">
        <w:rPr>
          <w:spacing w:val="-2"/>
          <w:sz w:val="24"/>
        </w:rPr>
        <w:t>4</w:t>
      </w:r>
    </w:p>
    <w:p w:rsidR="00FD0FC8" w:rsidRPr="00D83109" w:rsidRDefault="001D075F">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t>1</w:t>
      </w:r>
      <w:r w:rsidR="00D83109">
        <w:rPr>
          <w:spacing w:val="-2"/>
          <w:sz w:val="24"/>
        </w:rPr>
        <w:t>5</w:t>
      </w:r>
    </w:p>
    <w:p w:rsidR="00D83109" w:rsidRDefault="00F72C0B" w:rsidP="00D83109">
      <w:pPr>
        <w:pStyle w:val="ListeParagraf"/>
        <w:numPr>
          <w:ilvl w:val="2"/>
          <w:numId w:val="23"/>
        </w:numPr>
        <w:tabs>
          <w:tab w:val="left" w:pos="2920"/>
        </w:tabs>
        <w:spacing w:before="0" w:line="281" w:lineRule="exact"/>
        <w:ind w:left="2920" w:hanging="546"/>
        <w:rPr>
          <w:sz w:val="24"/>
        </w:rPr>
      </w:pPr>
      <w:r>
        <w:rPr>
          <w:sz w:val="24"/>
        </w:rPr>
        <w:t>Mali Kaynaklar</w:t>
      </w:r>
      <w:r>
        <w:rPr>
          <w:sz w:val="24"/>
        </w:rPr>
        <w:tab/>
      </w:r>
      <w:r>
        <w:rPr>
          <w:sz w:val="24"/>
        </w:rPr>
        <w:tab/>
      </w:r>
      <w:r>
        <w:rPr>
          <w:sz w:val="24"/>
        </w:rPr>
        <w:tab/>
      </w:r>
      <w:r>
        <w:rPr>
          <w:sz w:val="24"/>
        </w:rPr>
        <w:tab/>
      </w:r>
      <w:r>
        <w:rPr>
          <w:sz w:val="24"/>
        </w:rPr>
        <w:tab/>
      </w:r>
      <w:r>
        <w:rPr>
          <w:sz w:val="24"/>
        </w:rPr>
        <w:tab/>
      </w:r>
      <w:r>
        <w:rPr>
          <w:sz w:val="24"/>
        </w:rPr>
        <w:tab/>
      </w:r>
      <w:r>
        <w:rPr>
          <w:sz w:val="24"/>
        </w:rPr>
        <w:tab/>
        <w:t>1</w:t>
      </w:r>
      <w:r w:rsidR="00D83109">
        <w:rPr>
          <w:sz w:val="24"/>
        </w:rPr>
        <w:t>6</w:t>
      </w:r>
    </w:p>
    <w:p w:rsidR="00FD0FC8" w:rsidRPr="00D83109" w:rsidRDefault="00D83109" w:rsidP="00D83109">
      <w:pPr>
        <w:pStyle w:val="ListeParagraf"/>
        <w:numPr>
          <w:ilvl w:val="2"/>
          <w:numId w:val="23"/>
        </w:numPr>
        <w:tabs>
          <w:tab w:val="left" w:pos="2920"/>
        </w:tabs>
        <w:spacing w:before="0" w:line="281" w:lineRule="exact"/>
        <w:ind w:left="2920" w:hanging="546"/>
        <w:rPr>
          <w:sz w:val="24"/>
        </w:rPr>
      </w:pPr>
      <w:r>
        <w:rPr>
          <w:sz w:val="24"/>
        </w:rPr>
        <w:t>İstatistiki</w:t>
      </w:r>
      <w:r>
        <w:rPr>
          <w:spacing w:val="-14"/>
          <w:sz w:val="24"/>
        </w:rPr>
        <w:t xml:space="preserve"> </w:t>
      </w:r>
      <w:r w:rsidR="00F72C0B">
        <w:rPr>
          <w:sz w:val="24"/>
        </w:rPr>
        <w:t>Veriler</w:t>
      </w:r>
      <w:r w:rsidR="00F72C0B">
        <w:rPr>
          <w:sz w:val="24"/>
        </w:rPr>
        <w:tab/>
      </w:r>
      <w:r w:rsidR="00F72C0B">
        <w:rPr>
          <w:sz w:val="24"/>
        </w:rPr>
        <w:tab/>
      </w:r>
      <w:r w:rsidR="00F72C0B">
        <w:rPr>
          <w:sz w:val="24"/>
        </w:rPr>
        <w:tab/>
      </w:r>
      <w:r w:rsidR="00F72C0B">
        <w:rPr>
          <w:sz w:val="24"/>
        </w:rPr>
        <w:tab/>
      </w:r>
      <w:r w:rsidR="00F72C0B">
        <w:rPr>
          <w:sz w:val="24"/>
        </w:rPr>
        <w:tab/>
      </w:r>
      <w:r w:rsidR="00F72C0B">
        <w:rPr>
          <w:sz w:val="24"/>
        </w:rPr>
        <w:tab/>
      </w:r>
      <w:r w:rsidR="00F72C0B">
        <w:rPr>
          <w:sz w:val="24"/>
        </w:rPr>
        <w:tab/>
      </w:r>
      <w:r w:rsidR="00F72C0B">
        <w:rPr>
          <w:sz w:val="24"/>
        </w:rPr>
        <w:tab/>
        <w:t>1</w:t>
      </w:r>
      <w:r>
        <w:rPr>
          <w:sz w:val="24"/>
        </w:rPr>
        <w:t>7</w:t>
      </w:r>
      <w:r>
        <w:rPr>
          <w:sz w:val="24"/>
        </w:rPr>
        <w:tab/>
      </w:r>
    </w:p>
    <w:p w:rsidR="00FD0FC8" w:rsidRDefault="001D075F" w:rsidP="00D83109">
      <w:pPr>
        <w:pStyle w:val="ListeParagraf"/>
        <w:numPr>
          <w:ilvl w:val="1"/>
          <w:numId w:val="23"/>
        </w:numPr>
        <w:tabs>
          <w:tab w:val="left" w:pos="2106"/>
        </w:tabs>
        <w:spacing w:before="1"/>
        <w:ind w:left="958" w:right="560"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r w:rsidR="00F72C0B">
        <w:rPr>
          <w:sz w:val="24"/>
        </w:rPr>
        <w:tab/>
      </w:r>
      <w:r w:rsidR="00F72C0B">
        <w:rPr>
          <w:sz w:val="24"/>
        </w:rPr>
        <w:tab/>
      </w:r>
      <w:r w:rsidR="00F72C0B">
        <w:rPr>
          <w:sz w:val="24"/>
        </w:rPr>
        <w:tab/>
      </w:r>
      <w:r w:rsidR="00F72C0B">
        <w:rPr>
          <w:sz w:val="24"/>
        </w:rPr>
        <w:tab/>
      </w:r>
      <w:r w:rsidR="00F72C0B">
        <w:rPr>
          <w:sz w:val="24"/>
        </w:rPr>
        <w:tab/>
      </w:r>
      <w:r w:rsidR="00F72C0B">
        <w:rPr>
          <w:sz w:val="24"/>
        </w:rPr>
        <w:tab/>
      </w:r>
      <w:r w:rsidR="00F72C0B">
        <w:rPr>
          <w:sz w:val="24"/>
        </w:rPr>
        <w:tab/>
      </w:r>
      <w:r w:rsidR="00F72C0B">
        <w:rPr>
          <w:sz w:val="24"/>
        </w:rPr>
        <w:tab/>
      </w:r>
      <w:r w:rsidR="00F72C0B">
        <w:rPr>
          <w:sz w:val="24"/>
        </w:rPr>
        <w:tab/>
        <w:t xml:space="preserve">              19</w:t>
      </w:r>
    </w:p>
    <w:p w:rsidR="00A2109B" w:rsidRDefault="001D075F" w:rsidP="00A2109B">
      <w:pPr>
        <w:pStyle w:val="ListeParagraf"/>
        <w:numPr>
          <w:ilvl w:val="1"/>
          <w:numId w:val="23"/>
        </w:numPr>
        <w:tabs>
          <w:tab w:val="left" w:pos="2106"/>
        </w:tabs>
        <w:spacing w:before="1"/>
        <w:ind w:left="958" w:right="560" w:firstLine="686"/>
        <w:rPr>
          <w:sz w:val="24"/>
        </w:rPr>
      </w:pPr>
      <w:r w:rsidRPr="00A2109B">
        <w:rPr>
          <w:sz w:val="24"/>
        </w:rPr>
        <w:t>Güçlü</w:t>
      </w:r>
      <w:r w:rsidRPr="00A2109B">
        <w:rPr>
          <w:spacing w:val="-4"/>
          <w:sz w:val="24"/>
        </w:rPr>
        <w:t xml:space="preserve"> </w:t>
      </w:r>
      <w:r w:rsidRPr="00A2109B">
        <w:rPr>
          <w:sz w:val="24"/>
        </w:rPr>
        <w:t>ve</w:t>
      </w:r>
      <w:r w:rsidRPr="00A2109B">
        <w:rPr>
          <w:spacing w:val="-4"/>
          <w:sz w:val="24"/>
        </w:rPr>
        <w:t xml:space="preserve"> </w:t>
      </w:r>
      <w:r w:rsidRPr="00A2109B">
        <w:rPr>
          <w:sz w:val="24"/>
        </w:rPr>
        <w:t>Zayıf</w:t>
      </w:r>
      <w:r w:rsidRPr="00A2109B">
        <w:rPr>
          <w:spacing w:val="-4"/>
          <w:sz w:val="24"/>
        </w:rPr>
        <w:t xml:space="preserve"> </w:t>
      </w:r>
      <w:r w:rsidRPr="00A2109B">
        <w:rPr>
          <w:sz w:val="24"/>
        </w:rPr>
        <w:t>Yönler</w:t>
      </w:r>
      <w:r w:rsidRPr="00A2109B">
        <w:rPr>
          <w:spacing w:val="-4"/>
          <w:sz w:val="24"/>
        </w:rPr>
        <w:t xml:space="preserve"> </w:t>
      </w:r>
      <w:r w:rsidRPr="00A2109B">
        <w:rPr>
          <w:sz w:val="24"/>
        </w:rPr>
        <w:t>ile</w:t>
      </w:r>
      <w:r w:rsidRPr="00A2109B">
        <w:rPr>
          <w:spacing w:val="-4"/>
          <w:sz w:val="24"/>
        </w:rPr>
        <w:t xml:space="preserve"> </w:t>
      </w:r>
      <w:r w:rsidRPr="00A2109B">
        <w:rPr>
          <w:sz w:val="24"/>
        </w:rPr>
        <w:t>Fırsatlar</w:t>
      </w:r>
      <w:r w:rsidRPr="00A2109B">
        <w:rPr>
          <w:spacing w:val="-4"/>
          <w:sz w:val="24"/>
        </w:rPr>
        <w:t xml:space="preserve"> </w:t>
      </w:r>
      <w:r w:rsidRPr="00A2109B">
        <w:rPr>
          <w:sz w:val="24"/>
        </w:rPr>
        <w:t>ve</w:t>
      </w:r>
      <w:r w:rsidRPr="00A2109B">
        <w:rPr>
          <w:spacing w:val="-4"/>
          <w:sz w:val="24"/>
        </w:rPr>
        <w:t xml:space="preserve"> </w:t>
      </w:r>
      <w:r w:rsidRPr="00A2109B">
        <w:rPr>
          <w:sz w:val="24"/>
        </w:rPr>
        <w:t>Tehditler</w:t>
      </w:r>
      <w:r w:rsidRPr="00A2109B">
        <w:rPr>
          <w:spacing w:val="-4"/>
          <w:sz w:val="24"/>
        </w:rPr>
        <w:t xml:space="preserve"> </w:t>
      </w:r>
      <w:r w:rsidRPr="00A2109B">
        <w:rPr>
          <w:sz w:val="24"/>
        </w:rPr>
        <w:t>(GZFT)</w:t>
      </w:r>
      <w:r w:rsidRPr="00A2109B">
        <w:rPr>
          <w:spacing w:val="-4"/>
          <w:sz w:val="24"/>
        </w:rPr>
        <w:t xml:space="preserve"> </w:t>
      </w:r>
      <w:r w:rsidRPr="00A2109B">
        <w:rPr>
          <w:sz w:val="24"/>
        </w:rPr>
        <w:t>Analizi</w:t>
      </w:r>
      <w:r w:rsidR="00F72C0B">
        <w:rPr>
          <w:sz w:val="24"/>
        </w:rPr>
        <w:tab/>
      </w:r>
      <w:r w:rsidR="00F72C0B">
        <w:rPr>
          <w:sz w:val="24"/>
        </w:rPr>
        <w:tab/>
      </w:r>
      <w:r w:rsidR="00F72C0B">
        <w:rPr>
          <w:sz w:val="24"/>
        </w:rPr>
        <w:tab/>
        <w:t>20</w:t>
      </w:r>
    </w:p>
    <w:p w:rsidR="00FD0FC8" w:rsidRPr="00A2109B" w:rsidRDefault="001D075F" w:rsidP="00A2109B">
      <w:pPr>
        <w:pStyle w:val="ListeParagraf"/>
        <w:numPr>
          <w:ilvl w:val="1"/>
          <w:numId w:val="23"/>
        </w:numPr>
        <w:tabs>
          <w:tab w:val="left" w:pos="2106"/>
        </w:tabs>
        <w:spacing w:before="1"/>
        <w:ind w:left="958" w:right="560" w:firstLine="686"/>
        <w:rPr>
          <w:sz w:val="24"/>
        </w:rPr>
      </w:pPr>
      <w:r w:rsidRPr="00A2109B">
        <w:rPr>
          <w:sz w:val="24"/>
        </w:rPr>
        <w:t>Tespit ve İhtiyaçların Belirlenmesi</w:t>
      </w:r>
      <w:r w:rsidR="00F72C0B">
        <w:rPr>
          <w:sz w:val="24"/>
        </w:rPr>
        <w:tab/>
      </w:r>
      <w:r w:rsidR="00F72C0B">
        <w:rPr>
          <w:sz w:val="24"/>
        </w:rPr>
        <w:tab/>
      </w:r>
      <w:r w:rsidR="00F72C0B">
        <w:rPr>
          <w:sz w:val="24"/>
        </w:rPr>
        <w:tab/>
      </w:r>
      <w:r w:rsidR="00F72C0B">
        <w:rPr>
          <w:sz w:val="24"/>
        </w:rPr>
        <w:tab/>
      </w:r>
      <w:r w:rsidR="00F72C0B">
        <w:rPr>
          <w:sz w:val="24"/>
        </w:rPr>
        <w:tab/>
      </w:r>
      <w:r w:rsidR="00F72C0B">
        <w:rPr>
          <w:sz w:val="24"/>
        </w:rPr>
        <w:tab/>
      </w:r>
      <w:r w:rsidR="00F72C0B">
        <w:rPr>
          <w:sz w:val="24"/>
        </w:rPr>
        <w:tab/>
        <w:t>22</w:t>
      </w:r>
    </w:p>
    <w:p w:rsidR="00FD0FC8" w:rsidRDefault="001D075F">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rsidR="00FD0FC8" w:rsidRDefault="001D075F" w:rsidP="00A2109B">
      <w:pPr>
        <w:pStyle w:val="ListeParagraf"/>
        <w:numPr>
          <w:ilvl w:val="1"/>
          <w:numId w:val="23"/>
        </w:numPr>
        <w:tabs>
          <w:tab w:val="left" w:pos="2008"/>
        </w:tabs>
        <w:spacing w:before="0"/>
        <w:ind w:left="2007" w:hanging="363"/>
        <w:rPr>
          <w:sz w:val="24"/>
        </w:rPr>
      </w:pPr>
      <w:r>
        <w:rPr>
          <w:spacing w:val="-2"/>
          <w:sz w:val="24"/>
        </w:rPr>
        <w:t>Misyon</w:t>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t>23</w:t>
      </w:r>
    </w:p>
    <w:p w:rsidR="00FD0FC8" w:rsidRDefault="001D075F" w:rsidP="00A2109B">
      <w:pPr>
        <w:pStyle w:val="ListeParagraf"/>
        <w:numPr>
          <w:ilvl w:val="1"/>
          <w:numId w:val="23"/>
        </w:numPr>
        <w:tabs>
          <w:tab w:val="left" w:pos="2008"/>
        </w:tabs>
        <w:spacing w:before="0"/>
        <w:ind w:left="2007" w:hanging="363"/>
        <w:rPr>
          <w:sz w:val="24"/>
        </w:rPr>
      </w:pPr>
      <w:r>
        <w:rPr>
          <w:spacing w:val="-2"/>
          <w:sz w:val="24"/>
        </w:rPr>
        <w:t>Vizyon</w:t>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t>23</w:t>
      </w:r>
    </w:p>
    <w:p w:rsidR="00FD0FC8" w:rsidRDefault="001D075F" w:rsidP="00A2109B">
      <w:pPr>
        <w:pStyle w:val="ListeParagraf"/>
        <w:numPr>
          <w:ilvl w:val="1"/>
          <w:numId w:val="23"/>
        </w:numPr>
        <w:tabs>
          <w:tab w:val="left" w:pos="2008"/>
        </w:tabs>
        <w:spacing w:before="0"/>
        <w:ind w:left="2007" w:hanging="363"/>
        <w:rPr>
          <w:sz w:val="24"/>
        </w:rPr>
      </w:pPr>
      <w:r>
        <w:rPr>
          <w:sz w:val="24"/>
        </w:rPr>
        <w:t>Temel</w:t>
      </w:r>
      <w:r>
        <w:rPr>
          <w:spacing w:val="-3"/>
          <w:sz w:val="24"/>
        </w:rPr>
        <w:t xml:space="preserve"> </w:t>
      </w:r>
      <w:r>
        <w:rPr>
          <w:spacing w:val="-2"/>
          <w:sz w:val="24"/>
        </w:rPr>
        <w:t>Değerler</w:t>
      </w:r>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t>24</w:t>
      </w:r>
    </w:p>
    <w:p w:rsidR="00FD0FC8" w:rsidRDefault="001D075F">
      <w:pPr>
        <w:pStyle w:val="ListeParagraf"/>
        <w:numPr>
          <w:ilvl w:val="0"/>
          <w:numId w:val="23"/>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FD0FC8" w:rsidRDefault="003D2C1B">
      <w:pPr>
        <w:pStyle w:val="ListeParagraf"/>
        <w:numPr>
          <w:ilvl w:val="1"/>
          <w:numId w:val="23"/>
        </w:numPr>
        <w:tabs>
          <w:tab w:val="left" w:pos="2114"/>
        </w:tabs>
        <w:spacing w:before="119" w:line="281" w:lineRule="exact"/>
        <w:ind w:left="2114" w:hanging="417"/>
        <w:rPr>
          <w:sz w:val="24"/>
        </w:rPr>
      </w:pPr>
      <w:r>
        <w:rPr>
          <w:spacing w:val="-2"/>
          <w:sz w:val="24"/>
        </w:rPr>
        <w:t>Amaç, Hedef ve Stratejiler</w:t>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r>
      <w:r w:rsidR="00F72C0B">
        <w:rPr>
          <w:spacing w:val="-2"/>
          <w:sz w:val="24"/>
        </w:rPr>
        <w:tab/>
        <w:t>2</w:t>
      </w:r>
      <w:r w:rsidR="00507F9B">
        <w:rPr>
          <w:spacing w:val="-2"/>
          <w:sz w:val="24"/>
        </w:rPr>
        <w:t>5</w:t>
      </w:r>
    </w:p>
    <w:p w:rsidR="00FD0FC8" w:rsidRDefault="001D075F">
      <w:pPr>
        <w:pStyle w:val="ListeParagraf"/>
        <w:numPr>
          <w:ilvl w:val="1"/>
          <w:numId w:val="23"/>
        </w:numPr>
        <w:tabs>
          <w:tab w:val="left" w:pos="2114"/>
        </w:tabs>
        <w:spacing w:before="2"/>
        <w:ind w:left="2114" w:hanging="417"/>
        <w:rPr>
          <w:sz w:val="24"/>
        </w:rPr>
      </w:pPr>
      <w:proofErr w:type="spellStart"/>
      <w:r>
        <w:rPr>
          <w:spacing w:val="-2"/>
          <w:sz w:val="24"/>
        </w:rPr>
        <w:t>Maliyetlendirme</w:t>
      </w:r>
      <w:proofErr w:type="spellEnd"/>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r>
      <w:r w:rsidR="00507F9B">
        <w:rPr>
          <w:spacing w:val="-2"/>
          <w:sz w:val="24"/>
        </w:rPr>
        <w:tab/>
        <w:t xml:space="preserve">              30</w:t>
      </w:r>
    </w:p>
    <w:p w:rsidR="00FD0FC8" w:rsidRDefault="001D075F">
      <w:pPr>
        <w:pStyle w:val="ListeParagraf"/>
        <w:numPr>
          <w:ilvl w:val="0"/>
          <w:numId w:val="23"/>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r w:rsidR="00A2109B">
        <w:rPr>
          <w:b/>
          <w:spacing w:val="-2"/>
          <w:sz w:val="24"/>
        </w:rPr>
        <w:tab/>
      </w:r>
      <w:r w:rsidR="00A2109B">
        <w:rPr>
          <w:b/>
          <w:spacing w:val="-2"/>
          <w:sz w:val="24"/>
        </w:rPr>
        <w:tab/>
      </w:r>
      <w:r w:rsidR="00A2109B">
        <w:rPr>
          <w:b/>
          <w:spacing w:val="-2"/>
          <w:sz w:val="24"/>
        </w:rPr>
        <w:tab/>
      </w:r>
      <w:r w:rsidR="00A2109B">
        <w:rPr>
          <w:b/>
          <w:spacing w:val="-2"/>
          <w:sz w:val="24"/>
        </w:rPr>
        <w:tab/>
      </w:r>
      <w:r w:rsidR="00A2109B">
        <w:rPr>
          <w:b/>
          <w:spacing w:val="-2"/>
          <w:sz w:val="24"/>
        </w:rPr>
        <w:tab/>
      </w:r>
      <w:r w:rsidR="00A2109B">
        <w:rPr>
          <w:b/>
          <w:spacing w:val="-2"/>
          <w:sz w:val="24"/>
        </w:rPr>
        <w:tab/>
      </w:r>
      <w:r w:rsidR="00A2109B">
        <w:rPr>
          <w:b/>
          <w:spacing w:val="-2"/>
          <w:sz w:val="24"/>
        </w:rPr>
        <w:tab/>
      </w:r>
      <w:r w:rsidR="00A2109B">
        <w:rPr>
          <w:b/>
          <w:spacing w:val="-2"/>
          <w:sz w:val="24"/>
        </w:rPr>
        <w:tab/>
      </w:r>
      <w:r w:rsidR="00507F9B">
        <w:rPr>
          <w:spacing w:val="-2"/>
          <w:sz w:val="24"/>
        </w:rPr>
        <w:t>31</w:t>
      </w:r>
    </w:p>
    <w:p w:rsidR="00FD0FC8" w:rsidRPr="003D2C1B" w:rsidRDefault="001D075F">
      <w:pPr>
        <w:pStyle w:val="ListeParagraf"/>
        <w:numPr>
          <w:ilvl w:val="0"/>
          <w:numId w:val="23"/>
        </w:numPr>
        <w:tabs>
          <w:tab w:val="left" w:pos="1734"/>
        </w:tabs>
        <w:spacing w:before="119"/>
        <w:ind w:left="1734" w:hanging="248"/>
        <w:jc w:val="left"/>
        <w:rPr>
          <w:b/>
          <w:sz w:val="24"/>
        </w:rPr>
      </w:pPr>
      <w:r>
        <w:rPr>
          <w:b/>
          <w:spacing w:val="-2"/>
          <w:sz w:val="24"/>
        </w:rPr>
        <w:t>Tablo/Şekil/Grafikler/Ekler</w:t>
      </w:r>
      <w:r w:rsidR="00A2109B">
        <w:rPr>
          <w:b/>
          <w:spacing w:val="-2"/>
          <w:sz w:val="24"/>
        </w:rPr>
        <w:tab/>
      </w:r>
      <w:r w:rsidR="00A2109B">
        <w:rPr>
          <w:b/>
          <w:spacing w:val="-2"/>
          <w:sz w:val="24"/>
        </w:rPr>
        <w:tab/>
      </w:r>
      <w:r w:rsidR="00A2109B">
        <w:rPr>
          <w:b/>
          <w:spacing w:val="-2"/>
          <w:sz w:val="24"/>
        </w:rPr>
        <w:tab/>
      </w:r>
      <w:r w:rsidR="00A2109B">
        <w:rPr>
          <w:b/>
          <w:spacing w:val="-2"/>
          <w:sz w:val="24"/>
        </w:rPr>
        <w:tab/>
      </w:r>
      <w:r w:rsidR="00A2109B">
        <w:rPr>
          <w:b/>
          <w:spacing w:val="-2"/>
          <w:sz w:val="24"/>
        </w:rPr>
        <w:tab/>
      </w:r>
      <w:r w:rsidR="00A2109B">
        <w:rPr>
          <w:b/>
          <w:spacing w:val="-2"/>
          <w:sz w:val="24"/>
        </w:rPr>
        <w:tab/>
      </w:r>
      <w:r w:rsidR="00A2109B">
        <w:rPr>
          <w:b/>
          <w:spacing w:val="-2"/>
          <w:sz w:val="24"/>
        </w:rPr>
        <w:tab/>
      </w:r>
      <w:r w:rsidR="00A2109B">
        <w:rPr>
          <w:b/>
          <w:spacing w:val="-2"/>
          <w:sz w:val="24"/>
        </w:rPr>
        <w:tab/>
      </w: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z w:val="24"/>
        </w:rPr>
      </w:pPr>
    </w:p>
    <w:p w:rsidR="00FD0FC8" w:rsidRDefault="00FD0FC8">
      <w:pPr>
        <w:rPr>
          <w:sz w:val="24"/>
        </w:rPr>
        <w:sectPr w:rsidR="00FD0FC8">
          <w:pgSz w:w="11910" w:h="16840"/>
          <w:pgMar w:top="1600" w:right="400" w:bottom="1280" w:left="460" w:header="0" w:footer="1097" w:gutter="0"/>
          <w:cols w:space="708"/>
        </w:sectPr>
      </w:pPr>
    </w:p>
    <w:p w:rsidR="003D2C1B" w:rsidRPr="003D2C1B" w:rsidRDefault="001D075F" w:rsidP="003D2C1B">
      <w:pPr>
        <w:pStyle w:val="Balk2"/>
        <w:numPr>
          <w:ilvl w:val="0"/>
          <w:numId w:val="22"/>
        </w:numPr>
        <w:tabs>
          <w:tab w:val="left" w:pos="1845"/>
        </w:tabs>
        <w:ind w:left="1845" w:hanging="376"/>
        <w:jc w:val="center"/>
      </w:pPr>
      <w:r>
        <w:lastRenderedPageBreak/>
        <w:t>GİRİŞ</w:t>
      </w:r>
      <w:r w:rsidRPr="003D2C1B">
        <w:rPr>
          <w:spacing w:val="-7"/>
        </w:rPr>
        <w:t xml:space="preserve"> </w:t>
      </w:r>
      <w:r>
        <w:t>VE</w:t>
      </w:r>
      <w:r w:rsidRPr="003D2C1B">
        <w:rPr>
          <w:spacing w:val="-4"/>
        </w:rPr>
        <w:t xml:space="preserve"> </w:t>
      </w:r>
      <w:r>
        <w:t>STRATEJİK</w:t>
      </w:r>
      <w:r w:rsidRPr="003D2C1B">
        <w:rPr>
          <w:spacing w:val="-4"/>
        </w:rPr>
        <w:t xml:space="preserve"> </w:t>
      </w:r>
      <w:r>
        <w:t>PLANIN</w:t>
      </w:r>
      <w:r w:rsidRPr="003D2C1B">
        <w:rPr>
          <w:spacing w:val="-4"/>
        </w:rPr>
        <w:t xml:space="preserve"> </w:t>
      </w:r>
    </w:p>
    <w:p w:rsidR="003D2C1B" w:rsidRDefault="001D075F" w:rsidP="004C5B60">
      <w:pPr>
        <w:pStyle w:val="Balk2"/>
        <w:tabs>
          <w:tab w:val="left" w:pos="1845"/>
        </w:tabs>
        <w:ind w:left="1845" w:firstLine="0"/>
        <w:jc w:val="center"/>
      </w:pPr>
      <w:r>
        <w:t>HAZIRLIK</w:t>
      </w:r>
      <w:r>
        <w:rPr>
          <w:spacing w:val="-4"/>
        </w:rPr>
        <w:t xml:space="preserve"> </w:t>
      </w:r>
      <w:r>
        <w:rPr>
          <w:spacing w:val="-2"/>
        </w:rPr>
        <w:t>SÜRECİ</w:t>
      </w:r>
    </w:p>
    <w:p w:rsidR="00FD0FC8" w:rsidRDefault="001D075F">
      <w:pPr>
        <w:pStyle w:val="Balk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FD0FC8" w:rsidRDefault="00FD0FC8">
      <w:pPr>
        <w:pStyle w:val="GvdeMetni"/>
        <w:rPr>
          <w:b/>
          <w:sz w:val="32"/>
        </w:rPr>
      </w:pPr>
    </w:p>
    <w:p w:rsidR="00FD0FC8" w:rsidRDefault="001D075F">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Look w:val="01E0" w:firstRow="1" w:lastRow="1" w:firstColumn="1" w:lastColumn="1" w:noHBand="0" w:noVBand="0"/>
      </w:tblPr>
      <w:tblGrid>
        <w:gridCol w:w="2928"/>
        <w:gridCol w:w="1749"/>
        <w:gridCol w:w="2834"/>
        <w:gridCol w:w="1986"/>
      </w:tblGrid>
      <w:tr w:rsidR="00FD0FC8" w:rsidTr="008A5687">
        <w:trPr>
          <w:trHeight w:val="753"/>
        </w:trPr>
        <w:tc>
          <w:tcPr>
            <w:tcW w:w="4677" w:type="dxa"/>
            <w:gridSpan w:val="2"/>
            <w:shd w:val="clear" w:color="auto" w:fill="00B0F0"/>
          </w:tcPr>
          <w:p w:rsidR="00FD0FC8" w:rsidRDefault="00FD0FC8">
            <w:pPr>
              <w:pStyle w:val="TableParagraph"/>
              <w:spacing w:before="26"/>
              <w:rPr>
                <w:b/>
                <w:sz w:val="20"/>
              </w:rPr>
            </w:pPr>
          </w:p>
          <w:p w:rsidR="00FD0FC8" w:rsidRDefault="001D075F">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820" w:type="dxa"/>
            <w:gridSpan w:val="2"/>
            <w:shd w:val="clear" w:color="auto" w:fill="00B0F0"/>
          </w:tcPr>
          <w:p w:rsidR="00FD0FC8" w:rsidRDefault="00FD0FC8">
            <w:pPr>
              <w:pStyle w:val="TableParagraph"/>
              <w:spacing w:before="26"/>
              <w:rPr>
                <w:b/>
                <w:sz w:val="20"/>
              </w:rPr>
            </w:pPr>
          </w:p>
          <w:p w:rsidR="00FD0FC8" w:rsidRDefault="001D075F">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FD0FC8" w:rsidTr="008A5687">
        <w:trPr>
          <w:trHeight w:val="587"/>
        </w:trPr>
        <w:tc>
          <w:tcPr>
            <w:tcW w:w="2928" w:type="dxa"/>
            <w:tcBorders>
              <w:bottom w:val="triple" w:sz="4" w:space="0" w:color="000000"/>
            </w:tcBorders>
          </w:tcPr>
          <w:p w:rsidR="00FD0FC8" w:rsidRDefault="00FD0FC8">
            <w:pPr>
              <w:pStyle w:val="TableParagraph"/>
              <w:rPr>
                <w:b/>
                <w:sz w:val="20"/>
              </w:rPr>
            </w:pPr>
          </w:p>
          <w:p w:rsidR="00FD0FC8" w:rsidRDefault="001D075F">
            <w:pPr>
              <w:pStyle w:val="TableParagraph"/>
              <w:ind w:left="979"/>
              <w:rPr>
                <w:b/>
                <w:sz w:val="20"/>
              </w:rPr>
            </w:pPr>
            <w:r>
              <w:rPr>
                <w:b/>
                <w:sz w:val="20"/>
              </w:rPr>
              <w:t>Adı</w:t>
            </w:r>
            <w:r>
              <w:rPr>
                <w:b/>
                <w:spacing w:val="-7"/>
                <w:sz w:val="20"/>
              </w:rPr>
              <w:t xml:space="preserve"> </w:t>
            </w:r>
            <w:r>
              <w:rPr>
                <w:b/>
                <w:spacing w:val="-2"/>
                <w:sz w:val="20"/>
              </w:rPr>
              <w:t>Soyadı</w:t>
            </w:r>
          </w:p>
        </w:tc>
        <w:tc>
          <w:tcPr>
            <w:tcW w:w="1749" w:type="dxa"/>
            <w:tcBorders>
              <w:bottom w:val="triple" w:sz="4" w:space="0" w:color="000000"/>
            </w:tcBorders>
          </w:tcPr>
          <w:p w:rsidR="00FD0FC8" w:rsidRDefault="00FD0FC8">
            <w:pPr>
              <w:pStyle w:val="TableParagraph"/>
              <w:rPr>
                <w:b/>
                <w:sz w:val="20"/>
              </w:rPr>
            </w:pPr>
          </w:p>
          <w:p w:rsidR="00FD0FC8" w:rsidRDefault="001D075F">
            <w:pPr>
              <w:pStyle w:val="TableParagraph"/>
              <w:ind w:left="472"/>
              <w:rPr>
                <w:b/>
                <w:sz w:val="20"/>
              </w:rPr>
            </w:pPr>
            <w:proofErr w:type="spellStart"/>
            <w:r>
              <w:rPr>
                <w:b/>
                <w:spacing w:val="-2"/>
                <w:sz w:val="20"/>
              </w:rPr>
              <w:t>Ünvanı</w:t>
            </w:r>
            <w:proofErr w:type="spellEnd"/>
          </w:p>
        </w:tc>
        <w:tc>
          <w:tcPr>
            <w:tcW w:w="2834" w:type="dxa"/>
            <w:tcBorders>
              <w:bottom w:val="triple" w:sz="4" w:space="0" w:color="000000"/>
            </w:tcBorders>
          </w:tcPr>
          <w:p w:rsidR="00FD0FC8" w:rsidRDefault="00FD0FC8">
            <w:pPr>
              <w:pStyle w:val="TableParagraph"/>
              <w:rPr>
                <w:b/>
                <w:sz w:val="20"/>
              </w:rPr>
            </w:pPr>
          </w:p>
          <w:p w:rsidR="00FD0FC8" w:rsidRDefault="001D075F">
            <w:pPr>
              <w:pStyle w:val="TableParagraph"/>
              <w:ind w:left="9"/>
              <w:jc w:val="center"/>
              <w:rPr>
                <w:b/>
                <w:sz w:val="20"/>
              </w:rPr>
            </w:pPr>
            <w:r>
              <w:rPr>
                <w:b/>
                <w:sz w:val="20"/>
              </w:rPr>
              <w:t>Adı</w:t>
            </w:r>
            <w:r>
              <w:rPr>
                <w:b/>
                <w:spacing w:val="-7"/>
                <w:sz w:val="20"/>
              </w:rPr>
              <w:t xml:space="preserve"> </w:t>
            </w:r>
            <w:r>
              <w:rPr>
                <w:b/>
                <w:spacing w:val="-2"/>
                <w:sz w:val="20"/>
              </w:rPr>
              <w:t>Soyadı</w:t>
            </w:r>
          </w:p>
        </w:tc>
        <w:tc>
          <w:tcPr>
            <w:tcW w:w="1986" w:type="dxa"/>
            <w:tcBorders>
              <w:bottom w:val="triple" w:sz="4" w:space="0" w:color="000000"/>
            </w:tcBorders>
          </w:tcPr>
          <w:p w:rsidR="00FD0FC8" w:rsidRDefault="00FD0FC8">
            <w:pPr>
              <w:pStyle w:val="TableParagraph"/>
              <w:rPr>
                <w:b/>
                <w:sz w:val="20"/>
              </w:rPr>
            </w:pPr>
          </w:p>
          <w:p w:rsidR="00FD0FC8" w:rsidRDefault="001D075F">
            <w:pPr>
              <w:pStyle w:val="TableParagraph"/>
              <w:ind w:left="528"/>
              <w:rPr>
                <w:b/>
                <w:sz w:val="20"/>
              </w:rPr>
            </w:pPr>
            <w:proofErr w:type="spellStart"/>
            <w:r>
              <w:rPr>
                <w:b/>
                <w:spacing w:val="-2"/>
                <w:sz w:val="20"/>
              </w:rPr>
              <w:t>Ünvanı</w:t>
            </w:r>
            <w:proofErr w:type="spellEnd"/>
          </w:p>
        </w:tc>
      </w:tr>
      <w:tr w:rsidR="00CD3976" w:rsidTr="008A5687">
        <w:trPr>
          <w:trHeight w:val="290"/>
        </w:trPr>
        <w:tc>
          <w:tcPr>
            <w:tcW w:w="2928" w:type="dxa"/>
            <w:tcBorders>
              <w:bottom w:val="single" w:sz="6" w:space="0" w:color="000000"/>
              <w:right w:val="single" w:sz="6" w:space="0" w:color="000000"/>
            </w:tcBorders>
          </w:tcPr>
          <w:p w:rsidR="00CD3976" w:rsidRPr="00CD3976" w:rsidRDefault="00A14BFA" w:rsidP="00CD3976">
            <w:pPr>
              <w:rPr>
                <w:rFonts w:ascii="Times New Roman"/>
                <w:sz w:val="20"/>
              </w:rPr>
            </w:pPr>
            <w:r>
              <w:rPr>
                <w:sz w:val="20"/>
              </w:rPr>
              <w:t>Bilge ÖZTÜRK</w:t>
            </w:r>
          </w:p>
        </w:tc>
        <w:tc>
          <w:tcPr>
            <w:tcW w:w="1749" w:type="dxa"/>
            <w:tcBorders>
              <w:left w:val="single" w:sz="6" w:space="0" w:color="000000"/>
              <w:bottom w:val="single" w:sz="6" w:space="0" w:color="000000"/>
            </w:tcBorders>
          </w:tcPr>
          <w:p w:rsidR="00CD3976" w:rsidRPr="00CD3976" w:rsidRDefault="00CD3976" w:rsidP="00CD3976">
            <w:pPr>
              <w:rPr>
                <w:sz w:val="20"/>
              </w:rPr>
            </w:pPr>
            <w:r w:rsidRPr="00CD3976">
              <w:rPr>
                <w:sz w:val="20"/>
              </w:rPr>
              <w:t>Okul Müdürü</w:t>
            </w:r>
          </w:p>
        </w:tc>
        <w:tc>
          <w:tcPr>
            <w:tcW w:w="2834" w:type="dxa"/>
            <w:tcBorders>
              <w:bottom w:val="single" w:sz="6" w:space="0" w:color="000000"/>
              <w:right w:val="single" w:sz="6" w:space="0" w:color="000000"/>
            </w:tcBorders>
          </w:tcPr>
          <w:p w:rsidR="00CD3976" w:rsidRPr="00BA2D52" w:rsidRDefault="00544234" w:rsidP="00CD3976">
            <w:pPr>
              <w:rPr>
                <w:sz w:val="20"/>
              </w:rPr>
            </w:pPr>
            <w:r>
              <w:rPr>
                <w:sz w:val="20"/>
              </w:rPr>
              <w:t>Savaş KAYA</w:t>
            </w:r>
          </w:p>
        </w:tc>
        <w:tc>
          <w:tcPr>
            <w:tcW w:w="1986" w:type="dxa"/>
            <w:tcBorders>
              <w:left w:val="single" w:sz="6" w:space="0" w:color="000000"/>
              <w:bottom w:val="single" w:sz="6" w:space="0" w:color="000000"/>
            </w:tcBorders>
          </w:tcPr>
          <w:p w:rsidR="00CD3976" w:rsidRPr="00CD3976" w:rsidRDefault="00706D3E" w:rsidP="00CD3976">
            <w:pPr>
              <w:rPr>
                <w:sz w:val="20"/>
              </w:rPr>
            </w:pPr>
            <w:r>
              <w:rPr>
                <w:sz w:val="20"/>
              </w:rPr>
              <w:t>Müdür Yrd.</w:t>
            </w:r>
          </w:p>
        </w:tc>
      </w:tr>
      <w:tr w:rsidR="00CD3976" w:rsidTr="008A5687">
        <w:trPr>
          <w:trHeight w:val="292"/>
        </w:trPr>
        <w:tc>
          <w:tcPr>
            <w:tcW w:w="2928" w:type="dxa"/>
            <w:tcBorders>
              <w:top w:val="single" w:sz="6" w:space="0" w:color="000000"/>
              <w:bottom w:val="single" w:sz="6" w:space="0" w:color="000000"/>
              <w:right w:val="single" w:sz="6" w:space="0" w:color="000000"/>
            </w:tcBorders>
          </w:tcPr>
          <w:p w:rsidR="00CD3976" w:rsidRPr="00CD3976" w:rsidRDefault="00257635" w:rsidP="00CD3976">
            <w:pPr>
              <w:rPr>
                <w:sz w:val="20"/>
              </w:rPr>
            </w:pPr>
            <w:proofErr w:type="spellStart"/>
            <w:r>
              <w:rPr>
                <w:sz w:val="20"/>
              </w:rPr>
              <w:t>Fatime</w:t>
            </w:r>
            <w:proofErr w:type="spellEnd"/>
            <w:r>
              <w:rPr>
                <w:sz w:val="20"/>
              </w:rPr>
              <w:t xml:space="preserve"> ÖZBAY</w:t>
            </w:r>
          </w:p>
        </w:tc>
        <w:tc>
          <w:tcPr>
            <w:tcW w:w="1749"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Öğretmen</w:t>
            </w:r>
          </w:p>
        </w:tc>
        <w:tc>
          <w:tcPr>
            <w:tcW w:w="2834" w:type="dxa"/>
            <w:tcBorders>
              <w:top w:val="single" w:sz="6" w:space="0" w:color="000000"/>
              <w:bottom w:val="single" w:sz="6" w:space="0" w:color="000000"/>
              <w:right w:val="single" w:sz="6" w:space="0" w:color="000000"/>
            </w:tcBorders>
          </w:tcPr>
          <w:p w:rsidR="00CD3976" w:rsidRPr="00BA2D52" w:rsidRDefault="00257635" w:rsidP="00CD3976">
            <w:pPr>
              <w:rPr>
                <w:sz w:val="20"/>
              </w:rPr>
            </w:pPr>
            <w:r>
              <w:rPr>
                <w:sz w:val="20"/>
              </w:rPr>
              <w:t>Ayşe YAPICI</w:t>
            </w:r>
          </w:p>
        </w:tc>
        <w:tc>
          <w:tcPr>
            <w:tcW w:w="1986"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Öğretmen</w:t>
            </w:r>
          </w:p>
        </w:tc>
      </w:tr>
      <w:tr w:rsidR="00CD3976" w:rsidTr="008A5687">
        <w:trPr>
          <w:trHeight w:val="292"/>
        </w:trPr>
        <w:tc>
          <w:tcPr>
            <w:tcW w:w="2928" w:type="dxa"/>
            <w:tcBorders>
              <w:top w:val="single" w:sz="6" w:space="0" w:color="000000"/>
              <w:bottom w:val="single" w:sz="6" w:space="0" w:color="000000"/>
              <w:right w:val="single" w:sz="6" w:space="0" w:color="000000"/>
            </w:tcBorders>
          </w:tcPr>
          <w:p w:rsidR="00CD3976" w:rsidRPr="00CD3976" w:rsidRDefault="00257635" w:rsidP="00CD3976">
            <w:pPr>
              <w:rPr>
                <w:sz w:val="20"/>
              </w:rPr>
            </w:pPr>
            <w:r>
              <w:rPr>
                <w:sz w:val="20"/>
              </w:rPr>
              <w:t>Nilgün OYAN</w:t>
            </w:r>
          </w:p>
        </w:tc>
        <w:tc>
          <w:tcPr>
            <w:tcW w:w="1749"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Öğretmen</w:t>
            </w:r>
          </w:p>
        </w:tc>
        <w:tc>
          <w:tcPr>
            <w:tcW w:w="2834" w:type="dxa"/>
            <w:tcBorders>
              <w:top w:val="single" w:sz="6" w:space="0" w:color="000000"/>
              <w:bottom w:val="single" w:sz="6" w:space="0" w:color="000000"/>
              <w:right w:val="single" w:sz="6" w:space="0" w:color="000000"/>
            </w:tcBorders>
          </w:tcPr>
          <w:p w:rsidR="00CD3976" w:rsidRPr="00BA2D52" w:rsidRDefault="00257635" w:rsidP="00CD3976">
            <w:pPr>
              <w:rPr>
                <w:sz w:val="20"/>
              </w:rPr>
            </w:pPr>
            <w:r>
              <w:rPr>
                <w:sz w:val="20"/>
              </w:rPr>
              <w:t>Emine YENİM</w:t>
            </w:r>
          </w:p>
        </w:tc>
        <w:tc>
          <w:tcPr>
            <w:tcW w:w="1986"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Öğretmen</w:t>
            </w:r>
          </w:p>
        </w:tc>
      </w:tr>
      <w:tr w:rsidR="00CD3976" w:rsidTr="008A5687">
        <w:trPr>
          <w:trHeight w:val="311"/>
        </w:trPr>
        <w:tc>
          <w:tcPr>
            <w:tcW w:w="2928" w:type="dxa"/>
            <w:tcBorders>
              <w:top w:val="single" w:sz="6" w:space="0" w:color="000000"/>
              <w:bottom w:val="single" w:sz="6" w:space="0" w:color="000000"/>
              <w:right w:val="single" w:sz="6" w:space="0" w:color="000000"/>
            </w:tcBorders>
          </w:tcPr>
          <w:p w:rsidR="00CD3976" w:rsidRPr="00CD3976" w:rsidRDefault="00706D3E" w:rsidP="00CD3976">
            <w:pPr>
              <w:rPr>
                <w:sz w:val="20"/>
              </w:rPr>
            </w:pPr>
            <w:r>
              <w:rPr>
                <w:sz w:val="20"/>
              </w:rPr>
              <w:t>Ceyda CEYLAN ERDOĞAN</w:t>
            </w:r>
          </w:p>
        </w:tc>
        <w:tc>
          <w:tcPr>
            <w:tcW w:w="1749"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OAB Başkanı</w:t>
            </w:r>
          </w:p>
        </w:tc>
        <w:tc>
          <w:tcPr>
            <w:tcW w:w="2834" w:type="dxa"/>
            <w:tcBorders>
              <w:top w:val="single" w:sz="6" w:space="0" w:color="000000"/>
              <w:bottom w:val="single" w:sz="6" w:space="0" w:color="000000"/>
              <w:right w:val="single" w:sz="6" w:space="0" w:color="000000"/>
            </w:tcBorders>
          </w:tcPr>
          <w:p w:rsidR="00CD3976" w:rsidRPr="00BA2D52" w:rsidRDefault="00257635" w:rsidP="00CD3976">
            <w:pPr>
              <w:rPr>
                <w:sz w:val="20"/>
              </w:rPr>
            </w:pPr>
            <w:r>
              <w:rPr>
                <w:sz w:val="20"/>
              </w:rPr>
              <w:t>Esra YALVAÇ YAVUZ</w:t>
            </w:r>
          </w:p>
        </w:tc>
        <w:tc>
          <w:tcPr>
            <w:tcW w:w="1986"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Öğretmen</w:t>
            </w:r>
          </w:p>
        </w:tc>
      </w:tr>
      <w:tr w:rsidR="00CD3976" w:rsidTr="008A5687">
        <w:trPr>
          <w:trHeight w:val="292"/>
        </w:trPr>
        <w:tc>
          <w:tcPr>
            <w:tcW w:w="2928" w:type="dxa"/>
            <w:tcBorders>
              <w:top w:val="single" w:sz="6" w:space="0" w:color="000000"/>
              <w:bottom w:val="single" w:sz="6" w:space="0" w:color="000000"/>
              <w:right w:val="single" w:sz="6" w:space="0" w:color="000000"/>
            </w:tcBorders>
          </w:tcPr>
          <w:p w:rsidR="00CD3976" w:rsidRPr="00CD3976" w:rsidRDefault="00706D3E" w:rsidP="00CD3976">
            <w:pPr>
              <w:rPr>
                <w:sz w:val="20"/>
              </w:rPr>
            </w:pPr>
            <w:r>
              <w:rPr>
                <w:sz w:val="20"/>
              </w:rPr>
              <w:t>Selda YILDIZ</w:t>
            </w:r>
          </w:p>
        </w:tc>
        <w:tc>
          <w:tcPr>
            <w:tcW w:w="1749"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OAB Üyesi</w:t>
            </w:r>
          </w:p>
        </w:tc>
        <w:tc>
          <w:tcPr>
            <w:tcW w:w="2834" w:type="dxa"/>
            <w:tcBorders>
              <w:top w:val="single" w:sz="6" w:space="0" w:color="000000"/>
              <w:bottom w:val="single" w:sz="6" w:space="0" w:color="000000"/>
              <w:right w:val="single" w:sz="6" w:space="0" w:color="000000"/>
            </w:tcBorders>
          </w:tcPr>
          <w:p w:rsidR="00CD3976" w:rsidRPr="00BA2D52" w:rsidRDefault="00257635" w:rsidP="00CD3976">
            <w:pPr>
              <w:rPr>
                <w:sz w:val="20"/>
              </w:rPr>
            </w:pPr>
            <w:r>
              <w:rPr>
                <w:sz w:val="20"/>
              </w:rPr>
              <w:t>Seher SAK TOPBAŞ</w:t>
            </w:r>
          </w:p>
        </w:tc>
        <w:tc>
          <w:tcPr>
            <w:tcW w:w="1986" w:type="dxa"/>
            <w:tcBorders>
              <w:top w:val="single" w:sz="6" w:space="0" w:color="000000"/>
              <w:left w:val="single" w:sz="6" w:space="0" w:color="000000"/>
              <w:bottom w:val="single" w:sz="6" w:space="0" w:color="000000"/>
            </w:tcBorders>
          </w:tcPr>
          <w:p w:rsidR="00CD3976" w:rsidRPr="00CD3976" w:rsidRDefault="00BA2D52" w:rsidP="00CD3976">
            <w:pPr>
              <w:rPr>
                <w:sz w:val="20"/>
              </w:rPr>
            </w:pPr>
            <w:r>
              <w:rPr>
                <w:sz w:val="20"/>
              </w:rPr>
              <w:t>Veli</w:t>
            </w:r>
          </w:p>
        </w:tc>
      </w:tr>
      <w:tr w:rsidR="00FD0FC8" w:rsidTr="008A5687">
        <w:trPr>
          <w:trHeight w:val="292"/>
        </w:trPr>
        <w:tc>
          <w:tcPr>
            <w:tcW w:w="2928" w:type="dxa"/>
            <w:tcBorders>
              <w:top w:val="single" w:sz="6" w:space="0" w:color="000000"/>
              <w:right w:val="single" w:sz="6" w:space="0" w:color="000000"/>
            </w:tcBorders>
          </w:tcPr>
          <w:p w:rsidR="00FD0FC8" w:rsidRPr="00CD3976" w:rsidRDefault="00FD0FC8">
            <w:pPr>
              <w:pStyle w:val="TableParagraph"/>
              <w:rPr>
                <w:rFonts w:ascii="Times New Roman"/>
                <w:sz w:val="20"/>
              </w:rPr>
            </w:pPr>
          </w:p>
        </w:tc>
        <w:tc>
          <w:tcPr>
            <w:tcW w:w="1749" w:type="dxa"/>
            <w:tcBorders>
              <w:top w:val="single" w:sz="6" w:space="0" w:color="000000"/>
              <w:left w:val="single" w:sz="6" w:space="0" w:color="000000"/>
            </w:tcBorders>
          </w:tcPr>
          <w:p w:rsidR="00FD0FC8" w:rsidRPr="00CD3976" w:rsidRDefault="00FD0FC8">
            <w:pPr>
              <w:pStyle w:val="TableParagraph"/>
              <w:rPr>
                <w:rFonts w:ascii="Times New Roman"/>
                <w:sz w:val="20"/>
              </w:rPr>
            </w:pPr>
          </w:p>
        </w:tc>
        <w:tc>
          <w:tcPr>
            <w:tcW w:w="2834" w:type="dxa"/>
            <w:tcBorders>
              <w:top w:val="single" w:sz="6" w:space="0" w:color="000000"/>
              <w:right w:val="single" w:sz="6" w:space="0" w:color="000000"/>
            </w:tcBorders>
          </w:tcPr>
          <w:p w:rsidR="00FD0FC8" w:rsidRPr="00BA2D52" w:rsidRDefault="00257635" w:rsidP="00CD3976">
            <w:pPr>
              <w:rPr>
                <w:sz w:val="20"/>
              </w:rPr>
            </w:pPr>
            <w:r>
              <w:rPr>
                <w:sz w:val="20"/>
              </w:rPr>
              <w:t>Murat ALGI</w:t>
            </w:r>
          </w:p>
        </w:tc>
        <w:tc>
          <w:tcPr>
            <w:tcW w:w="1986" w:type="dxa"/>
            <w:tcBorders>
              <w:top w:val="single" w:sz="6" w:space="0" w:color="000000"/>
              <w:left w:val="single" w:sz="6" w:space="0" w:color="000000"/>
            </w:tcBorders>
          </w:tcPr>
          <w:p w:rsidR="00FD0FC8" w:rsidRPr="00CD3976" w:rsidRDefault="00BA2D52" w:rsidP="00CD3976">
            <w:pPr>
              <w:rPr>
                <w:sz w:val="20"/>
              </w:rPr>
            </w:pPr>
            <w:r>
              <w:rPr>
                <w:sz w:val="20"/>
              </w:rPr>
              <w:t>Veli</w:t>
            </w:r>
          </w:p>
        </w:tc>
      </w:tr>
    </w:tbl>
    <w:p w:rsidR="00FD0FC8" w:rsidRDefault="00FD0FC8">
      <w:pPr>
        <w:pStyle w:val="GvdeMetni"/>
        <w:spacing w:before="233"/>
        <w:rPr>
          <w:b/>
          <w:sz w:val="20"/>
        </w:rPr>
      </w:pPr>
    </w:p>
    <w:p w:rsidR="00FD0FC8" w:rsidRDefault="001D075F">
      <w:pPr>
        <w:pStyle w:val="Balk3"/>
        <w:numPr>
          <w:ilvl w:val="1"/>
          <w:numId w:val="22"/>
        </w:numPr>
        <w:tabs>
          <w:tab w:val="left" w:pos="1675"/>
        </w:tabs>
        <w:spacing w:before="0"/>
        <w:ind w:left="1675" w:hanging="717"/>
      </w:pPr>
      <w:r>
        <w:t>Planlama</w:t>
      </w:r>
      <w:r>
        <w:rPr>
          <w:spacing w:val="-14"/>
        </w:rPr>
        <w:t xml:space="preserve"> </w:t>
      </w:r>
      <w:r>
        <w:rPr>
          <w:spacing w:val="-2"/>
        </w:rPr>
        <w:t>Süreci:</w:t>
      </w:r>
    </w:p>
    <w:p w:rsidR="00FD0FC8" w:rsidRDefault="00FD0FC8">
      <w:pPr>
        <w:pStyle w:val="GvdeMetni"/>
        <w:rPr>
          <w:b/>
          <w:sz w:val="32"/>
        </w:rPr>
      </w:pPr>
    </w:p>
    <w:p w:rsidR="00BA2D52" w:rsidRDefault="00CA3086" w:rsidP="00BA2D52">
      <w:pPr>
        <w:spacing w:line="360" w:lineRule="auto"/>
        <w:ind w:left="958" w:right="1012"/>
        <w:jc w:val="both"/>
        <w:rPr>
          <w:i/>
          <w:sz w:val="24"/>
        </w:rPr>
      </w:pPr>
      <w:r>
        <w:rPr>
          <w:i/>
          <w:sz w:val="24"/>
        </w:rPr>
        <w:t>Akşehir</w:t>
      </w:r>
      <w:r w:rsidR="00BA2D52">
        <w:rPr>
          <w:i/>
          <w:sz w:val="24"/>
        </w:rPr>
        <w:t xml:space="preserve"> İl</w:t>
      </w:r>
      <w:r w:rsidR="00A14BFA">
        <w:rPr>
          <w:i/>
          <w:sz w:val="24"/>
        </w:rPr>
        <w:t>çe Milli Eğitim Müdürlüğü’nün 27</w:t>
      </w:r>
      <w:r w:rsidR="00BA2D52">
        <w:rPr>
          <w:i/>
          <w:sz w:val="24"/>
        </w:rPr>
        <w:t xml:space="preserve"> Şubat 2024 tarihinde </w:t>
      </w:r>
      <w:r w:rsidR="00BA2D52" w:rsidRPr="00BA2D52">
        <w:rPr>
          <w:i/>
          <w:sz w:val="24"/>
        </w:rPr>
        <w:t>2</w:t>
      </w:r>
      <w:r w:rsidR="00BA2D52">
        <w:rPr>
          <w:i/>
          <w:sz w:val="24"/>
        </w:rPr>
        <w:t xml:space="preserve">024-2028 Dönemi Stratejik Planı </w:t>
      </w:r>
      <w:r w:rsidR="00BA2D52" w:rsidRPr="00BA2D52">
        <w:rPr>
          <w:i/>
          <w:sz w:val="24"/>
        </w:rPr>
        <w:t>(Okul-Kurumlar İçin)</w:t>
      </w:r>
      <w:r w:rsidR="00BA2D52">
        <w:rPr>
          <w:i/>
          <w:sz w:val="24"/>
        </w:rPr>
        <w:t xml:space="preserve"> konulu göndermiş olduğu resmi yazı ile planlama sürecine başladık.</w:t>
      </w:r>
    </w:p>
    <w:p w:rsidR="00FD0FC8" w:rsidRDefault="001D075F">
      <w:pPr>
        <w:spacing w:line="360" w:lineRule="auto"/>
        <w:ind w:left="958" w:right="1012"/>
        <w:jc w:val="both"/>
        <w:rPr>
          <w:i/>
          <w:sz w:val="24"/>
        </w:rPr>
      </w:pPr>
      <w:r>
        <w:rPr>
          <w:i/>
          <w:sz w:val="24"/>
        </w:rPr>
        <w:t xml:space="preserve">2024-2028 dönemi stratejik plan hazırlanma süreci Strateji Geliştirme Kurulu ve Stratejik Plan </w:t>
      </w:r>
      <w:r w:rsidR="002D6B7A">
        <w:rPr>
          <w:i/>
          <w:sz w:val="24"/>
        </w:rPr>
        <w:t>Ekibinin</w:t>
      </w:r>
      <w:r>
        <w:rPr>
          <w:i/>
          <w:sz w:val="24"/>
        </w:rPr>
        <w:t xml:space="preserve"> oluşturulması ile başlamıştır. Ekip tarafından oluşturulan çalışma takvimi kapsamında ilk</w:t>
      </w:r>
      <w:r>
        <w:rPr>
          <w:i/>
          <w:spacing w:val="-3"/>
          <w:sz w:val="24"/>
        </w:rPr>
        <w:t xml:space="preserve"> </w:t>
      </w:r>
      <w:r>
        <w:rPr>
          <w:i/>
          <w:sz w:val="24"/>
        </w:rPr>
        <w:t>aşamada durum</w:t>
      </w:r>
      <w:r>
        <w:rPr>
          <w:i/>
          <w:spacing w:val="-3"/>
          <w:sz w:val="24"/>
        </w:rPr>
        <w:t xml:space="preserve"> </w:t>
      </w:r>
      <w:r>
        <w:rPr>
          <w:i/>
          <w:sz w:val="24"/>
        </w:rPr>
        <w:t>analizi</w:t>
      </w:r>
      <w:r>
        <w:rPr>
          <w:i/>
          <w:spacing w:val="-1"/>
          <w:sz w:val="24"/>
        </w:rPr>
        <w:t xml:space="preserve"> </w:t>
      </w:r>
      <w:r>
        <w:rPr>
          <w:i/>
          <w:sz w:val="24"/>
        </w:rPr>
        <w:t>çalışmaları</w:t>
      </w:r>
      <w:r>
        <w:rPr>
          <w:i/>
          <w:spacing w:val="-1"/>
          <w:sz w:val="24"/>
        </w:rPr>
        <w:t xml:space="preserve"> </w:t>
      </w:r>
      <w:r>
        <w:rPr>
          <w:i/>
          <w:sz w:val="24"/>
        </w:rPr>
        <w:t>yapılmış</w:t>
      </w:r>
      <w:r>
        <w:rPr>
          <w:i/>
          <w:spacing w:val="-4"/>
          <w:sz w:val="24"/>
        </w:rPr>
        <w:t xml:space="preserve"> </w:t>
      </w:r>
      <w:r>
        <w:rPr>
          <w:i/>
          <w:sz w:val="24"/>
        </w:rPr>
        <w:t>ve durum</w:t>
      </w:r>
      <w:r>
        <w:rPr>
          <w:i/>
          <w:spacing w:val="-3"/>
          <w:sz w:val="24"/>
        </w:rPr>
        <w:t xml:space="preserve"> </w:t>
      </w:r>
      <w:r>
        <w:rPr>
          <w:i/>
          <w:sz w:val="24"/>
        </w:rPr>
        <w:t>analizi</w:t>
      </w:r>
      <w:r>
        <w:rPr>
          <w:i/>
          <w:spacing w:val="-4"/>
          <w:sz w:val="24"/>
        </w:rPr>
        <w:t xml:space="preserve"> </w:t>
      </w:r>
      <w:r>
        <w:rPr>
          <w:i/>
          <w:sz w:val="24"/>
        </w:rPr>
        <w:t>aşamasında, paydaşlarımızın plan sürecine aktif katılımını sağlamak üzere paydaş anketi, toplantı ve görüşmeler yapılmıştır. Durum analizinin ardından geleceğe yönelim bölümü</w:t>
      </w:r>
      <w:r w:rsidR="00BA2D52">
        <w:rPr>
          <w:i/>
          <w:sz w:val="24"/>
        </w:rPr>
        <w:t>ne geçilerek okulumuzun</w:t>
      </w:r>
      <w:r>
        <w:rPr>
          <w:i/>
          <w:sz w:val="24"/>
        </w:rPr>
        <w:t xml:space="preserve"> amaç, hedef, gösterge ve stratejileri belirlenmiştir.</w:t>
      </w:r>
    </w:p>
    <w:p w:rsidR="00FD0FC8" w:rsidRDefault="00FD0FC8">
      <w:pPr>
        <w:spacing w:line="360" w:lineRule="auto"/>
        <w:jc w:val="both"/>
        <w:sectPr w:rsidR="00FD0FC8">
          <w:pgSz w:w="11910" w:h="16840"/>
          <w:pgMar w:top="1320" w:right="400" w:bottom="1280" w:left="460" w:header="0" w:footer="1097" w:gutter="0"/>
          <w:cols w:space="708"/>
        </w:sectPr>
      </w:pPr>
    </w:p>
    <w:p w:rsidR="00FD0FC8" w:rsidRDefault="001D075F">
      <w:pPr>
        <w:pStyle w:val="Balk2"/>
        <w:numPr>
          <w:ilvl w:val="0"/>
          <w:numId w:val="22"/>
        </w:numPr>
        <w:tabs>
          <w:tab w:val="left" w:pos="1677"/>
        </w:tabs>
        <w:ind w:left="1677" w:hanging="359"/>
        <w:jc w:val="left"/>
      </w:pPr>
      <w:r>
        <w:lastRenderedPageBreak/>
        <w:t>DURUM</w:t>
      </w:r>
      <w:r>
        <w:rPr>
          <w:spacing w:val="-4"/>
        </w:rPr>
        <w:t xml:space="preserve"> </w:t>
      </w:r>
      <w:r>
        <w:rPr>
          <w:spacing w:val="-2"/>
        </w:rPr>
        <w:t>ANALİZİ</w:t>
      </w:r>
    </w:p>
    <w:p w:rsidR="00FD0FC8" w:rsidRDefault="001D075F">
      <w:pPr>
        <w:spacing w:before="1" w:line="360" w:lineRule="auto"/>
        <w:ind w:left="958" w:right="1015"/>
        <w:jc w:val="both"/>
        <w:rPr>
          <w:i/>
          <w:sz w:val="24"/>
        </w:rPr>
      </w:pPr>
      <w:r>
        <w:rPr>
          <w:i/>
          <w:sz w:val="24"/>
        </w:rPr>
        <w:t xml:space="preserve">Durum analizi bölümünde, aşağıdaki hususlarla ilgili analiz ve değerlendirmeler </w:t>
      </w:r>
      <w:r>
        <w:rPr>
          <w:i/>
          <w:spacing w:val="-2"/>
          <w:sz w:val="24"/>
        </w:rPr>
        <w:t>yapılmıştır;</w:t>
      </w:r>
    </w:p>
    <w:p w:rsidR="00BA2D52" w:rsidRPr="007E4C6B" w:rsidRDefault="001D075F" w:rsidP="007E4C6B">
      <w:pPr>
        <w:pStyle w:val="ListeParagraf"/>
        <w:numPr>
          <w:ilvl w:val="0"/>
          <w:numId w:val="21"/>
        </w:numPr>
        <w:tabs>
          <w:tab w:val="left" w:pos="1678"/>
        </w:tabs>
        <w:spacing w:before="0" w:line="294" w:lineRule="exact"/>
        <w:rPr>
          <w:i/>
          <w:sz w:val="24"/>
        </w:rPr>
      </w:pPr>
      <w:r>
        <w:rPr>
          <w:i/>
          <w:sz w:val="24"/>
        </w:rPr>
        <w:t>Kurumsal</w:t>
      </w:r>
      <w:r>
        <w:rPr>
          <w:i/>
          <w:spacing w:val="-2"/>
          <w:sz w:val="24"/>
        </w:rPr>
        <w:t xml:space="preserve"> tarihçe</w:t>
      </w:r>
    </w:p>
    <w:p w:rsidR="00FD0FC8" w:rsidRDefault="001D075F">
      <w:pPr>
        <w:pStyle w:val="ListeParagraf"/>
        <w:numPr>
          <w:ilvl w:val="0"/>
          <w:numId w:val="21"/>
        </w:numPr>
        <w:tabs>
          <w:tab w:val="left" w:pos="1678"/>
        </w:tabs>
        <w:spacing w:before="142"/>
        <w:rPr>
          <w:i/>
          <w:sz w:val="24"/>
        </w:rPr>
      </w:pPr>
      <w:r>
        <w:rPr>
          <w:i/>
          <w:sz w:val="24"/>
        </w:rPr>
        <w:t>Uygulanmakta</w:t>
      </w:r>
      <w:r>
        <w:rPr>
          <w:i/>
          <w:spacing w:val="-3"/>
          <w:sz w:val="24"/>
        </w:rPr>
        <w:t xml:space="preserve"> </w:t>
      </w:r>
      <w:r>
        <w:rPr>
          <w:i/>
          <w:sz w:val="24"/>
        </w:rPr>
        <w:t>olan</w:t>
      </w:r>
      <w:r>
        <w:rPr>
          <w:i/>
          <w:spacing w:val="-5"/>
          <w:sz w:val="24"/>
        </w:rPr>
        <w:t xml:space="preserve"> </w:t>
      </w:r>
      <w:r>
        <w:rPr>
          <w:i/>
          <w:sz w:val="24"/>
        </w:rPr>
        <w:t>planın</w:t>
      </w:r>
      <w:r>
        <w:rPr>
          <w:i/>
          <w:spacing w:val="-1"/>
          <w:sz w:val="24"/>
        </w:rPr>
        <w:t xml:space="preserve"> </w:t>
      </w:r>
      <w:r>
        <w:rPr>
          <w:i/>
          <w:spacing w:val="-2"/>
          <w:sz w:val="24"/>
        </w:rPr>
        <w:t>değerlendirilmesi</w:t>
      </w:r>
    </w:p>
    <w:p w:rsidR="00FD0FC8" w:rsidRDefault="001D075F">
      <w:pPr>
        <w:pStyle w:val="ListeParagraf"/>
        <w:numPr>
          <w:ilvl w:val="0"/>
          <w:numId w:val="21"/>
        </w:numPr>
        <w:tabs>
          <w:tab w:val="left" w:pos="1678"/>
        </w:tabs>
        <w:spacing w:before="140"/>
        <w:rPr>
          <w:i/>
          <w:sz w:val="24"/>
        </w:rPr>
      </w:pPr>
      <w:r>
        <w:rPr>
          <w:i/>
          <w:sz w:val="24"/>
        </w:rPr>
        <w:t>Mevzuat</w:t>
      </w:r>
      <w:r>
        <w:rPr>
          <w:i/>
          <w:spacing w:val="-4"/>
          <w:sz w:val="24"/>
        </w:rPr>
        <w:t xml:space="preserve"> </w:t>
      </w:r>
      <w:r>
        <w:rPr>
          <w:i/>
          <w:spacing w:val="-2"/>
          <w:sz w:val="24"/>
        </w:rPr>
        <w:t>analizi</w:t>
      </w:r>
    </w:p>
    <w:p w:rsidR="00FD0FC8" w:rsidRDefault="001D075F">
      <w:pPr>
        <w:pStyle w:val="ListeParagraf"/>
        <w:numPr>
          <w:ilvl w:val="0"/>
          <w:numId w:val="21"/>
        </w:numPr>
        <w:tabs>
          <w:tab w:val="left" w:pos="1678"/>
        </w:tabs>
        <w:spacing w:before="142"/>
        <w:rPr>
          <w:i/>
          <w:sz w:val="24"/>
        </w:rPr>
      </w:pPr>
      <w:r>
        <w:rPr>
          <w:i/>
          <w:sz w:val="24"/>
        </w:rPr>
        <w:t>Üst</w:t>
      </w:r>
      <w:r>
        <w:rPr>
          <w:i/>
          <w:spacing w:val="-4"/>
          <w:sz w:val="24"/>
        </w:rPr>
        <w:t xml:space="preserve"> </w:t>
      </w:r>
      <w:r>
        <w:rPr>
          <w:i/>
          <w:sz w:val="24"/>
        </w:rPr>
        <w:t>politika</w:t>
      </w:r>
      <w:r>
        <w:rPr>
          <w:i/>
          <w:spacing w:val="-4"/>
          <w:sz w:val="24"/>
        </w:rPr>
        <w:t xml:space="preserve"> </w:t>
      </w:r>
      <w:r>
        <w:rPr>
          <w:i/>
          <w:sz w:val="24"/>
        </w:rPr>
        <w:t>belgelerinin</w:t>
      </w:r>
      <w:r>
        <w:rPr>
          <w:i/>
          <w:spacing w:val="-5"/>
          <w:sz w:val="24"/>
        </w:rPr>
        <w:t xml:space="preserve"> </w:t>
      </w:r>
      <w:r>
        <w:rPr>
          <w:i/>
          <w:spacing w:val="-2"/>
          <w:sz w:val="24"/>
        </w:rPr>
        <w:t>analizi</w:t>
      </w:r>
    </w:p>
    <w:p w:rsidR="00FD0FC8" w:rsidRDefault="001D075F">
      <w:pPr>
        <w:pStyle w:val="ListeParagraf"/>
        <w:numPr>
          <w:ilvl w:val="0"/>
          <w:numId w:val="21"/>
        </w:numPr>
        <w:tabs>
          <w:tab w:val="left" w:pos="1678"/>
        </w:tabs>
        <w:spacing w:before="140"/>
        <w:rPr>
          <w:i/>
          <w:sz w:val="24"/>
        </w:rPr>
      </w:pPr>
      <w:r>
        <w:rPr>
          <w:i/>
          <w:sz w:val="24"/>
        </w:rPr>
        <w:t>Faaliyet</w:t>
      </w:r>
      <w:r>
        <w:rPr>
          <w:i/>
          <w:spacing w:val="-5"/>
          <w:sz w:val="24"/>
        </w:rPr>
        <w:t xml:space="preserve"> </w:t>
      </w:r>
      <w:r>
        <w:rPr>
          <w:i/>
          <w:sz w:val="24"/>
        </w:rPr>
        <w:t>alanları</w:t>
      </w:r>
      <w:r>
        <w:rPr>
          <w:i/>
          <w:spacing w:val="-3"/>
          <w:sz w:val="24"/>
        </w:rPr>
        <w:t xml:space="preserve"> </w:t>
      </w:r>
      <w:r>
        <w:rPr>
          <w:i/>
          <w:sz w:val="24"/>
        </w:rPr>
        <w:t>ile</w:t>
      </w:r>
      <w:r>
        <w:rPr>
          <w:i/>
          <w:spacing w:val="-5"/>
          <w:sz w:val="24"/>
        </w:rPr>
        <w:t xml:space="preserve"> </w:t>
      </w:r>
      <w:r>
        <w:rPr>
          <w:i/>
          <w:sz w:val="24"/>
        </w:rPr>
        <w:t>ürün</w:t>
      </w:r>
      <w:r>
        <w:rPr>
          <w:i/>
          <w:spacing w:val="-1"/>
          <w:sz w:val="24"/>
        </w:rPr>
        <w:t xml:space="preserve"> </w:t>
      </w:r>
      <w:r>
        <w:rPr>
          <w:i/>
          <w:sz w:val="24"/>
        </w:rPr>
        <w:t>ve</w:t>
      </w:r>
      <w:r>
        <w:rPr>
          <w:i/>
          <w:spacing w:val="-3"/>
          <w:sz w:val="24"/>
        </w:rPr>
        <w:t xml:space="preserve"> </w:t>
      </w:r>
      <w:r>
        <w:rPr>
          <w:i/>
          <w:sz w:val="24"/>
        </w:rPr>
        <w:t>hizmetlerin</w:t>
      </w:r>
      <w:r>
        <w:rPr>
          <w:i/>
          <w:spacing w:val="-1"/>
          <w:sz w:val="24"/>
        </w:rPr>
        <w:t xml:space="preserve"> </w:t>
      </w:r>
      <w:r>
        <w:rPr>
          <w:i/>
          <w:spacing w:val="-2"/>
          <w:sz w:val="24"/>
        </w:rPr>
        <w:t>belirlenmesi</w:t>
      </w:r>
    </w:p>
    <w:p w:rsidR="00FD0FC8" w:rsidRDefault="001D075F">
      <w:pPr>
        <w:pStyle w:val="ListeParagraf"/>
        <w:numPr>
          <w:ilvl w:val="0"/>
          <w:numId w:val="21"/>
        </w:numPr>
        <w:tabs>
          <w:tab w:val="left" w:pos="1678"/>
        </w:tabs>
        <w:spacing w:before="140"/>
        <w:rPr>
          <w:i/>
          <w:sz w:val="24"/>
        </w:rPr>
      </w:pPr>
      <w:r>
        <w:rPr>
          <w:i/>
          <w:sz w:val="24"/>
        </w:rPr>
        <w:t>Paydaş</w:t>
      </w:r>
      <w:r>
        <w:rPr>
          <w:i/>
          <w:spacing w:val="-1"/>
          <w:sz w:val="24"/>
        </w:rPr>
        <w:t xml:space="preserve"> </w:t>
      </w:r>
      <w:r>
        <w:rPr>
          <w:i/>
          <w:spacing w:val="-2"/>
          <w:sz w:val="24"/>
        </w:rPr>
        <w:t>analizi</w:t>
      </w:r>
    </w:p>
    <w:p w:rsidR="00FD0FC8" w:rsidRDefault="001D075F">
      <w:pPr>
        <w:pStyle w:val="ListeParagraf"/>
        <w:numPr>
          <w:ilvl w:val="0"/>
          <w:numId w:val="21"/>
        </w:numPr>
        <w:tabs>
          <w:tab w:val="left" w:pos="1678"/>
        </w:tabs>
        <w:spacing w:before="142"/>
        <w:rPr>
          <w:i/>
          <w:sz w:val="24"/>
        </w:rPr>
      </w:pPr>
      <w:r>
        <w:rPr>
          <w:i/>
          <w:sz w:val="24"/>
        </w:rPr>
        <w:t>Kuruluş</w:t>
      </w:r>
      <w:r>
        <w:rPr>
          <w:i/>
          <w:spacing w:val="-2"/>
          <w:sz w:val="24"/>
        </w:rPr>
        <w:t xml:space="preserve"> </w:t>
      </w:r>
      <w:r>
        <w:rPr>
          <w:i/>
          <w:sz w:val="24"/>
        </w:rPr>
        <w:t>içi</w:t>
      </w:r>
      <w:r>
        <w:rPr>
          <w:i/>
          <w:spacing w:val="-2"/>
          <w:sz w:val="24"/>
        </w:rPr>
        <w:t xml:space="preserve"> analiz</w:t>
      </w:r>
    </w:p>
    <w:p w:rsidR="00FD0FC8" w:rsidRDefault="001D075F">
      <w:pPr>
        <w:pStyle w:val="ListeParagraf"/>
        <w:numPr>
          <w:ilvl w:val="0"/>
          <w:numId w:val="21"/>
        </w:numPr>
        <w:tabs>
          <w:tab w:val="left" w:pos="1678"/>
        </w:tabs>
        <w:spacing w:before="140"/>
        <w:rPr>
          <w:i/>
          <w:sz w:val="24"/>
        </w:rPr>
      </w:pPr>
      <w:r>
        <w:rPr>
          <w:i/>
          <w:sz w:val="24"/>
        </w:rPr>
        <w:t>Dış</w:t>
      </w:r>
      <w:r>
        <w:rPr>
          <w:i/>
          <w:spacing w:val="-7"/>
          <w:sz w:val="24"/>
        </w:rPr>
        <w:t xml:space="preserve"> </w:t>
      </w:r>
      <w:r>
        <w:rPr>
          <w:i/>
          <w:sz w:val="24"/>
        </w:rPr>
        <w:t>çevre</w:t>
      </w:r>
      <w:r>
        <w:rPr>
          <w:i/>
          <w:spacing w:val="-4"/>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4"/>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4"/>
          <w:sz w:val="24"/>
        </w:rPr>
        <w:t xml:space="preserve"> </w:t>
      </w:r>
      <w:r>
        <w:rPr>
          <w:i/>
          <w:sz w:val="24"/>
        </w:rPr>
        <w:t>çevresel</w:t>
      </w:r>
      <w:r>
        <w:rPr>
          <w:i/>
          <w:spacing w:val="-5"/>
          <w:sz w:val="24"/>
        </w:rPr>
        <w:t xml:space="preserve"> </w:t>
      </w:r>
      <w:r>
        <w:rPr>
          <w:i/>
          <w:spacing w:val="-2"/>
          <w:sz w:val="24"/>
        </w:rPr>
        <w:t>analiz)</w:t>
      </w:r>
    </w:p>
    <w:p w:rsidR="00FD0FC8" w:rsidRDefault="001D075F">
      <w:pPr>
        <w:pStyle w:val="ListeParagraf"/>
        <w:numPr>
          <w:ilvl w:val="0"/>
          <w:numId w:val="21"/>
        </w:numPr>
        <w:tabs>
          <w:tab w:val="left" w:pos="1678"/>
        </w:tabs>
        <w:spacing w:before="139"/>
        <w:rPr>
          <w:i/>
          <w:sz w:val="24"/>
        </w:rPr>
      </w:pPr>
      <w:r>
        <w:rPr>
          <w:i/>
          <w:sz w:val="24"/>
        </w:rPr>
        <w:t>Güçlü</w:t>
      </w:r>
      <w:r>
        <w:rPr>
          <w:i/>
          <w:spacing w:val="-4"/>
          <w:sz w:val="24"/>
        </w:rPr>
        <w:t xml:space="preserve"> </w:t>
      </w:r>
      <w:r>
        <w:rPr>
          <w:i/>
          <w:sz w:val="24"/>
        </w:rPr>
        <w:t>ve</w:t>
      </w:r>
      <w:r>
        <w:rPr>
          <w:i/>
          <w:spacing w:val="-2"/>
          <w:sz w:val="24"/>
        </w:rPr>
        <w:t xml:space="preserve"> </w:t>
      </w:r>
      <w:r>
        <w:rPr>
          <w:i/>
          <w:sz w:val="24"/>
        </w:rPr>
        <w:t>zayıf</w:t>
      </w:r>
      <w:r>
        <w:rPr>
          <w:i/>
          <w:spacing w:val="-4"/>
          <w:sz w:val="24"/>
        </w:rPr>
        <w:t xml:space="preserve"> </w:t>
      </w:r>
      <w:r>
        <w:rPr>
          <w:i/>
          <w:sz w:val="24"/>
        </w:rPr>
        <w:t>yönler</w:t>
      </w:r>
      <w:r>
        <w:rPr>
          <w:i/>
          <w:spacing w:val="-2"/>
          <w:sz w:val="24"/>
        </w:rPr>
        <w:t xml:space="preserve"> </w:t>
      </w:r>
      <w:r>
        <w:rPr>
          <w:i/>
          <w:sz w:val="24"/>
        </w:rPr>
        <w:t>ile</w:t>
      </w:r>
      <w:r>
        <w:rPr>
          <w:i/>
          <w:spacing w:val="-5"/>
          <w:sz w:val="24"/>
        </w:rPr>
        <w:t xml:space="preserve"> </w:t>
      </w:r>
      <w:r>
        <w:rPr>
          <w:i/>
          <w:sz w:val="24"/>
        </w:rPr>
        <w:t>fırsatlar</w:t>
      </w:r>
      <w:r>
        <w:rPr>
          <w:i/>
          <w:spacing w:val="-2"/>
          <w:sz w:val="24"/>
        </w:rPr>
        <w:t xml:space="preserve"> </w:t>
      </w:r>
      <w:r>
        <w:rPr>
          <w:i/>
          <w:sz w:val="24"/>
        </w:rPr>
        <w:t>ve</w:t>
      </w:r>
      <w:r>
        <w:rPr>
          <w:i/>
          <w:spacing w:val="-3"/>
          <w:sz w:val="24"/>
        </w:rPr>
        <w:t xml:space="preserve"> </w:t>
      </w:r>
      <w:r>
        <w:rPr>
          <w:i/>
          <w:sz w:val="24"/>
        </w:rPr>
        <w:t>tehditler</w:t>
      </w:r>
      <w:r>
        <w:rPr>
          <w:i/>
          <w:spacing w:val="-2"/>
          <w:sz w:val="24"/>
        </w:rPr>
        <w:t xml:space="preserve"> </w:t>
      </w:r>
      <w:r>
        <w:rPr>
          <w:i/>
          <w:sz w:val="24"/>
        </w:rPr>
        <w:t>(GZFT)</w:t>
      </w:r>
      <w:r>
        <w:rPr>
          <w:i/>
          <w:spacing w:val="-3"/>
          <w:sz w:val="24"/>
        </w:rPr>
        <w:t xml:space="preserve"> </w:t>
      </w:r>
      <w:r>
        <w:rPr>
          <w:i/>
          <w:spacing w:val="-2"/>
          <w:sz w:val="24"/>
        </w:rPr>
        <w:t>analizi</w:t>
      </w:r>
    </w:p>
    <w:p w:rsidR="00FD0FC8" w:rsidRDefault="001D075F">
      <w:pPr>
        <w:pStyle w:val="ListeParagraf"/>
        <w:numPr>
          <w:ilvl w:val="0"/>
          <w:numId w:val="21"/>
        </w:numPr>
        <w:tabs>
          <w:tab w:val="left" w:pos="1678"/>
        </w:tabs>
        <w:spacing w:before="143"/>
        <w:rPr>
          <w:i/>
          <w:sz w:val="24"/>
        </w:rPr>
      </w:pPr>
      <w:r>
        <w:rPr>
          <w:i/>
          <w:sz w:val="24"/>
        </w:rPr>
        <w:t>Tespit</w:t>
      </w:r>
      <w:r>
        <w:rPr>
          <w:i/>
          <w:spacing w:val="-3"/>
          <w:sz w:val="24"/>
        </w:rPr>
        <w:t xml:space="preserve"> </w:t>
      </w:r>
      <w:r>
        <w:rPr>
          <w:i/>
          <w:sz w:val="24"/>
        </w:rPr>
        <w:t>ve</w:t>
      </w:r>
      <w:r>
        <w:rPr>
          <w:i/>
          <w:spacing w:val="-2"/>
          <w:sz w:val="24"/>
        </w:rPr>
        <w:t xml:space="preserve"> </w:t>
      </w:r>
      <w:r>
        <w:rPr>
          <w:i/>
          <w:sz w:val="24"/>
        </w:rPr>
        <w:t>ihtiyaçların</w:t>
      </w:r>
      <w:r>
        <w:rPr>
          <w:i/>
          <w:spacing w:val="-2"/>
          <w:sz w:val="24"/>
        </w:rPr>
        <w:t xml:space="preserve"> belirlenmesi</w:t>
      </w:r>
    </w:p>
    <w:p w:rsidR="00FD0FC8" w:rsidRDefault="00FD0FC8">
      <w:pPr>
        <w:sectPr w:rsidR="00FD0FC8">
          <w:pgSz w:w="11910" w:h="16840"/>
          <w:pgMar w:top="1320" w:right="400" w:bottom="1280" w:left="460" w:header="0" w:footer="1097" w:gutter="0"/>
          <w:cols w:space="708"/>
        </w:sectPr>
      </w:pPr>
    </w:p>
    <w:p w:rsidR="00FD0FC8" w:rsidRPr="00A1585E" w:rsidRDefault="001D075F" w:rsidP="00A1585E">
      <w:pPr>
        <w:pStyle w:val="Balk3"/>
        <w:numPr>
          <w:ilvl w:val="1"/>
          <w:numId w:val="22"/>
        </w:numPr>
        <w:tabs>
          <w:tab w:val="left" w:pos="1553"/>
        </w:tabs>
        <w:rPr>
          <w:color w:val="FF0000"/>
          <w:sz w:val="24"/>
        </w:rPr>
      </w:pPr>
      <w:r>
        <w:lastRenderedPageBreak/>
        <w:t>Kurumsal</w:t>
      </w:r>
      <w:r>
        <w:rPr>
          <w:spacing w:val="-17"/>
        </w:rPr>
        <w:t xml:space="preserve"> </w:t>
      </w:r>
      <w:r>
        <w:rPr>
          <w:spacing w:val="-2"/>
        </w:rPr>
        <w:t>Tarihçe</w:t>
      </w:r>
      <w:r w:rsidR="00A1585E">
        <w:rPr>
          <w:spacing w:val="-2"/>
        </w:rPr>
        <w:t xml:space="preserve"> </w:t>
      </w:r>
    </w:p>
    <w:p w:rsidR="00FD0FC8" w:rsidRPr="00DC199D" w:rsidRDefault="007E4C6B" w:rsidP="00DC199D">
      <w:pPr>
        <w:pStyle w:val="ListeParagraf"/>
        <w:tabs>
          <w:tab w:val="left" w:pos="1678"/>
        </w:tabs>
        <w:spacing w:before="143"/>
        <w:ind w:firstLine="0"/>
        <w:rPr>
          <w:sz w:val="24"/>
          <w:szCs w:val="24"/>
        </w:rPr>
      </w:pPr>
      <w:r>
        <w:rPr>
          <w:sz w:val="24"/>
          <w:szCs w:val="24"/>
        </w:rPr>
        <w:tab/>
      </w:r>
      <w:r w:rsidR="002007A2" w:rsidRPr="006B2C83">
        <w:rPr>
          <w:rFonts w:ascii="Times New Roman" w:hAnsi="Times New Roman"/>
          <w:szCs w:val="24"/>
        </w:rPr>
        <w:t xml:space="preserve">İlk kullanılan okul binamız 23.09.2004 tarihinde </w:t>
      </w:r>
      <w:proofErr w:type="spellStart"/>
      <w:r w:rsidR="002007A2" w:rsidRPr="006B2C83">
        <w:rPr>
          <w:rFonts w:ascii="Times New Roman" w:hAnsi="Times New Roman"/>
          <w:szCs w:val="24"/>
        </w:rPr>
        <w:t>Kozağaç</w:t>
      </w:r>
      <w:proofErr w:type="spellEnd"/>
      <w:r w:rsidR="002007A2" w:rsidRPr="006B2C83">
        <w:rPr>
          <w:rFonts w:ascii="Times New Roman" w:hAnsi="Times New Roman"/>
          <w:szCs w:val="24"/>
        </w:rPr>
        <w:t xml:space="preserve"> Mahallesinde bulunan eski </w:t>
      </w:r>
      <w:proofErr w:type="spellStart"/>
      <w:r w:rsidR="002007A2" w:rsidRPr="006B2C83">
        <w:rPr>
          <w:rFonts w:ascii="Times New Roman" w:hAnsi="Times New Roman"/>
          <w:szCs w:val="24"/>
        </w:rPr>
        <w:t>Kozağaç</w:t>
      </w:r>
      <w:proofErr w:type="spellEnd"/>
      <w:r w:rsidR="002007A2" w:rsidRPr="006B2C83">
        <w:rPr>
          <w:rFonts w:ascii="Times New Roman" w:hAnsi="Times New Roman"/>
          <w:szCs w:val="24"/>
        </w:rPr>
        <w:t xml:space="preserve"> İlkokulu binasının tadilatının yapılmasıyla yarım gün eğitim veren anaokulu olarak hizmete girmiştir. 2006 Eğitim Öğretim yılında öğrenci sayısının 100 sayısına çıkarılarak ikili eğitime geçilmiştir. Bölgede yapılan toplu konutları yani </w:t>
      </w:r>
      <w:proofErr w:type="spellStart"/>
      <w:r w:rsidR="002007A2" w:rsidRPr="006B2C83">
        <w:rPr>
          <w:rFonts w:ascii="Times New Roman" w:hAnsi="Times New Roman"/>
          <w:szCs w:val="24"/>
        </w:rPr>
        <w:t>Kozağaç</w:t>
      </w:r>
      <w:proofErr w:type="spellEnd"/>
      <w:r w:rsidR="002007A2" w:rsidRPr="006B2C83">
        <w:rPr>
          <w:rFonts w:ascii="Times New Roman" w:hAnsi="Times New Roman"/>
          <w:szCs w:val="24"/>
        </w:rPr>
        <w:t xml:space="preserve"> ilkokulunun 2014 Şubat ayında açılmasından sonra öğrenci sayısı gittikçe azalmıştır.2015-2016 Eğitim Öğretim yılı 1. Yarıyıl döneminde yeterli öğrencisi olmayan okul kapalı kalmıştır. İkinci dönemde </w:t>
      </w:r>
      <w:r w:rsidR="00DC199D">
        <w:rPr>
          <w:rFonts w:ascii="Times New Roman" w:hAnsi="Times New Roman"/>
          <w:szCs w:val="24"/>
        </w:rPr>
        <w:t>ise yeni binasında</w:t>
      </w:r>
      <w:r w:rsidR="002007A2" w:rsidRPr="006B2C83">
        <w:rPr>
          <w:rFonts w:ascii="Times New Roman" w:hAnsi="Times New Roman"/>
          <w:szCs w:val="24"/>
        </w:rPr>
        <w:t xml:space="preserve"> Cumhuriyet İlkokulu ve Mualla Nigar Yamaç Ortaokulu öğrencilerinin kuruma taşınmasıyla ve nakille gelen öğrencilerle birlikte 123 öğrenci ve 7 öğretmen ile eğitim-öğretime başlamıştır.</w:t>
      </w:r>
      <w:r w:rsidR="00DC199D">
        <w:rPr>
          <w:rFonts w:ascii="Times New Roman" w:hAnsi="Times New Roman"/>
          <w:szCs w:val="24"/>
        </w:rPr>
        <w:t xml:space="preserve"> 2023/2024 eğitim öğretim yılına ise ikili eğitim yaparak 8 şube ile devam etmekteyiz. 81 erkek, 64 kız olmak üzere 145 öğrencimiz mevcuttur.</w:t>
      </w:r>
      <w:r>
        <w:rPr>
          <w:sz w:val="24"/>
          <w:szCs w:val="24"/>
        </w:rPr>
        <w:tab/>
      </w:r>
    </w:p>
    <w:p w:rsidR="00FD0FC8" w:rsidRDefault="00A61941" w:rsidP="001207AB">
      <w:pPr>
        <w:pStyle w:val="GvdeMetni"/>
        <w:tabs>
          <w:tab w:val="left" w:pos="1678"/>
        </w:tabs>
        <w:spacing w:before="120"/>
        <w:ind w:firstLine="2127"/>
        <w:rPr>
          <w:b/>
        </w:rPr>
      </w:pPr>
      <w:r w:rsidRPr="00A61941">
        <w:rPr>
          <w:b/>
        </w:rPr>
        <w:t>Okulumuzda Yürüttüğümüz Proje ve Çalışmalar:</w:t>
      </w:r>
    </w:p>
    <w:p w:rsidR="00A61941" w:rsidRDefault="00FD3601" w:rsidP="001207AB">
      <w:pPr>
        <w:pStyle w:val="GvdeMetni"/>
        <w:numPr>
          <w:ilvl w:val="0"/>
          <w:numId w:val="26"/>
        </w:numPr>
        <w:tabs>
          <w:tab w:val="left" w:pos="1678"/>
        </w:tabs>
        <w:spacing w:before="120"/>
        <w:ind w:hanging="861"/>
        <w:rPr>
          <w:b/>
        </w:rPr>
      </w:pPr>
      <w:r>
        <w:rPr>
          <w:b/>
        </w:rPr>
        <w:t>Dilimizin Zenginlikleri (MEB)</w:t>
      </w:r>
    </w:p>
    <w:p w:rsidR="00FD3601" w:rsidRDefault="00FD3601" w:rsidP="001207AB">
      <w:pPr>
        <w:pStyle w:val="GvdeMetni"/>
        <w:numPr>
          <w:ilvl w:val="0"/>
          <w:numId w:val="26"/>
        </w:numPr>
        <w:tabs>
          <w:tab w:val="left" w:pos="1678"/>
        </w:tabs>
        <w:spacing w:before="120"/>
        <w:ind w:hanging="861"/>
        <w:rPr>
          <w:b/>
        </w:rPr>
      </w:pPr>
      <w:r>
        <w:rPr>
          <w:b/>
        </w:rPr>
        <w:t>Önceliğimiz Matematik (İL MEM)</w:t>
      </w:r>
    </w:p>
    <w:p w:rsidR="00FD3601" w:rsidRDefault="00FD3601" w:rsidP="001207AB">
      <w:pPr>
        <w:pStyle w:val="GvdeMetni"/>
        <w:numPr>
          <w:ilvl w:val="0"/>
          <w:numId w:val="26"/>
        </w:numPr>
        <w:tabs>
          <w:tab w:val="left" w:pos="1678"/>
        </w:tabs>
        <w:spacing w:before="120"/>
        <w:ind w:hanging="861"/>
        <w:rPr>
          <w:b/>
        </w:rPr>
      </w:pPr>
      <w:r>
        <w:rPr>
          <w:b/>
        </w:rPr>
        <w:t>Çocukluk Mesleği (İL MEM)</w:t>
      </w:r>
    </w:p>
    <w:p w:rsidR="00FD3601" w:rsidRDefault="00FD3601" w:rsidP="001207AB">
      <w:pPr>
        <w:pStyle w:val="GvdeMetni"/>
        <w:numPr>
          <w:ilvl w:val="0"/>
          <w:numId w:val="26"/>
        </w:numPr>
        <w:tabs>
          <w:tab w:val="left" w:pos="1678"/>
        </w:tabs>
        <w:spacing w:before="120"/>
        <w:ind w:hanging="861"/>
        <w:rPr>
          <w:b/>
        </w:rPr>
      </w:pPr>
      <w:r>
        <w:rPr>
          <w:b/>
        </w:rPr>
        <w:t>Tertemiz Yarınlar Okullardan Başlar (MEB-OPET İş Birliği)</w:t>
      </w:r>
    </w:p>
    <w:p w:rsidR="00FD3601" w:rsidRDefault="00FD3601" w:rsidP="00FD3601">
      <w:pPr>
        <w:pStyle w:val="GvdeMetni"/>
        <w:numPr>
          <w:ilvl w:val="0"/>
          <w:numId w:val="26"/>
        </w:numPr>
        <w:tabs>
          <w:tab w:val="left" w:pos="1678"/>
        </w:tabs>
        <w:spacing w:before="120"/>
        <w:ind w:hanging="861"/>
        <w:rPr>
          <w:b/>
        </w:rPr>
      </w:pPr>
      <w:r>
        <w:rPr>
          <w:b/>
        </w:rPr>
        <w:t>Minik Eller Kodluyor (İlçe MEM)</w:t>
      </w:r>
    </w:p>
    <w:p w:rsidR="00FD3601" w:rsidRPr="00FD3601" w:rsidRDefault="00FD3601" w:rsidP="00FD3601">
      <w:pPr>
        <w:pStyle w:val="GvdeMetni"/>
        <w:tabs>
          <w:tab w:val="left" w:pos="1678"/>
        </w:tabs>
        <w:spacing w:before="120"/>
        <w:ind w:left="2988"/>
        <w:rPr>
          <w:b/>
        </w:rPr>
      </w:pPr>
    </w:p>
    <w:p w:rsidR="00FD0FC8" w:rsidRDefault="001D075F">
      <w:pPr>
        <w:pStyle w:val="Balk3"/>
        <w:numPr>
          <w:ilvl w:val="1"/>
          <w:numId w:val="22"/>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1207AB" w:rsidRPr="001207AB" w:rsidRDefault="00547B6B" w:rsidP="00857625">
      <w:pPr>
        <w:pStyle w:val="ListeParagraf"/>
        <w:tabs>
          <w:tab w:val="left" w:pos="1678"/>
        </w:tabs>
        <w:spacing w:before="143"/>
        <w:ind w:firstLine="0"/>
        <w:jc w:val="both"/>
        <w:rPr>
          <w:sz w:val="24"/>
          <w:szCs w:val="24"/>
        </w:rPr>
      </w:pPr>
      <w:r>
        <w:rPr>
          <w:sz w:val="24"/>
          <w:szCs w:val="24"/>
        </w:rPr>
        <w:t>Nene Hatun</w:t>
      </w:r>
      <w:r w:rsidR="001207AB">
        <w:rPr>
          <w:sz w:val="24"/>
          <w:szCs w:val="24"/>
        </w:rPr>
        <w:t xml:space="preserve"> Anaokulu</w:t>
      </w:r>
      <w:r w:rsidR="001207AB" w:rsidRPr="001207AB">
        <w:rPr>
          <w:sz w:val="24"/>
          <w:szCs w:val="24"/>
        </w:rPr>
        <w:t xml:space="preserve"> Müdürlüğünün 2019 - 2023 Stratejik Planı; “Eğitim Öğretime Eri</w:t>
      </w:r>
      <w:r w:rsidR="001207AB">
        <w:rPr>
          <w:sz w:val="24"/>
          <w:szCs w:val="24"/>
        </w:rPr>
        <w:t>şim</w:t>
      </w:r>
      <w:r w:rsidR="001207AB" w:rsidRPr="001207AB">
        <w:rPr>
          <w:sz w:val="24"/>
          <w:szCs w:val="24"/>
        </w:rPr>
        <w:t>, Eğitim Öğretimde Kalitenin Artırılması ve Kurumsal Kapasitenin Geliştirilmesi” tema</w:t>
      </w:r>
      <w:r>
        <w:rPr>
          <w:sz w:val="24"/>
          <w:szCs w:val="24"/>
        </w:rPr>
        <w:t>larını içermektedir. Toplamda 3 amaç ve 6</w:t>
      </w:r>
      <w:r w:rsidR="001207AB" w:rsidRPr="001207AB">
        <w:rPr>
          <w:sz w:val="24"/>
          <w:szCs w:val="24"/>
        </w:rPr>
        <w:t xml:space="preserve"> hedef belirlenmiştir. Planda yer alan</w:t>
      </w:r>
      <w:r w:rsidR="001207AB">
        <w:rPr>
          <w:sz w:val="24"/>
          <w:szCs w:val="24"/>
        </w:rPr>
        <w:t xml:space="preserve"> </w:t>
      </w:r>
      <w:r w:rsidR="001207AB" w:rsidRPr="001207AB">
        <w:rPr>
          <w:sz w:val="24"/>
          <w:szCs w:val="24"/>
        </w:rPr>
        <w:t>hedefleri gerçekleştirmek için belirlenen tedbir ve stratejilerin tamamına yakını uygulanmıştır.</w:t>
      </w:r>
    </w:p>
    <w:p w:rsidR="00857625" w:rsidRDefault="001207AB" w:rsidP="001207AB">
      <w:pPr>
        <w:pStyle w:val="ListeParagraf"/>
        <w:tabs>
          <w:tab w:val="left" w:pos="1678"/>
        </w:tabs>
        <w:spacing w:before="143"/>
        <w:ind w:firstLine="0"/>
        <w:rPr>
          <w:sz w:val="24"/>
          <w:szCs w:val="24"/>
        </w:rPr>
      </w:pPr>
      <w:r w:rsidRPr="001207AB">
        <w:rPr>
          <w:sz w:val="24"/>
          <w:szCs w:val="24"/>
        </w:rPr>
        <w:t>Plan dönemi tamamlanmamış olmasına rağmen p</w:t>
      </w:r>
      <w:r>
        <w:rPr>
          <w:sz w:val="24"/>
          <w:szCs w:val="24"/>
        </w:rPr>
        <w:t xml:space="preserve">erformans göstergelerinin büyük </w:t>
      </w:r>
      <w:r w:rsidRPr="001207AB">
        <w:rPr>
          <w:sz w:val="24"/>
          <w:szCs w:val="24"/>
        </w:rPr>
        <w:t>çoğunluğunda, plan döneminin son performans yılı 20</w:t>
      </w:r>
      <w:r w:rsidR="00857625">
        <w:rPr>
          <w:sz w:val="24"/>
          <w:szCs w:val="24"/>
        </w:rPr>
        <w:t>23</w:t>
      </w:r>
      <w:r w:rsidRPr="001207AB">
        <w:rPr>
          <w:sz w:val="24"/>
          <w:szCs w:val="24"/>
        </w:rPr>
        <w:t xml:space="preserve"> hedefine ulaşılmıştır. </w:t>
      </w:r>
    </w:p>
    <w:p w:rsidR="00857625" w:rsidRDefault="001207AB" w:rsidP="00FD3601">
      <w:pPr>
        <w:pStyle w:val="ListeParagraf"/>
        <w:tabs>
          <w:tab w:val="left" w:pos="1678"/>
        </w:tabs>
        <w:spacing w:before="143"/>
        <w:ind w:firstLine="0"/>
        <w:rPr>
          <w:sz w:val="24"/>
          <w:szCs w:val="24"/>
        </w:rPr>
      </w:pPr>
      <w:r w:rsidRPr="001207AB">
        <w:rPr>
          <w:sz w:val="24"/>
          <w:szCs w:val="24"/>
        </w:rPr>
        <w:t>20</w:t>
      </w:r>
      <w:r w:rsidR="00857625">
        <w:rPr>
          <w:sz w:val="24"/>
          <w:szCs w:val="24"/>
        </w:rPr>
        <w:t>24</w:t>
      </w:r>
      <w:r w:rsidRPr="001207AB">
        <w:rPr>
          <w:sz w:val="24"/>
          <w:szCs w:val="24"/>
        </w:rPr>
        <w:t>-202</w:t>
      </w:r>
      <w:r w:rsidR="00857625">
        <w:rPr>
          <w:sz w:val="24"/>
          <w:szCs w:val="24"/>
        </w:rPr>
        <w:t>8</w:t>
      </w:r>
      <w:r w:rsidRPr="001207AB">
        <w:rPr>
          <w:sz w:val="24"/>
          <w:szCs w:val="24"/>
        </w:rPr>
        <w:t xml:space="preserve"> Stratejik Planımızdaki hedefler önceki plan dönemine ben</w:t>
      </w:r>
      <w:r>
        <w:rPr>
          <w:sz w:val="24"/>
          <w:szCs w:val="24"/>
        </w:rPr>
        <w:t xml:space="preserve">zer olarak </w:t>
      </w:r>
      <w:r w:rsidRPr="001207AB">
        <w:rPr>
          <w:sz w:val="24"/>
          <w:szCs w:val="24"/>
        </w:rPr>
        <w:t>paydaşlarımızın beklentileri, kurumumuzun faaliyet alanları, ihtiyaçlar ve gelişim alanları ile</w:t>
      </w:r>
      <w:r>
        <w:rPr>
          <w:sz w:val="24"/>
          <w:szCs w:val="24"/>
        </w:rPr>
        <w:t xml:space="preserve"> </w:t>
      </w:r>
      <w:r w:rsidRPr="001207AB">
        <w:rPr>
          <w:sz w:val="24"/>
          <w:szCs w:val="24"/>
        </w:rPr>
        <w:t>MEB politikaları, İl Milli Eğitim Müdürlüğü ile İlçe Milli Eğitim Müdürlüğünün hedefleri ile</w:t>
      </w:r>
      <w:r>
        <w:rPr>
          <w:sz w:val="24"/>
          <w:szCs w:val="24"/>
        </w:rPr>
        <w:t xml:space="preserve"> </w:t>
      </w:r>
      <w:r w:rsidRPr="001207AB">
        <w:rPr>
          <w:sz w:val="24"/>
          <w:szCs w:val="24"/>
        </w:rPr>
        <w:t>birlikte analiz edilerek belirlenmiştir. Bu analiz sonucunda belirlediğimiz hedeflerle, önceki</w:t>
      </w:r>
      <w:r>
        <w:rPr>
          <w:sz w:val="24"/>
          <w:szCs w:val="24"/>
        </w:rPr>
        <w:t xml:space="preserve"> </w:t>
      </w:r>
      <w:r w:rsidRPr="001207AB">
        <w:rPr>
          <w:sz w:val="24"/>
          <w:szCs w:val="24"/>
        </w:rPr>
        <w:t xml:space="preserve">plan dönemindeki hedefler benzerlik göstermektedir. </w:t>
      </w:r>
      <w:r w:rsidR="00857625">
        <w:rPr>
          <w:sz w:val="24"/>
          <w:szCs w:val="24"/>
        </w:rPr>
        <w:t>F</w:t>
      </w:r>
      <w:r w:rsidRPr="001207AB">
        <w:rPr>
          <w:sz w:val="24"/>
          <w:szCs w:val="24"/>
        </w:rPr>
        <w:t>akat gerek paydaşlarımızın</w:t>
      </w:r>
      <w:r>
        <w:rPr>
          <w:sz w:val="24"/>
          <w:szCs w:val="24"/>
        </w:rPr>
        <w:t xml:space="preserve"> </w:t>
      </w:r>
      <w:r w:rsidRPr="001207AB">
        <w:rPr>
          <w:sz w:val="24"/>
          <w:szCs w:val="24"/>
        </w:rPr>
        <w:t xml:space="preserve">beklentilerinin üst düzeyde </w:t>
      </w:r>
      <w:r w:rsidR="002D6B7A" w:rsidRPr="001207AB">
        <w:rPr>
          <w:sz w:val="24"/>
          <w:szCs w:val="24"/>
        </w:rPr>
        <w:t>olması</w:t>
      </w:r>
      <w:r w:rsidRPr="001207AB">
        <w:rPr>
          <w:sz w:val="24"/>
          <w:szCs w:val="24"/>
        </w:rPr>
        <w:t xml:space="preserve"> gerek beklentilerin çeşitliliği ve </w:t>
      </w:r>
      <w:r w:rsidR="002D6B7A" w:rsidRPr="001207AB">
        <w:rPr>
          <w:sz w:val="24"/>
          <w:szCs w:val="24"/>
        </w:rPr>
        <w:t>sayısı</w:t>
      </w:r>
      <w:r w:rsidRPr="001207AB">
        <w:rPr>
          <w:sz w:val="24"/>
          <w:szCs w:val="24"/>
        </w:rPr>
        <w:t xml:space="preserve"> gerekse içinde</w:t>
      </w:r>
      <w:r>
        <w:rPr>
          <w:sz w:val="24"/>
          <w:szCs w:val="24"/>
        </w:rPr>
        <w:t xml:space="preserve"> </w:t>
      </w:r>
      <w:r w:rsidRPr="001207AB">
        <w:rPr>
          <w:sz w:val="24"/>
          <w:szCs w:val="24"/>
        </w:rPr>
        <w:t>bulunduğumuz dönemin hassasiyetine binaen Müdürlüğümüz 20</w:t>
      </w:r>
      <w:r w:rsidR="00857625">
        <w:rPr>
          <w:sz w:val="24"/>
          <w:szCs w:val="24"/>
        </w:rPr>
        <w:t>24-2028</w:t>
      </w:r>
      <w:r w:rsidRPr="001207AB">
        <w:rPr>
          <w:sz w:val="24"/>
          <w:szCs w:val="24"/>
        </w:rPr>
        <w:t xml:space="preserve"> </w:t>
      </w:r>
      <w:r w:rsidR="00857625" w:rsidRPr="001207AB">
        <w:rPr>
          <w:sz w:val="24"/>
          <w:szCs w:val="24"/>
        </w:rPr>
        <w:t>döneminde</w:t>
      </w:r>
      <w:r w:rsidR="00857625">
        <w:rPr>
          <w:sz w:val="24"/>
          <w:szCs w:val="24"/>
        </w:rPr>
        <w:t xml:space="preserve"> </w:t>
      </w:r>
      <w:proofErr w:type="gramStart"/>
      <w:r w:rsidR="00857625">
        <w:rPr>
          <w:sz w:val="24"/>
          <w:szCs w:val="24"/>
        </w:rPr>
        <w:t>vizyonunu</w:t>
      </w:r>
      <w:proofErr w:type="gramEnd"/>
      <w:r w:rsidRPr="001207AB">
        <w:rPr>
          <w:sz w:val="24"/>
          <w:szCs w:val="24"/>
        </w:rPr>
        <w:t xml:space="preserve"> geniş bir bakış açısıyla belirlemiştir. </w:t>
      </w:r>
    </w:p>
    <w:p w:rsidR="00FD3601" w:rsidRPr="00FD3601" w:rsidRDefault="00FD3601" w:rsidP="00FD3601">
      <w:pPr>
        <w:pStyle w:val="ListeParagraf"/>
        <w:tabs>
          <w:tab w:val="left" w:pos="1678"/>
        </w:tabs>
        <w:spacing w:before="143"/>
        <w:ind w:firstLine="0"/>
        <w:rPr>
          <w:sz w:val="24"/>
          <w:szCs w:val="24"/>
        </w:rPr>
      </w:pPr>
    </w:p>
    <w:p w:rsidR="00AF1D40" w:rsidRPr="00FD3601" w:rsidRDefault="001D075F" w:rsidP="00FD3601">
      <w:pPr>
        <w:pStyle w:val="Balk3"/>
        <w:numPr>
          <w:ilvl w:val="1"/>
          <w:numId w:val="22"/>
        </w:numPr>
        <w:tabs>
          <w:tab w:val="left" w:pos="1553"/>
        </w:tabs>
        <w:spacing w:before="0"/>
        <w:ind w:left="1553" w:hanging="595"/>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tbl>
      <w:tblPr>
        <w:tblStyle w:val="TabloKlavuzu"/>
        <w:tblW w:w="0" w:type="auto"/>
        <w:tblInd w:w="846" w:type="dxa"/>
        <w:tblLook w:val="04A0" w:firstRow="1" w:lastRow="0" w:firstColumn="1" w:lastColumn="0" w:noHBand="0" w:noVBand="1"/>
      </w:tblPr>
      <w:tblGrid>
        <w:gridCol w:w="1555"/>
        <w:gridCol w:w="1280"/>
        <w:gridCol w:w="1559"/>
        <w:gridCol w:w="5103"/>
      </w:tblGrid>
      <w:tr w:rsidR="00AF1D40" w:rsidRPr="00D27071" w:rsidTr="00845042">
        <w:trPr>
          <w:trHeight w:val="594"/>
        </w:trPr>
        <w:tc>
          <w:tcPr>
            <w:tcW w:w="9497" w:type="dxa"/>
            <w:gridSpan w:val="4"/>
            <w:shd w:val="clear" w:color="auto" w:fill="984806" w:themeFill="accent6" w:themeFillShade="80"/>
          </w:tcPr>
          <w:p w:rsidR="00AF1D40" w:rsidRPr="00D27071" w:rsidRDefault="00AF1D40" w:rsidP="00D27071">
            <w:pPr>
              <w:spacing w:line="256" w:lineRule="auto"/>
              <w:jc w:val="center"/>
              <w:rPr>
                <w:b/>
                <w:sz w:val="24"/>
              </w:rPr>
            </w:pPr>
            <w:r w:rsidRPr="00D27071">
              <w:rPr>
                <w:b/>
                <w:sz w:val="24"/>
              </w:rPr>
              <w:t>KANUNLAR</w:t>
            </w:r>
          </w:p>
        </w:tc>
      </w:tr>
      <w:tr w:rsidR="00AF1D40" w:rsidTr="00845042">
        <w:tc>
          <w:tcPr>
            <w:tcW w:w="1555" w:type="dxa"/>
            <w:shd w:val="clear" w:color="auto" w:fill="E36C0A" w:themeFill="accent6" w:themeFillShade="BF"/>
          </w:tcPr>
          <w:p w:rsidR="00AF1D40" w:rsidRPr="00D27071" w:rsidRDefault="00D27071" w:rsidP="00D27071">
            <w:pPr>
              <w:spacing w:line="256" w:lineRule="auto"/>
              <w:jc w:val="center"/>
              <w:rPr>
                <w:b/>
                <w:sz w:val="24"/>
              </w:rPr>
            </w:pPr>
            <w:r w:rsidRPr="00D27071">
              <w:rPr>
                <w:b/>
                <w:sz w:val="24"/>
              </w:rPr>
              <w:t>Tarih</w:t>
            </w:r>
          </w:p>
        </w:tc>
        <w:tc>
          <w:tcPr>
            <w:tcW w:w="1280" w:type="dxa"/>
            <w:shd w:val="clear" w:color="auto" w:fill="E36C0A" w:themeFill="accent6" w:themeFillShade="BF"/>
          </w:tcPr>
          <w:p w:rsidR="00AF1D40" w:rsidRPr="00D27071" w:rsidRDefault="00D27071" w:rsidP="00D27071">
            <w:pPr>
              <w:spacing w:line="256" w:lineRule="auto"/>
              <w:jc w:val="center"/>
              <w:rPr>
                <w:b/>
                <w:sz w:val="24"/>
              </w:rPr>
            </w:pPr>
            <w:r w:rsidRPr="00D27071">
              <w:rPr>
                <w:b/>
                <w:sz w:val="24"/>
              </w:rPr>
              <w:t>Sayı</w:t>
            </w:r>
          </w:p>
        </w:tc>
        <w:tc>
          <w:tcPr>
            <w:tcW w:w="1559" w:type="dxa"/>
            <w:shd w:val="clear" w:color="auto" w:fill="E36C0A" w:themeFill="accent6" w:themeFillShade="BF"/>
          </w:tcPr>
          <w:p w:rsidR="00AF1D40" w:rsidRPr="00D27071" w:rsidRDefault="00D27071" w:rsidP="00D27071">
            <w:pPr>
              <w:spacing w:line="256" w:lineRule="auto"/>
              <w:jc w:val="center"/>
              <w:rPr>
                <w:b/>
                <w:sz w:val="24"/>
              </w:rPr>
            </w:pPr>
            <w:r w:rsidRPr="00D27071">
              <w:rPr>
                <w:b/>
                <w:sz w:val="24"/>
              </w:rPr>
              <w:t>No</w:t>
            </w:r>
          </w:p>
        </w:tc>
        <w:tc>
          <w:tcPr>
            <w:tcW w:w="5103" w:type="dxa"/>
            <w:shd w:val="clear" w:color="auto" w:fill="E36C0A" w:themeFill="accent6" w:themeFillShade="BF"/>
          </w:tcPr>
          <w:p w:rsidR="00AF1D40" w:rsidRPr="00D27071" w:rsidRDefault="00D27071" w:rsidP="00D27071">
            <w:pPr>
              <w:spacing w:line="256" w:lineRule="auto"/>
              <w:jc w:val="center"/>
              <w:rPr>
                <w:b/>
                <w:sz w:val="24"/>
              </w:rPr>
            </w:pPr>
            <w:r w:rsidRPr="00D27071">
              <w:rPr>
                <w:b/>
                <w:sz w:val="24"/>
              </w:rPr>
              <w:t>Adı</w:t>
            </w:r>
          </w:p>
        </w:tc>
      </w:tr>
      <w:tr w:rsidR="00AF1D40" w:rsidTr="00845042">
        <w:tc>
          <w:tcPr>
            <w:tcW w:w="1555" w:type="dxa"/>
            <w:shd w:val="clear" w:color="auto" w:fill="FABF8F" w:themeFill="accent6" w:themeFillTint="99"/>
          </w:tcPr>
          <w:p w:rsidR="00AF1D40" w:rsidRDefault="00D27071">
            <w:pPr>
              <w:spacing w:line="256" w:lineRule="auto"/>
              <w:rPr>
                <w:sz w:val="24"/>
              </w:rPr>
            </w:pPr>
            <w:r w:rsidRPr="00D27071">
              <w:rPr>
                <w:sz w:val="24"/>
              </w:rPr>
              <w:t>03/03/1924</w:t>
            </w:r>
          </w:p>
        </w:tc>
        <w:tc>
          <w:tcPr>
            <w:tcW w:w="1280" w:type="dxa"/>
            <w:shd w:val="clear" w:color="auto" w:fill="FABF8F" w:themeFill="accent6" w:themeFillTint="99"/>
          </w:tcPr>
          <w:p w:rsidR="00AF1D40" w:rsidRDefault="00D27071">
            <w:pPr>
              <w:spacing w:line="256" w:lineRule="auto"/>
              <w:rPr>
                <w:sz w:val="24"/>
              </w:rPr>
            </w:pPr>
            <w:r>
              <w:rPr>
                <w:sz w:val="24"/>
              </w:rPr>
              <w:t>63</w:t>
            </w:r>
          </w:p>
        </w:tc>
        <w:tc>
          <w:tcPr>
            <w:tcW w:w="1559" w:type="dxa"/>
            <w:shd w:val="clear" w:color="auto" w:fill="FABF8F" w:themeFill="accent6" w:themeFillTint="99"/>
          </w:tcPr>
          <w:p w:rsidR="00AF1D40" w:rsidRDefault="00D27071">
            <w:pPr>
              <w:spacing w:line="256" w:lineRule="auto"/>
              <w:rPr>
                <w:sz w:val="24"/>
              </w:rPr>
            </w:pPr>
            <w:r>
              <w:rPr>
                <w:sz w:val="24"/>
              </w:rPr>
              <w:t>430</w:t>
            </w:r>
          </w:p>
        </w:tc>
        <w:tc>
          <w:tcPr>
            <w:tcW w:w="5103" w:type="dxa"/>
            <w:shd w:val="clear" w:color="auto" w:fill="FABF8F" w:themeFill="accent6" w:themeFillTint="99"/>
          </w:tcPr>
          <w:p w:rsidR="00AF1D40" w:rsidRDefault="00D27071">
            <w:pPr>
              <w:spacing w:line="256" w:lineRule="auto"/>
              <w:rPr>
                <w:sz w:val="24"/>
              </w:rPr>
            </w:pPr>
            <w:r w:rsidRPr="00D27071">
              <w:rPr>
                <w:sz w:val="24"/>
              </w:rPr>
              <w:t>Tevhidi Tedrisat Kanunu</w:t>
            </w:r>
          </w:p>
        </w:tc>
      </w:tr>
      <w:tr w:rsidR="00AF1D40" w:rsidTr="00845042">
        <w:tc>
          <w:tcPr>
            <w:tcW w:w="1555" w:type="dxa"/>
            <w:shd w:val="clear" w:color="auto" w:fill="FABF8F" w:themeFill="accent6" w:themeFillTint="99"/>
          </w:tcPr>
          <w:p w:rsidR="00AF1D40" w:rsidRDefault="00D27071">
            <w:pPr>
              <w:spacing w:line="256" w:lineRule="auto"/>
              <w:rPr>
                <w:sz w:val="24"/>
              </w:rPr>
            </w:pPr>
            <w:r>
              <w:rPr>
                <w:sz w:val="24"/>
              </w:rPr>
              <w:t>0</w:t>
            </w:r>
            <w:r w:rsidRPr="00D27071">
              <w:rPr>
                <w:sz w:val="24"/>
              </w:rPr>
              <w:t>2/</w:t>
            </w:r>
            <w:r>
              <w:rPr>
                <w:sz w:val="24"/>
              </w:rPr>
              <w:t>0</w:t>
            </w:r>
            <w:r w:rsidRPr="00D27071">
              <w:rPr>
                <w:sz w:val="24"/>
              </w:rPr>
              <w:t>7/2018</w:t>
            </w:r>
          </w:p>
        </w:tc>
        <w:tc>
          <w:tcPr>
            <w:tcW w:w="1280" w:type="dxa"/>
            <w:shd w:val="clear" w:color="auto" w:fill="FABF8F" w:themeFill="accent6" w:themeFillTint="99"/>
          </w:tcPr>
          <w:p w:rsidR="00AF1D40" w:rsidRDefault="00D27071">
            <w:pPr>
              <w:spacing w:line="256" w:lineRule="auto"/>
              <w:rPr>
                <w:sz w:val="24"/>
              </w:rPr>
            </w:pPr>
            <w:r>
              <w:rPr>
                <w:sz w:val="24"/>
              </w:rPr>
              <w:t>KHK 703</w:t>
            </w:r>
          </w:p>
        </w:tc>
        <w:tc>
          <w:tcPr>
            <w:tcW w:w="1559" w:type="dxa"/>
            <w:shd w:val="clear" w:color="auto" w:fill="FABF8F" w:themeFill="accent6" w:themeFillTint="99"/>
          </w:tcPr>
          <w:p w:rsidR="00AF1D40" w:rsidRDefault="00D27071">
            <w:pPr>
              <w:spacing w:line="256" w:lineRule="auto"/>
              <w:rPr>
                <w:sz w:val="24"/>
              </w:rPr>
            </w:pPr>
            <w:r>
              <w:rPr>
                <w:sz w:val="24"/>
              </w:rPr>
              <w:t>MADDE 22</w:t>
            </w:r>
          </w:p>
        </w:tc>
        <w:tc>
          <w:tcPr>
            <w:tcW w:w="5103" w:type="dxa"/>
            <w:shd w:val="clear" w:color="auto" w:fill="FABF8F" w:themeFill="accent6" w:themeFillTint="99"/>
          </w:tcPr>
          <w:p w:rsidR="00AF1D40" w:rsidRDefault="00D27071" w:rsidP="00D27071">
            <w:pPr>
              <w:spacing w:line="256" w:lineRule="auto"/>
              <w:rPr>
                <w:sz w:val="24"/>
              </w:rPr>
            </w:pPr>
            <w:r w:rsidRPr="00D27071">
              <w:rPr>
                <w:sz w:val="24"/>
              </w:rPr>
              <w:t xml:space="preserve">Özel Barınma Hizmeti Veren Kurumlar </w:t>
            </w:r>
            <w:r>
              <w:rPr>
                <w:sz w:val="24"/>
              </w:rPr>
              <w:t>ve Bazı Düzenlemeler Hakkında KHK</w:t>
            </w:r>
          </w:p>
        </w:tc>
      </w:tr>
      <w:tr w:rsidR="00AF1D40" w:rsidTr="00845042">
        <w:tc>
          <w:tcPr>
            <w:tcW w:w="1555" w:type="dxa"/>
            <w:shd w:val="clear" w:color="auto" w:fill="FABF8F" w:themeFill="accent6" w:themeFillTint="99"/>
          </w:tcPr>
          <w:p w:rsidR="00AF1D40" w:rsidRDefault="00D27071">
            <w:pPr>
              <w:spacing w:line="256" w:lineRule="auto"/>
              <w:rPr>
                <w:sz w:val="24"/>
              </w:rPr>
            </w:pPr>
            <w:r w:rsidRPr="00D27071">
              <w:rPr>
                <w:sz w:val="24"/>
              </w:rPr>
              <w:t>23/07/1965</w:t>
            </w:r>
          </w:p>
        </w:tc>
        <w:tc>
          <w:tcPr>
            <w:tcW w:w="1280" w:type="dxa"/>
            <w:shd w:val="clear" w:color="auto" w:fill="FABF8F" w:themeFill="accent6" w:themeFillTint="99"/>
          </w:tcPr>
          <w:p w:rsidR="00AF1D40" w:rsidRDefault="00D27071">
            <w:pPr>
              <w:spacing w:line="256" w:lineRule="auto"/>
              <w:rPr>
                <w:sz w:val="24"/>
              </w:rPr>
            </w:pPr>
            <w:r>
              <w:rPr>
                <w:sz w:val="24"/>
              </w:rPr>
              <w:t>12056</w:t>
            </w:r>
          </w:p>
        </w:tc>
        <w:tc>
          <w:tcPr>
            <w:tcW w:w="1559" w:type="dxa"/>
            <w:shd w:val="clear" w:color="auto" w:fill="FABF8F" w:themeFill="accent6" w:themeFillTint="99"/>
          </w:tcPr>
          <w:p w:rsidR="00AF1D40" w:rsidRDefault="00D27071">
            <w:pPr>
              <w:spacing w:line="256" w:lineRule="auto"/>
              <w:rPr>
                <w:sz w:val="24"/>
              </w:rPr>
            </w:pPr>
            <w:r>
              <w:rPr>
                <w:sz w:val="24"/>
              </w:rPr>
              <w:t>657</w:t>
            </w:r>
          </w:p>
        </w:tc>
        <w:tc>
          <w:tcPr>
            <w:tcW w:w="5103" w:type="dxa"/>
            <w:shd w:val="clear" w:color="auto" w:fill="FABF8F" w:themeFill="accent6" w:themeFillTint="99"/>
          </w:tcPr>
          <w:p w:rsidR="00AF1D40" w:rsidRDefault="00D27071">
            <w:pPr>
              <w:spacing w:line="256" w:lineRule="auto"/>
              <w:rPr>
                <w:sz w:val="24"/>
              </w:rPr>
            </w:pPr>
            <w:r w:rsidRPr="00D27071">
              <w:rPr>
                <w:sz w:val="24"/>
              </w:rPr>
              <w:t>Devlet Memurları Kanunu</w:t>
            </w:r>
          </w:p>
        </w:tc>
      </w:tr>
      <w:tr w:rsidR="00AF1D40" w:rsidTr="00845042">
        <w:tc>
          <w:tcPr>
            <w:tcW w:w="1555" w:type="dxa"/>
            <w:shd w:val="clear" w:color="auto" w:fill="FABF8F" w:themeFill="accent6" w:themeFillTint="99"/>
          </w:tcPr>
          <w:p w:rsidR="00AF1D40" w:rsidRDefault="00D27071">
            <w:pPr>
              <w:spacing w:line="256" w:lineRule="auto"/>
              <w:rPr>
                <w:sz w:val="24"/>
              </w:rPr>
            </w:pPr>
            <w:r w:rsidRPr="00D27071">
              <w:rPr>
                <w:sz w:val="24"/>
              </w:rPr>
              <w:t>24/06/1973</w:t>
            </w:r>
          </w:p>
        </w:tc>
        <w:tc>
          <w:tcPr>
            <w:tcW w:w="1280" w:type="dxa"/>
            <w:shd w:val="clear" w:color="auto" w:fill="FABF8F" w:themeFill="accent6" w:themeFillTint="99"/>
          </w:tcPr>
          <w:p w:rsidR="00AF1D40" w:rsidRDefault="00D27071">
            <w:pPr>
              <w:spacing w:line="256" w:lineRule="auto"/>
              <w:rPr>
                <w:sz w:val="24"/>
              </w:rPr>
            </w:pPr>
            <w:r>
              <w:rPr>
                <w:sz w:val="24"/>
              </w:rPr>
              <w:t>14574</w:t>
            </w:r>
          </w:p>
        </w:tc>
        <w:tc>
          <w:tcPr>
            <w:tcW w:w="1559" w:type="dxa"/>
            <w:shd w:val="clear" w:color="auto" w:fill="FABF8F" w:themeFill="accent6" w:themeFillTint="99"/>
          </w:tcPr>
          <w:p w:rsidR="00AF1D40" w:rsidRDefault="00D27071">
            <w:pPr>
              <w:spacing w:line="256" w:lineRule="auto"/>
              <w:rPr>
                <w:sz w:val="24"/>
              </w:rPr>
            </w:pPr>
            <w:r>
              <w:rPr>
                <w:sz w:val="24"/>
              </w:rPr>
              <w:t>1739</w:t>
            </w:r>
          </w:p>
        </w:tc>
        <w:tc>
          <w:tcPr>
            <w:tcW w:w="5103" w:type="dxa"/>
            <w:shd w:val="clear" w:color="auto" w:fill="FABF8F" w:themeFill="accent6" w:themeFillTint="99"/>
          </w:tcPr>
          <w:p w:rsidR="00AF1D40" w:rsidRDefault="00D27071">
            <w:pPr>
              <w:spacing w:line="256" w:lineRule="auto"/>
              <w:rPr>
                <w:sz w:val="24"/>
              </w:rPr>
            </w:pPr>
            <w:r w:rsidRPr="00D27071">
              <w:rPr>
                <w:sz w:val="24"/>
              </w:rPr>
              <w:t>Millî Eğitim Temel Kanunu</w:t>
            </w:r>
          </w:p>
        </w:tc>
      </w:tr>
      <w:tr w:rsidR="00D27071" w:rsidTr="00845042">
        <w:tc>
          <w:tcPr>
            <w:tcW w:w="1555" w:type="dxa"/>
            <w:shd w:val="clear" w:color="auto" w:fill="FABF8F" w:themeFill="accent6" w:themeFillTint="99"/>
          </w:tcPr>
          <w:p w:rsidR="00D27071" w:rsidRDefault="00D27071" w:rsidP="00D27071">
            <w:pPr>
              <w:spacing w:line="256" w:lineRule="auto"/>
              <w:rPr>
                <w:sz w:val="24"/>
              </w:rPr>
            </w:pPr>
            <w:r w:rsidRPr="00D27071">
              <w:rPr>
                <w:sz w:val="24"/>
              </w:rPr>
              <w:t>24/10/2003</w:t>
            </w:r>
          </w:p>
        </w:tc>
        <w:tc>
          <w:tcPr>
            <w:tcW w:w="1280" w:type="dxa"/>
            <w:shd w:val="clear" w:color="auto" w:fill="FABF8F" w:themeFill="accent6" w:themeFillTint="99"/>
          </w:tcPr>
          <w:p w:rsidR="00D27071" w:rsidRDefault="00D27071" w:rsidP="00D27071">
            <w:pPr>
              <w:spacing w:line="256" w:lineRule="auto"/>
              <w:rPr>
                <w:sz w:val="24"/>
              </w:rPr>
            </w:pPr>
            <w:r>
              <w:rPr>
                <w:sz w:val="24"/>
              </w:rPr>
              <w:t>25269</w:t>
            </w:r>
          </w:p>
        </w:tc>
        <w:tc>
          <w:tcPr>
            <w:tcW w:w="1559" w:type="dxa"/>
            <w:shd w:val="clear" w:color="auto" w:fill="FABF8F" w:themeFill="accent6" w:themeFillTint="99"/>
          </w:tcPr>
          <w:p w:rsidR="00D27071" w:rsidRDefault="00D27071" w:rsidP="00D27071">
            <w:pPr>
              <w:spacing w:line="256" w:lineRule="auto"/>
              <w:rPr>
                <w:sz w:val="24"/>
              </w:rPr>
            </w:pPr>
            <w:r>
              <w:rPr>
                <w:sz w:val="24"/>
              </w:rPr>
              <w:t>4982</w:t>
            </w:r>
          </w:p>
        </w:tc>
        <w:tc>
          <w:tcPr>
            <w:tcW w:w="5103" w:type="dxa"/>
            <w:shd w:val="clear" w:color="auto" w:fill="FABF8F" w:themeFill="accent6" w:themeFillTint="99"/>
            <w:vAlign w:val="bottom"/>
          </w:tcPr>
          <w:p w:rsidR="00D27071" w:rsidRPr="001962E1" w:rsidRDefault="00D27071" w:rsidP="00D27071">
            <w:pPr>
              <w:spacing w:line="256" w:lineRule="auto"/>
              <w:rPr>
                <w:rFonts w:ascii="Times New Roman" w:hAnsi="Times New Roman" w:cs="Times New Roman"/>
              </w:rPr>
            </w:pPr>
            <w:r w:rsidRPr="00D27071">
              <w:rPr>
                <w:sz w:val="24"/>
              </w:rPr>
              <w:t>Bilgi Edinme Hakkı Kanunu</w:t>
            </w:r>
          </w:p>
        </w:tc>
      </w:tr>
    </w:tbl>
    <w:p w:rsidR="00AF1D40" w:rsidRDefault="00AF1D40">
      <w:pPr>
        <w:spacing w:line="256" w:lineRule="auto"/>
        <w:rPr>
          <w:sz w:val="24"/>
        </w:rPr>
      </w:pPr>
    </w:p>
    <w:p w:rsidR="00845042" w:rsidRDefault="00845042">
      <w:pPr>
        <w:spacing w:line="256" w:lineRule="auto"/>
        <w:rPr>
          <w:sz w:val="24"/>
        </w:rPr>
      </w:pPr>
    </w:p>
    <w:tbl>
      <w:tblPr>
        <w:tblStyle w:val="TabloKlavuzu"/>
        <w:tblW w:w="9497" w:type="dxa"/>
        <w:tblInd w:w="846" w:type="dxa"/>
        <w:tblLook w:val="04A0" w:firstRow="1" w:lastRow="0" w:firstColumn="1" w:lastColumn="0" w:noHBand="0" w:noVBand="1"/>
      </w:tblPr>
      <w:tblGrid>
        <w:gridCol w:w="1559"/>
        <w:gridCol w:w="992"/>
        <w:gridCol w:w="6946"/>
      </w:tblGrid>
      <w:tr w:rsidR="003874CD" w:rsidTr="00845042">
        <w:trPr>
          <w:trHeight w:val="636"/>
        </w:trPr>
        <w:tc>
          <w:tcPr>
            <w:tcW w:w="9497" w:type="dxa"/>
            <w:gridSpan w:val="3"/>
            <w:shd w:val="clear" w:color="auto" w:fill="215868" w:themeFill="accent5" w:themeFillShade="80"/>
          </w:tcPr>
          <w:p w:rsidR="003874CD" w:rsidRPr="003874CD" w:rsidRDefault="003874CD" w:rsidP="003874CD">
            <w:pPr>
              <w:spacing w:line="256" w:lineRule="auto"/>
              <w:jc w:val="center"/>
              <w:rPr>
                <w:b/>
                <w:sz w:val="24"/>
              </w:rPr>
            </w:pPr>
            <w:r w:rsidRPr="003874CD">
              <w:rPr>
                <w:b/>
                <w:sz w:val="24"/>
              </w:rPr>
              <w:t>YÖNETMELİK</w:t>
            </w:r>
          </w:p>
        </w:tc>
      </w:tr>
      <w:tr w:rsidR="003874CD" w:rsidTr="00845042">
        <w:trPr>
          <w:trHeight w:val="1085"/>
        </w:trPr>
        <w:tc>
          <w:tcPr>
            <w:tcW w:w="2551" w:type="dxa"/>
            <w:gridSpan w:val="2"/>
            <w:shd w:val="clear" w:color="auto" w:fill="31849B" w:themeFill="accent5" w:themeFillShade="BF"/>
          </w:tcPr>
          <w:p w:rsidR="003874CD" w:rsidRPr="003874CD" w:rsidRDefault="003874CD" w:rsidP="003874CD">
            <w:pPr>
              <w:spacing w:line="256" w:lineRule="auto"/>
              <w:jc w:val="center"/>
              <w:rPr>
                <w:b/>
                <w:sz w:val="24"/>
              </w:rPr>
            </w:pPr>
            <w:r w:rsidRPr="003874CD">
              <w:rPr>
                <w:b/>
                <w:sz w:val="24"/>
              </w:rPr>
              <w:t>Yayımladığı</w:t>
            </w:r>
          </w:p>
          <w:p w:rsidR="003874CD" w:rsidRPr="003874CD" w:rsidRDefault="003874CD" w:rsidP="003874CD">
            <w:pPr>
              <w:spacing w:line="256" w:lineRule="auto"/>
              <w:jc w:val="center"/>
              <w:rPr>
                <w:b/>
                <w:sz w:val="24"/>
              </w:rPr>
            </w:pPr>
            <w:r w:rsidRPr="003874CD">
              <w:rPr>
                <w:b/>
                <w:sz w:val="24"/>
              </w:rPr>
              <w:t>Resmi</w:t>
            </w:r>
          </w:p>
          <w:p w:rsidR="003874CD" w:rsidRPr="003874CD" w:rsidRDefault="003874CD" w:rsidP="003874CD">
            <w:pPr>
              <w:spacing w:line="256" w:lineRule="auto"/>
              <w:jc w:val="center"/>
              <w:rPr>
                <w:b/>
                <w:sz w:val="24"/>
              </w:rPr>
            </w:pPr>
            <w:r w:rsidRPr="003874CD">
              <w:rPr>
                <w:b/>
                <w:sz w:val="24"/>
              </w:rPr>
              <w:t>Gazete/Tebliğler</w:t>
            </w:r>
          </w:p>
          <w:p w:rsidR="003874CD" w:rsidRDefault="003874CD" w:rsidP="003874CD">
            <w:pPr>
              <w:spacing w:line="256" w:lineRule="auto"/>
              <w:jc w:val="center"/>
              <w:rPr>
                <w:sz w:val="24"/>
              </w:rPr>
            </w:pPr>
            <w:r w:rsidRPr="003874CD">
              <w:rPr>
                <w:b/>
                <w:sz w:val="24"/>
              </w:rPr>
              <w:t>Dergisi</w:t>
            </w:r>
          </w:p>
        </w:tc>
        <w:tc>
          <w:tcPr>
            <w:tcW w:w="6946" w:type="dxa"/>
            <w:vMerge w:val="restart"/>
            <w:shd w:val="clear" w:color="auto" w:fill="31849B" w:themeFill="accent5" w:themeFillShade="BF"/>
            <w:vAlign w:val="center"/>
          </w:tcPr>
          <w:p w:rsidR="003874CD" w:rsidRPr="003874CD" w:rsidRDefault="003874CD" w:rsidP="003874CD">
            <w:pPr>
              <w:spacing w:line="256" w:lineRule="auto"/>
              <w:jc w:val="center"/>
              <w:rPr>
                <w:b/>
                <w:sz w:val="24"/>
              </w:rPr>
            </w:pPr>
            <w:r w:rsidRPr="003874CD">
              <w:rPr>
                <w:b/>
                <w:sz w:val="24"/>
              </w:rPr>
              <w:t>Adı</w:t>
            </w:r>
          </w:p>
        </w:tc>
      </w:tr>
      <w:tr w:rsidR="003874CD" w:rsidTr="00845042">
        <w:tc>
          <w:tcPr>
            <w:tcW w:w="1559" w:type="dxa"/>
            <w:shd w:val="clear" w:color="auto" w:fill="31849B" w:themeFill="accent5" w:themeFillShade="BF"/>
          </w:tcPr>
          <w:p w:rsidR="003874CD" w:rsidRPr="003874CD" w:rsidRDefault="003874CD" w:rsidP="003874CD">
            <w:pPr>
              <w:spacing w:line="256" w:lineRule="auto"/>
              <w:jc w:val="center"/>
              <w:rPr>
                <w:b/>
                <w:sz w:val="24"/>
              </w:rPr>
            </w:pPr>
            <w:r w:rsidRPr="003874CD">
              <w:rPr>
                <w:b/>
                <w:sz w:val="24"/>
              </w:rPr>
              <w:t>Tarih</w:t>
            </w:r>
          </w:p>
        </w:tc>
        <w:tc>
          <w:tcPr>
            <w:tcW w:w="992" w:type="dxa"/>
            <w:shd w:val="clear" w:color="auto" w:fill="31849B" w:themeFill="accent5" w:themeFillShade="BF"/>
          </w:tcPr>
          <w:p w:rsidR="003874CD" w:rsidRPr="003874CD" w:rsidRDefault="003874CD" w:rsidP="003874CD">
            <w:pPr>
              <w:spacing w:line="256" w:lineRule="auto"/>
              <w:jc w:val="center"/>
              <w:rPr>
                <w:b/>
                <w:sz w:val="24"/>
              </w:rPr>
            </w:pPr>
            <w:r w:rsidRPr="003874CD">
              <w:rPr>
                <w:b/>
                <w:sz w:val="24"/>
              </w:rPr>
              <w:t>Sayı</w:t>
            </w:r>
          </w:p>
        </w:tc>
        <w:tc>
          <w:tcPr>
            <w:tcW w:w="6946" w:type="dxa"/>
            <w:vMerge/>
          </w:tcPr>
          <w:p w:rsidR="003874CD" w:rsidRDefault="003874CD">
            <w:pPr>
              <w:spacing w:line="256" w:lineRule="auto"/>
              <w:rPr>
                <w:sz w:val="24"/>
              </w:rPr>
            </w:pP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13/01/2018</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30300</w:t>
            </w:r>
          </w:p>
        </w:tc>
        <w:tc>
          <w:tcPr>
            <w:tcW w:w="6946" w:type="dxa"/>
            <w:shd w:val="clear" w:color="auto" w:fill="92CDDC"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Personelinin Görevde Yükselme, Unvan Değişikliği ve Yer Değiştirme Suretiyle Atanması Hakkında Yönetmelik</w:t>
            </w: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18/06/2014</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29034</w:t>
            </w:r>
          </w:p>
        </w:tc>
        <w:tc>
          <w:tcPr>
            <w:tcW w:w="6946" w:type="dxa"/>
            <w:shd w:val="clear" w:color="auto" w:fill="92CDDC" w:themeFill="accent5" w:themeFillTint="99"/>
            <w:vAlign w:val="center"/>
          </w:tcPr>
          <w:p w:rsidR="003874CD" w:rsidRPr="003874CD" w:rsidRDefault="003874CD" w:rsidP="00154B09">
            <w:pPr>
              <w:rPr>
                <w:sz w:val="24"/>
              </w:rPr>
            </w:pPr>
            <w:r w:rsidRPr="003874CD">
              <w:rPr>
                <w:sz w:val="24"/>
              </w:rPr>
              <w:t>Mill</w:t>
            </w:r>
            <w:r w:rsidR="00154B09">
              <w:rPr>
                <w:sz w:val="24"/>
              </w:rPr>
              <w:t>î</w:t>
            </w:r>
            <w:r w:rsidRPr="003874CD">
              <w:rPr>
                <w:sz w:val="24"/>
              </w:rPr>
              <w:t xml:space="preserve"> Eğitim Bakanlığına Bağlı Eğitim Kurumları Yönetici ve Öğretmenlerinin Norm Kadrolarına İlişkin Yönetmelik</w:t>
            </w: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26/07/2014</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29072</w:t>
            </w:r>
          </w:p>
        </w:tc>
        <w:tc>
          <w:tcPr>
            <w:tcW w:w="6946" w:type="dxa"/>
            <w:shd w:val="clear" w:color="auto" w:fill="92CDDC"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Okul Öncesi Eğitimi ve İlköğretim Kurumları Yönetmeliği</w:t>
            </w: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09/02/2012</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28199</w:t>
            </w:r>
          </w:p>
        </w:tc>
        <w:tc>
          <w:tcPr>
            <w:tcW w:w="6946" w:type="dxa"/>
            <w:shd w:val="clear" w:color="auto" w:fill="92CDDC"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Okul Aile Birliği Yönetmeliği</w:t>
            </w: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07/07/2018</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30471</w:t>
            </w:r>
          </w:p>
        </w:tc>
        <w:tc>
          <w:tcPr>
            <w:tcW w:w="6946" w:type="dxa"/>
            <w:shd w:val="clear" w:color="auto" w:fill="92CDDC" w:themeFill="accent5" w:themeFillTint="99"/>
            <w:vAlign w:val="center"/>
          </w:tcPr>
          <w:p w:rsidR="003874CD" w:rsidRPr="003874CD" w:rsidRDefault="003874CD" w:rsidP="003874CD">
            <w:pPr>
              <w:rPr>
                <w:sz w:val="24"/>
              </w:rPr>
            </w:pPr>
            <w:r w:rsidRPr="003874CD">
              <w:rPr>
                <w:sz w:val="24"/>
              </w:rPr>
              <w:t>Özel Eğitim Hizmetleri Yönetmeliği</w:t>
            </w: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10/11/2017</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30236</w:t>
            </w:r>
          </w:p>
        </w:tc>
        <w:tc>
          <w:tcPr>
            <w:tcW w:w="6946" w:type="dxa"/>
            <w:shd w:val="clear" w:color="auto" w:fill="92CDDC" w:themeFill="accent5" w:themeFillTint="99"/>
            <w:vAlign w:val="center"/>
          </w:tcPr>
          <w:p w:rsidR="003874CD" w:rsidRPr="003874CD" w:rsidRDefault="003874CD" w:rsidP="003874CD">
            <w:pPr>
              <w:rPr>
                <w:sz w:val="24"/>
              </w:rPr>
            </w:pPr>
            <w:r w:rsidRPr="003874CD">
              <w:rPr>
                <w:sz w:val="24"/>
              </w:rPr>
              <w:t>Rehberlik Hizmetleri Yönetmeliği</w:t>
            </w: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12/10/2013</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28793</w:t>
            </w:r>
          </w:p>
        </w:tc>
        <w:tc>
          <w:tcPr>
            <w:tcW w:w="6946" w:type="dxa"/>
            <w:shd w:val="clear" w:color="auto" w:fill="92CDDC"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Personelinin Görevde Yükselme, Unvan Değişikliği ve Yer Değiştirme Suretiyle Atanması Hakkında Yönetmelik</w:t>
            </w: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12/09/2012</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28409</w:t>
            </w:r>
          </w:p>
        </w:tc>
        <w:tc>
          <w:tcPr>
            <w:tcW w:w="6946" w:type="dxa"/>
            <w:shd w:val="clear" w:color="auto" w:fill="92CDDC"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Ders Kitapları ve Eğitim Araçları Yönetmeliği</w:t>
            </w: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20/03/2012</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28239</w:t>
            </w:r>
          </w:p>
        </w:tc>
        <w:tc>
          <w:tcPr>
            <w:tcW w:w="6946" w:type="dxa"/>
            <w:shd w:val="clear" w:color="auto" w:fill="92CDDC"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Özel Eğitim Kurumları Yönetmeliği</w:t>
            </w:r>
          </w:p>
        </w:tc>
      </w:tr>
      <w:tr w:rsidR="003874CD" w:rsidTr="00845042">
        <w:tc>
          <w:tcPr>
            <w:tcW w:w="1559"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05/05/2012</w:t>
            </w:r>
          </w:p>
        </w:tc>
        <w:tc>
          <w:tcPr>
            <w:tcW w:w="992" w:type="dxa"/>
            <w:shd w:val="clear" w:color="auto" w:fill="92CDDC" w:themeFill="accent5" w:themeFillTint="99"/>
            <w:vAlign w:val="center"/>
          </w:tcPr>
          <w:p w:rsidR="003874CD" w:rsidRPr="003874CD" w:rsidRDefault="003874CD" w:rsidP="003874CD">
            <w:pPr>
              <w:jc w:val="center"/>
              <w:rPr>
                <w:sz w:val="24"/>
                <w:szCs w:val="24"/>
              </w:rPr>
            </w:pPr>
            <w:r w:rsidRPr="003874CD">
              <w:rPr>
                <w:sz w:val="24"/>
                <w:szCs w:val="24"/>
              </w:rPr>
              <w:t>28283</w:t>
            </w:r>
          </w:p>
        </w:tc>
        <w:tc>
          <w:tcPr>
            <w:tcW w:w="6946" w:type="dxa"/>
            <w:shd w:val="clear" w:color="auto" w:fill="92CDDC" w:themeFill="accent5" w:themeFillTint="99"/>
            <w:vAlign w:val="center"/>
          </w:tcPr>
          <w:p w:rsidR="003874CD" w:rsidRPr="003874CD" w:rsidRDefault="003874CD" w:rsidP="003874CD">
            <w:pPr>
              <w:rPr>
                <w:sz w:val="24"/>
              </w:rPr>
            </w:pPr>
            <w:r w:rsidRPr="003874CD">
              <w:rPr>
                <w:sz w:val="24"/>
              </w:rPr>
              <w:t>Ulusal ve Resmi Bayramlar ile Mahalli Kurtuluş Günleri, Atatürk Günleri ve Tarihi Günlerde Yapılacak Tören ve Kutlamalar Yönetmeliği</w:t>
            </w:r>
          </w:p>
        </w:tc>
      </w:tr>
    </w:tbl>
    <w:p w:rsidR="003874CD" w:rsidRDefault="003874CD">
      <w:pPr>
        <w:spacing w:line="256" w:lineRule="auto"/>
        <w:rPr>
          <w:sz w:val="24"/>
        </w:rPr>
      </w:pPr>
    </w:p>
    <w:p w:rsidR="00845042" w:rsidRDefault="00845042">
      <w:pPr>
        <w:spacing w:line="256" w:lineRule="auto"/>
        <w:rPr>
          <w:sz w:val="24"/>
        </w:rPr>
      </w:pPr>
    </w:p>
    <w:p w:rsidR="00845042" w:rsidRDefault="00845042">
      <w:pPr>
        <w:spacing w:line="256" w:lineRule="auto"/>
        <w:rPr>
          <w:sz w:val="24"/>
        </w:rPr>
      </w:pPr>
    </w:p>
    <w:p w:rsidR="00845042" w:rsidRDefault="00845042">
      <w:pPr>
        <w:spacing w:line="256" w:lineRule="auto"/>
        <w:rPr>
          <w:sz w:val="24"/>
        </w:rPr>
      </w:pPr>
    </w:p>
    <w:p w:rsidR="00845042" w:rsidRDefault="00845042">
      <w:pPr>
        <w:spacing w:line="256" w:lineRule="auto"/>
        <w:rPr>
          <w:sz w:val="24"/>
        </w:rPr>
      </w:pPr>
    </w:p>
    <w:tbl>
      <w:tblPr>
        <w:tblStyle w:val="TabloKlavuzu"/>
        <w:tblW w:w="9497" w:type="dxa"/>
        <w:tblInd w:w="846" w:type="dxa"/>
        <w:tblLook w:val="04A0" w:firstRow="1" w:lastRow="0" w:firstColumn="1" w:lastColumn="0" w:noHBand="0" w:noVBand="1"/>
      </w:tblPr>
      <w:tblGrid>
        <w:gridCol w:w="1558"/>
        <w:gridCol w:w="1147"/>
        <w:gridCol w:w="6792"/>
      </w:tblGrid>
      <w:tr w:rsidR="00864303" w:rsidTr="00845042">
        <w:trPr>
          <w:trHeight w:val="641"/>
        </w:trPr>
        <w:tc>
          <w:tcPr>
            <w:tcW w:w="9497" w:type="dxa"/>
            <w:gridSpan w:val="3"/>
            <w:shd w:val="clear" w:color="auto" w:fill="943634" w:themeFill="accent2" w:themeFillShade="BF"/>
          </w:tcPr>
          <w:p w:rsidR="00864303" w:rsidRPr="00864303" w:rsidRDefault="00864303" w:rsidP="00864303">
            <w:pPr>
              <w:spacing w:line="256" w:lineRule="auto"/>
              <w:jc w:val="center"/>
              <w:rPr>
                <w:b/>
                <w:sz w:val="24"/>
              </w:rPr>
            </w:pPr>
            <w:r w:rsidRPr="00864303">
              <w:rPr>
                <w:b/>
                <w:sz w:val="24"/>
              </w:rPr>
              <w:t>YÖNERGELER</w:t>
            </w:r>
          </w:p>
        </w:tc>
      </w:tr>
      <w:tr w:rsidR="00154B09" w:rsidTr="00845042">
        <w:tc>
          <w:tcPr>
            <w:tcW w:w="2551" w:type="dxa"/>
            <w:gridSpan w:val="2"/>
            <w:shd w:val="clear" w:color="auto" w:fill="D99594" w:themeFill="accent2" w:themeFillTint="99"/>
            <w:vAlign w:val="center"/>
          </w:tcPr>
          <w:p w:rsidR="00154B09" w:rsidRPr="00154B09" w:rsidRDefault="00154B09" w:rsidP="00154B09">
            <w:pPr>
              <w:spacing w:line="256" w:lineRule="auto"/>
              <w:jc w:val="center"/>
              <w:rPr>
                <w:b/>
                <w:sz w:val="24"/>
              </w:rPr>
            </w:pPr>
            <w:r w:rsidRPr="00154B09">
              <w:rPr>
                <w:b/>
                <w:sz w:val="24"/>
              </w:rPr>
              <w:t>Yayın</w:t>
            </w:r>
          </w:p>
        </w:tc>
        <w:tc>
          <w:tcPr>
            <w:tcW w:w="6946" w:type="dxa"/>
            <w:vMerge w:val="restart"/>
            <w:shd w:val="clear" w:color="auto" w:fill="D99594" w:themeFill="accent2" w:themeFillTint="99"/>
            <w:vAlign w:val="center"/>
          </w:tcPr>
          <w:p w:rsidR="00154B09" w:rsidRPr="00154B09" w:rsidRDefault="00154B09" w:rsidP="00154B09">
            <w:pPr>
              <w:spacing w:line="256" w:lineRule="auto"/>
              <w:jc w:val="center"/>
              <w:rPr>
                <w:b/>
                <w:sz w:val="24"/>
              </w:rPr>
            </w:pPr>
            <w:r w:rsidRPr="00154B09">
              <w:rPr>
                <w:b/>
                <w:sz w:val="24"/>
              </w:rPr>
              <w:t>Adı</w:t>
            </w:r>
          </w:p>
        </w:tc>
      </w:tr>
      <w:tr w:rsidR="00154B09" w:rsidTr="00845042">
        <w:tc>
          <w:tcPr>
            <w:tcW w:w="1559" w:type="dxa"/>
            <w:shd w:val="clear" w:color="auto" w:fill="D99594" w:themeFill="accent2" w:themeFillTint="99"/>
            <w:vAlign w:val="center"/>
          </w:tcPr>
          <w:p w:rsidR="00154B09" w:rsidRPr="00154B09" w:rsidRDefault="00154B09" w:rsidP="00154B09">
            <w:pPr>
              <w:spacing w:line="256" w:lineRule="auto"/>
              <w:jc w:val="center"/>
              <w:rPr>
                <w:b/>
                <w:sz w:val="24"/>
              </w:rPr>
            </w:pPr>
            <w:r w:rsidRPr="00154B09">
              <w:rPr>
                <w:b/>
                <w:sz w:val="24"/>
              </w:rPr>
              <w:t>Tarih</w:t>
            </w:r>
          </w:p>
        </w:tc>
        <w:tc>
          <w:tcPr>
            <w:tcW w:w="992" w:type="dxa"/>
            <w:shd w:val="clear" w:color="auto" w:fill="D99594" w:themeFill="accent2" w:themeFillTint="99"/>
            <w:vAlign w:val="center"/>
          </w:tcPr>
          <w:p w:rsidR="00154B09" w:rsidRPr="00154B09" w:rsidRDefault="00154B09" w:rsidP="00154B09">
            <w:pPr>
              <w:spacing w:line="256" w:lineRule="auto"/>
              <w:jc w:val="center"/>
              <w:rPr>
                <w:b/>
                <w:sz w:val="24"/>
              </w:rPr>
            </w:pPr>
            <w:r w:rsidRPr="00154B09">
              <w:rPr>
                <w:b/>
                <w:sz w:val="24"/>
              </w:rPr>
              <w:t>Sayı</w:t>
            </w:r>
          </w:p>
        </w:tc>
        <w:tc>
          <w:tcPr>
            <w:tcW w:w="6946" w:type="dxa"/>
            <w:vMerge/>
            <w:vAlign w:val="center"/>
          </w:tcPr>
          <w:p w:rsidR="00154B09" w:rsidRPr="00154B09" w:rsidRDefault="00154B09" w:rsidP="00154B09">
            <w:pPr>
              <w:spacing w:line="256" w:lineRule="auto"/>
              <w:jc w:val="center"/>
              <w:rPr>
                <w:b/>
                <w:sz w:val="24"/>
              </w:rPr>
            </w:pPr>
          </w:p>
        </w:tc>
      </w:tr>
      <w:tr w:rsidR="00864303" w:rsidTr="00845042">
        <w:tc>
          <w:tcPr>
            <w:tcW w:w="1559" w:type="dxa"/>
            <w:shd w:val="clear" w:color="auto" w:fill="E5B8B7" w:themeFill="accent2" w:themeFillTint="66"/>
            <w:vAlign w:val="center"/>
          </w:tcPr>
          <w:p w:rsidR="00864303" w:rsidRDefault="00154B09">
            <w:pPr>
              <w:spacing w:line="256" w:lineRule="auto"/>
              <w:rPr>
                <w:sz w:val="24"/>
              </w:rPr>
            </w:pPr>
            <w:r w:rsidRPr="00154B09">
              <w:rPr>
                <w:sz w:val="24"/>
              </w:rPr>
              <w:t>27/03/2017</w:t>
            </w:r>
          </w:p>
        </w:tc>
        <w:tc>
          <w:tcPr>
            <w:tcW w:w="992" w:type="dxa"/>
            <w:shd w:val="clear" w:color="auto" w:fill="E5B8B7" w:themeFill="accent2" w:themeFillTint="66"/>
            <w:vAlign w:val="center"/>
          </w:tcPr>
          <w:p w:rsidR="00864303" w:rsidRDefault="00154B09">
            <w:pPr>
              <w:spacing w:line="256" w:lineRule="auto"/>
              <w:rPr>
                <w:sz w:val="24"/>
              </w:rPr>
            </w:pPr>
            <w:r>
              <w:rPr>
                <w:sz w:val="24"/>
              </w:rPr>
              <w:t>4042083</w:t>
            </w:r>
          </w:p>
        </w:tc>
        <w:tc>
          <w:tcPr>
            <w:tcW w:w="6946" w:type="dxa"/>
            <w:shd w:val="clear" w:color="auto" w:fill="E5B8B7" w:themeFill="accent2" w:themeFillTint="66"/>
            <w:vAlign w:val="center"/>
          </w:tcPr>
          <w:p w:rsidR="00864303" w:rsidRDefault="00154B09">
            <w:pPr>
              <w:spacing w:line="256" w:lineRule="auto"/>
              <w:rPr>
                <w:sz w:val="24"/>
              </w:rPr>
            </w:pPr>
            <w:r w:rsidRPr="00154B09">
              <w:rPr>
                <w:sz w:val="24"/>
              </w:rPr>
              <w:t>Okul Öncesi Eğitim ve İlköğretim Kurumları Standartları Uygulama Yönergesi</w:t>
            </w:r>
          </w:p>
        </w:tc>
      </w:tr>
      <w:tr w:rsidR="00864303" w:rsidTr="00845042">
        <w:tc>
          <w:tcPr>
            <w:tcW w:w="1559" w:type="dxa"/>
            <w:shd w:val="clear" w:color="auto" w:fill="E5B8B7" w:themeFill="accent2" w:themeFillTint="66"/>
            <w:vAlign w:val="center"/>
          </w:tcPr>
          <w:p w:rsidR="00864303" w:rsidRDefault="00154B09">
            <w:pPr>
              <w:spacing w:line="256" w:lineRule="auto"/>
              <w:rPr>
                <w:sz w:val="24"/>
              </w:rPr>
            </w:pPr>
            <w:r w:rsidRPr="00154B09">
              <w:rPr>
                <w:sz w:val="24"/>
              </w:rPr>
              <w:t>26/08/2014</w:t>
            </w:r>
          </w:p>
        </w:tc>
        <w:tc>
          <w:tcPr>
            <w:tcW w:w="992" w:type="dxa"/>
            <w:shd w:val="clear" w:color="auto" w:fill="E5B8B7" w:themeFill="accent2" w:themeFillTint="66"/>
            <w:vAlign w:val="center"/>
          </w:tcPr>
          <w:p w:rsidR="00864303" w:rsidRDefault="00154B09">
            <w:pPr>
              <w:spacing w:line="256" w:lineRule="auto"/>
              <w:rPr>
                <w:sz w:val="24"/>
              </w:rPr>
            </w:pPr>
            <w:r>
              <w:rPr>
                <w:sz w:val="24"/>
              </w:rPr>
              <w:t>3557646</w:t>
            </w:r>
          </w:p>
        </w:tc>
        <w:tc>
          <w:tcPr>
            <w:tcW w:w="6946" w:type="dxa"/>
            <w:shd w:val="clear" w:color="auto" w:fill="E5B8B7" w:themeFill="accent2" w:themeFillTint="66"/>
            <w:vAlign w:val="center"/>
          </w:tcPr>
          <w:p w:rsidR="00864303" w:rsidRDefault="00154B09" w:rsidP="00154B09">
            <w:pPr>
              <w:spacing w:line="256" w:lineRule="auto"/>
              <w:rPr>
                <w:sz w:val="24"/>
              </w:rPr>
            </w:pPr>
            <w:r w:rsidRPr="00154B09">
              <w:rPr>
                <w:sz w:val="24"/>
              </w:rPr>
              <w:t>Mill</w:t>
            </w:r>
            <w:r>
              <w:rPr>
                <w:sz w:val="24"/>
              </w:rPr>
              <w:t>î</w:t>
            </w:r>
            <w:r w:rsidRPr="00154B09">
              <w:rPr>
                <w:sz w:val="24"/>
              </w:rPr>
              <w:t xml:space="preserve"> Eğitim Bakanlığı Okul Öncesi Eğitim ve İlköğretim Kurumları Çocuk Kulüpleri Yönergesi</w:t>
            </w:r>
          </w:p>
        </w:tc>
      </w:tr>
      <w:tr w:rsidR="00864303" w:rsidTr="00845042">
        <w:tc>
          <w:tcPr>
            <w:tcW w:w="1559" w:type="dxa"/>
            <w:shd w:val="clear" w:color="auto" w:fill="E5B8B7" w:themeFill="accent2" w:themeFillTint="66"/>
            <w:vAlign w:val="center"/>
          </w:tcPr>
          <w:p w:rsidR="00864303" w:rsidRDefault="00154B09">
            <w:pPr>
              <w:spacing w:line="256" w:lineRule="auto"/>
              <w:rPr>
                <w:sz w:val="24"/>
              </w:rPr>
            </w:pPr>
            <w:r w:rsidRPr="00154B09">
              <w:rPr>
                <w:sz w:val="24"/>
              </w:rPr>
              <w:t>19/08/2014</w:t>
            </w:r>
          </w:p>
        </w:tc>
        <w:tc>
          <w:tcPr>
            <w:tcW w:w="992" w:type="dxa"/>
            <w:shd w:val="clear" w:color="auto" w:fill="E5B8B7" w:themeFill="accent2" w:themeFillTint="66"/>
            <w:vAlign w:val="center"/>
          </w:tcPr>
          <w:p w:rsidR="00864303" w:rsidRDefault="00154B09">
            <w:pPr>
              <w:spacing w:line="256" w:lineRule="auto"/>
              <w:rPr>
                <w:sz w:val="24"/>
              </w:rPr>
            </w:pPr>
            <w:r>
              <w:rPr>
                <w:sz w:val="24"/>
              </w:rPr>
              <w:t>3450017</w:t>
            </w:r>
          </w:p>
        </w:tc>
        <w:tc>
          <w:tcPr>
            <w:tcW w:w="6946" w:type="dxa"/>
            <w:shd w:val="clear" w:color="auto" w:fill="E5B8B7" w:themeFill="accent2" w:themeFillTint="66"/>
            <w:vAlign w:val="center"/>
          </w:tcPr>
          <w:p w:rsidR="00864303" w:rsidRDefault="00154B09">
            <w:pPr>
              <w:spacing w:line="256" w:lineRule="auto"/>
              <w:rPr>
                <w:sz w:val="24"/>
              </w:rPr>
            </w:pPr>
            <w:r w:rsidRPr="00154B09">
              <w:rPr>
                <w:sz w:val="24"/>
              </w:rPr>
              <w:t>Öğretmen Yetiştirme ve Geliştirme Genel Müdürlüğü'nün Görev, Yetki ve Sorumluluklarına İlişkin Yönerge</w:t>
            </w:r>
          </w:p>
        </w:tc>
      </w:tr>
      <w:tr w:rsidR="00864303" w:rsidTr="00845042">
        <w:tc>
          <w:tcPr>
            <w:tcW w:w="1559" w:type="dxa"/>
            <w:shd w:val="clear" w:color="auto" w:fill="E5B8B7" w:themeFill="accent2" w:themeFillTint="66"/>
            <w:vAlign w:val="center"/>
          </w:tcPr>
          <w:p w:rsidR="00864303" w:rsidRDefault="00154B09">
            <w:pPr>
              <w:spacing w:line="256" w:lineRule="auto"/>
              <w:rPr>
                <w:sz w:val="24"/>
              </w:rPr>
            </w:pPr>
            <w:r w:rsidRPr="00154B09">
              <w:rPr>
                <w:sz w:val="24"/>
              </w:rPr>
              <w:t>19/08/2014</w:t>
            </w:r>
          </w:p>
        </w:tc>
        <w:tc>
          <w:tcPr>
            <w:tcW w:w="992" w:type="dxa"/>
            <w:shd w:val="clear" w:color="auto" w:fill="E5B8B7" w:themeFill="accent2" w:themeFillTint="66"/>
            <w:vAlign w:val="center"/>
          </w:tcPr>
          <w:p w:rsidR="00864303" w:rsidRDefault="00154B09">
            <w:pPr>
              <w:spacing w:line="256" w:lineRule="auto"/>
              <w:rPr>
                <w:sz w:val="24"/>
              </w:rPr>
            </w:pPr>
            <w:r>
              <w:rPr>
                <w:sz w:val="24"/>
              </w:rPr>
              <w:t>3450049</w:t>
            </w:r>
          </w:p>
        </w:tc>
        <w:tc>
          <w:tcPr>
            <w:tcW w:w="6946" w:type="dxa"/>
            <w:shd w:val="clear" w:color="auto" w:fill="E5B8B7" w:themeFill="accent2" w:themeFillTint="66"/>
            <w:vAlign w:val="center"/>
          </w:tcPr>
          <w:p w:rsidR="00864303" w:rsidRDefault="00154B09" w:rsidP="00154B09">
            <w:pPr>
              <w:spacing w:line="256" w:lineRule="auto"/>
              <w:rPr>
                <w:sz w:val="24"/>
              </w:rPr>
            </w:pPr>
            <w:r w:rsidRPr="00154B09">
              <w:rPr>
                <w:sz w:val="24"/>
              </w:rPr>
              <w:t>Mill</w:t>
            </w:r>
            <w:r>
              <w:rPr>
                <w:sz w:val="24"/>
              </w:rPr>
              <w:t>î</w:t>
            </w:r>
            <w:r w:rsidRPr="00154B09">
              <w:rPr>
                <w:sz w:val="24"/>
              </w:rPr>
              <w:t xml:space="preserve"> Eğitim Bakanlığı Temel Eğitim Genel Müdürlüğü'nün Teşkilat ve Görevlerine İlişkin Yönerge</w:t>
            </w:r>
          </w:p>
        </w:tc>
      </w:tr>
      <w:tr w:rsidR="00864303" w:rsidTr="00845042">
        <w:tc>
          <w:tcPr>
            <w:tcW w:w="1559" w:type="dxa"/>
            <w:shd w:val="clear" w:color="auto" w:fill="E5B8B7" w:themeFill="accent2" w:themeFillTint="66"/>
            <w:vAlign w:val="center"/>
          </w:tcPr>
          <w:p w:rsidR="00864303" w:rsidRDefault="00154B09">
            <w:pPr>
              <w:spacing w:line="256" w:lineRule="auto"/>
              <w:rPr>
                <w:sz w:val="24"/>
              </w:rPr>
            </w:pPr>
            <w:r w:rsidRPr="00154B09">
              <w:rPr>
                <w:sz w:val="24"/>
              </w:rPr>
              <w:t>16/04/2013</w:t>
            </w:r>
          </w:p>
        </w:tc>
        <w:tc>
          <w:tcPr>
            <w:tcW w:w="992" w:type="dxa"/>
            <w:shd w:val="clear" w:color="auto" w:fill="E5B8B7" w:themeFill="accent2" w:themeFillTint="66"/>
            <w:vAlign w:val="center"/>
          </w:tcPr>
          <w:p w:rsidR="00864303" w:rsidRDefault="00154B09" w:rsidP="00154B09">
            <w:pPr>
              <w:spacing w:line="256" w:lineRule="auto"/>
              <w:jc w:val="right"/>
              <w:rPr>
                <w:sz w:val="24"/>
              </w:rPr>
            </w:pPr>
            <w:r>
              <w:rPr>
                <w:sz w:val="24"/>
              </w:rPr>
              <w:t>2666</w:t>
            </w:r>
          </w:p>
        </w:tc>
        <w:tc>
          <w:tcPr>
            <w:tcW w:w="6946" w:type="dxa"/>
            <w:shd w:val="clear" w:color="auto" w:fill="E5B8B7" w:themeFill="accent2" w:themeFillTint="66"/>
            <w:vAlign w:val="center"/>
          </w:tcPr>
          <w:p w:rsidR="00864303" w:rsidRDefault="00154B09">
            <w:pPr>
              <w:spacing w:line="256" w:lineRule="auto"/>
              <w:rPr>
                <w:sz w:val="24"/>
              </w:rPr>
            </w:pPr>
            <w:r w:rsidRPr="00154B09">
              <w:rPr>
                <w:sz w:val="24"/>
              </w:rPr>
              <w:t>Millî Eğitim Bakanlığı Personeline Başarı, Üstün Başarı Belgesi ve Ödül Verilmesine Dair Yönerge</w:t>
            </w:r>
          </w:p>
        </w:tc>
      </w:tr>
    </w:tbl>
    <w:p w:rsidR="003874CD" w:rsidRDefault="003874CD">
      <w:pPr>
        <w:spacing w:line="256" w:lineRule="auto"/>
        <w:rPr>
          <w:sz w:val="24"/>
        </w:rPr>
        <w:sectPr w:rsidR="003874CD">
          <w:pgSz w:w="11910" w:h="16840"/>
          <w:pgMar w:top="1320" w:right="400" w:bottom="1280" w:left="460" w:header="0" w:footer="1097" w:gutter="0"/>
          <w:cols w:space="708"/>
        </w:sectPr>
      </w:pPr>
    </w:p>
    <w:p w:rsidR="00FD0FC8" w:rsidRDefault="001D075F">
      <w:pPr>
        <w:pStyle w:val="Balk3"/>
        <w:numPr>
          <w:ilvl w:val="1"/>
          <w:numId w:val="22"/>
        </w:numPr>
        <w:tabs>
          <w:tab w:val="left" w:pos="1553"/>
        </w:tabs>
        <w:ind w:left="1553" w:hanging="595"/>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rsidR="00FD0FC8" w:rsidRDefault="001D075F" w:rsidP="00845042">
      <w:pPr>
        <w:spacing w:before="234"/>
        <w:ind w:left="958"/>
        <w:rPr>
          <w:b/>
          <w:sz w:val="20"/>
        </w:rPr>
      </w:pPr>
      <w:r>
        <w:rPr>
          <w:b/>
          <w:sz w:val="20"/>
        </w:rPr>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tbl>
      <w:tblPr>
        <w:tblStyle w:val="KlavuzuTablo4-Vurgu11"/>
        <w:tblW w:w="4494" w:type="pct"/>
        <w:tblInd w:w="704" w:type="dxa"/>
        <w:tblLook w:val="04A0" w:firstRow="1" w:lastRow="0" w:firstColumn="1" w:lastColumn="0" w:noHBand="0" w:noVBand="1"/>
      </w:tblPr>
      <w:tblGrid>
        <w:gridCol w:w="5063"/>
        <w:gridCol w:w="5063"/>
      </w:tblGrid>
      <w:tr w:rsidR="00BF18D5" w:rsidTr="00BF18D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jc w:val="center"/>
              <w:rPr>
                <w:color w:val="F2F2F2" w:themeColor="background1" w:themeShade="F2"/>
              </w:rPr>
            </w:pPr>
            <w:r w:rsidRPr="00AA7CF3">
              <w:rPr>
                <w:color w:val="F2F2F2" w:themeColor="background1" w:themeShade="F2"/>
                <w:szCs w:val="24"/>
                <w:lang w:eastAsia="tr-TR"/>
              </w:rPr>
              <w:t>Temel Üst Politika Belgeleri</w:t>
            </w:r>
          </w:p>
        </w:tc>
        <w:tc>
          <w:tcPr>
            <w:tcW w:w="2500" w:type="pct"/>
          </w:tcPr>
          <w:p w:rsidR="00BF18D5" w:rsidRPr="00AA7CF3" w:rsidRDefault="00BF18D5" w:rsidP="006F4004">
            <w:pPr>
              <w:jc w:val="center"/>
              <w:cnfStyle w:val="100000000000" w:firstRow="1" w:lastRow="0" w:firstColumn="0" w:lastColumn="0" w:oddVBand="0" w:evenVBand="0" w:oddHBand="0" w:evenHBand="0" w:firstRowFirstColumn="0" w:firstRowLastColumn="0" w:lastRowFirstColumn="0" w:lastRowLastColumn="0"/>
              <w:rPr>
                <w:bCs w:val="0"/>
                <w:color w:val="F2F2F2" w:themeColor="background1" w:themeShade="F2"/>
                <w:szCs w:val="24"/>
                <w:lang w:eastAsia="tr-TR"/>
              </w:rPr>
            </w:pPr>
            <w:r w:rsidRPr="00AA7CF3">
              <w:rPr>
                <w:color w:val="F2F2F2" w:themeColor="background1" w:themeShade="F2"/>
                <w:szCs w:val="24"/>
                <w:lang w:eastAsia="tr-TR"/>
              </w:rPr>
              <w:t>Diğer Üst Politika Belgeleri</w:t>
            </w:r>
          </w:p>
        </w:tc>
      </w:tr>
      <w:tr w:rsidR="00BF18D5" w:rsidTr="00BF18D5">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Pr>
                <w:b w:val="0"/>
                <w:bCs w:val="0"/>
                <w:color w:val="215868"/>
                <w:szCs w:val="24"/>
                <w:lang w:eastAsia="tr-TR"/>
              </w:rPr>
              <w:t>Millî Eğitim Bakanlığı 2024-2028</w:t>
            </w:r>
            <w:r w:rsidRPr="00AA7CF3">
              <w:rPr>
                <w:b w:val="0"/>
                <w:bCs w:val="0"/>
                <w:color w:val="215868"/>
                <w:szCs w:val="24"/>
                <w:lang w:eastAsia="tr-TR"/>
              </w:rPr>
              <w:t xml:space="preserve"> Stratejik Planı</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r w:rsidRPr="00D142C6">
              <w:rPr>
                <w:color w:val="215868"/>
                <w:szCs w:val="24"/>
                <w:lang w:eastAsia="tr-TR"/>
              </w:rPr>
              <w:t>Türkiye Yeterlilikler Çerçevesi</w:t>
            </w:r>
          </w:p>
        </w:tc>
      </w:tr>
      <w:tr w:rsidR="00BF18D5" w:rsidTr="00BF18D5">
        <w:trPr>
          <w:trHeight w:val="438"/>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Kalkınma Planları</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r w:rsidRPr="00BF18D5">
              <w:rPr>
                <w:color w:val="215868"/>
                <w:szCs w:val="24"/>
                <w:lang w:eastAsia="tr-TR"/>
              </w:rPr>
              <w:t>Ulusal Öğretmen Strateji Belgesi  (2017-2023)</w:t>
            </w:r>
          </w:p>
        </w:tc>
      </w:tr>
      <w:tr w:rsidR="00BF18D5" w:rsidTr="00BF18D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Orta Vadeli Programlar</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r w:rsidRPr="00D142C6">
              <w:rPr>
                <w:color w:val="215868"/>
                <w:szCs w:val="24"/>
                <w:lang w:eastAsia="tr-TR"/>
              </w:rPr>
              <w:t>Ulusal ve Uluslararası Kuruluşların Eğitim ve Türkiye ile İlgili Raporları</w:t>
            </w:r>
          </w:p>
        </w:tc>
      </w:tr>
      <w:tr w:rsidR="00BF18D5" w:rsidTr="00BF18D5">
        <w:trPr>
          <w:trHeight w:val="373"/>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Orta Vadeli Mali Planlar</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r w:rsidRPr="00BF18D5">
              <w:rPr>
                <w:color w:val="215868"/>
                <w:szCs w:val="24"/>
                <w:lang w:eastAsia="tr-TR"/>
              </w:rPr>
              <w:t>Ulusal İstihdam Stratejisi (2014-2023)</w:t>
            </w:r>
          </w:p>
        </w:tc>
      </w:tr>
      <w:tr w:rsidR="00BF18D5" w:rsidTr="00BF18D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BF18D5">
              <w:rPr>
                <w:b w:val="0"/>
                <w:bCs w:val="0"/>
                <w:color w:val="215868"/>
                <w:szCs w:val="24"/>
                <w:lang w:eastAsia="tr-TR"/>
              </w:rPr>
              <w:t>2024 Yılı Cumhurbaşkanlığı Yıllık Programı</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r>
              <w:rPr>
                <w:color w:val="215868"/>
                <w:szCs w:val="24"/>
                <w:lang w:eastAsia="tr-TR"/>
              </w:rPr>
              <w:t>2024-2028 Bölgesel Gelişme Ulusal Stratejisi (Taslak)</w:t>
            </w:r>
          </w:p>
        </w:tc>
      </w:tr>
      <w:tr w:rsidR="00BF18D5" w:rsidTr="00BF18D5">
        <w:trPr>
          <w:trHeight w:val="380"/>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6461D6">
              <w:rPr>
                <w:b w:val="0"/>
                <w:bCs w:val="0"/>
                <w:color w:val="215868"/>
                <w:szCs w:val="24"/>
                <w:lang w:eastAsia="tr-TR"/>
              </w:rPr>
              <w:t>Meslekî Eğitim Kurulu Kararları</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p>
        </w:tc>
      </w:tr>
      <w:tr w:rsidR="00BF18D5" w:rsidTr="00BF18D5">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Millî Eğitim Şura Kararları</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p>
        </w:tc>
      </w:tr>
      <w:tr w:rsidR="00BF18D5" w:rsidTr="00BF18D5">
        <w:trPr>
          <w:trHeight w:val="467"/>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Millî Eğitim Kalite Çerçevesi</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p>
        </w:tc>
      </w:tr>
      <w:tr w:rsidR="00BF18D5" w:rsidTr="00BF18D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591B47">
              <w:rPr>
                <w:b w:val="0"/>
                <w:bCs w:val="0"/>
                <w:color w:val="215868"/>
                <w:szCs w:val="24"/>
                <w:lang w:eastAsia="tr-TR"/>
              </w:rPr>
              <w:t>Konya Büyükşehir Belediyesi 2020-2024 Stratejik Planı</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p>
        </w:tc>
      </w:tr>
      <w:tr w:rsidR="00BF18D5" w:rsidTr="00BF18D5">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BF18D5" w:rsidRPr="00966522" w:rsidRDefault="00BF18D5" w:rsidP="006F4004">
            <w:pPr>
              <w:rPr>
                <w:b w:val="0"/>
                <w:bCs w:val="0"/>
                <w:color w:val="215868"/>
                <w:szCs w:val="24"/>
                <w:lang w:eastAsia="tr-TR"/>
              </w:rPr>
            </w:pPr>
            <w:r w:rsidRPr="00966522">
              <w:rPr>
                <w:b w:val="0"/>
                <w:bCs w:val="0"/>
                <w:color w:val="215868"/>
                <w:szCs w:val="24"/>
                <w:lang w:eastAsia="tr-TR"/>
              </w:rPr>
              <w:t>Diğer Kamu Kurum ve Kuruluşlarının Stratejik Planları</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p>
        </w:tc>
      </w:tr>
      <w:tr w:rsidR="00BF18D5" w:rsidTr="00BF18D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BF18D5" w:rsidRPr="002C1A55" w:rsidRDefault="00BF18D5" w:rsidP="006F4004">
            <w:pPr>
              <w:rPr>
                <w:b w:val="0"/>
                <w:bCs w:val="0"/>
                <w:color w:val="FF0000"/>
                <w:szCs w:val="24"/>
                <w:lang w:eastAsia="tr-TR"/>
              </w:rPr>
            </w:pPr>
            <w:r w:rsidRPr="00845042">
              <w:rPr>
                <w:b w:val="0"/>
                <w:bCs w:val="0"/>
                <w:color w:val="215868"/>
                <w:szCs w:val="24"/>
                <w:lang w:eastAsia="tr-TR"/>
              </w:rPr>
              <w:t>TÜBİTAK Vizyon 2023 Eğitim ve İnsan Kaynakları Raporu</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p>
        </w:tc>
      </w:tr>
    </w:tbl>
    <w:p w:rsidR="00BF18D5" w:rsidRDefault="00BF18D5">
      <w:pPr>
        <w:pStyle w:val="GvdeMetni"/>
        <w:spacing w:before="46"/>
        <w:rPr>
          <w:b/>
          <w:sz w:val="20"/>
        </w:rPr>
      </w:pPr>
    </w:p>
    <w:p w:rsidR="00FD0FC8" w:rsidRDefault="00FD0FC8">
      <w:pPr>
        <w:pStyle w:val="GvdeMetni"/>
        <w:spacing w:before="50"/>
        <w:rPr>
          <w:sz w:val="20"/>
        </w:rPr>
      </w:pPr>
    </w:p>
    <w:p w:rsidR="00FD0FC8" w:rsidRDefault="00FD0FC8">
      <w:pPr>
        <w:rPr>
          <w:sz w:val="20"/>
        </w:rPr>
        <w:sectPr w:rsidR="00FD0FC8">
          <w:pgSz w:w="11910" w:h="16840"/>
          <w:pgMar w:top="1320" w:right="400" w:bottom="1280" w:left="460" w:header="0" w:footer="1097" w:gutter="0"/>
          <w:cols w:space="708"/>
        </w:sectPr>
      </w:pPr>
    </w:p>
    <w:p w:rsidR="00FD0FC8" w:rsidRDefault="001D075F">
      <w:pPr>
        <w:pStyle w:val="Balk3"/>
        <w:numPr>
          <w:ilvl w:val="1"/>
          <w:numId w:val="22"/>
        </w:numPr>
        <w:tabs>
          <w:tab w:val="left" w:pos="1553"/>
        </w:tabs>
        <w:ind w:left="1553" w:hanging="595"/>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FD0FC8" w:rsidRDefault="00FD0FC8">
      <w:pPr>
        <w:pStyle w:val="GvdeMetni"/>
        <w:spacing w:before="3"/>
      </w:pPr>
    </w:p>
    <w:p w:rsidR="00FD0FC8" w:rsidRDefault="001D075F">
      <w:pPr>
        <w:spacing w:before="1"/>
        <w:ind w:left="958"/>
        <w:jc w:val="both"/>
        <w:rPr>
          <w:b/>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D0FC8">
        <w:trPr>
          <w:trHeight w:val="678"/>
        </w:trPr>
        <w:tc>
          <w:tcPr>
            <w:tcW w:w="3893" w:type="dxa"/>
            <w:shd w:val="clear" w:color="auto" w:fill="E2EFD9"/>
          </w:tcPr>
          <w:p w:rsidR="00FD0FC8" w:rsidRDefault="001D075F">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rsidR="00FD0FC8" w:rsidRDefault="001D075F">
            <w:pPr>
              <w:pStyle w:val="TableParagraph"/>
              <w:spacing w:before="1"/>
              <w:ind w:left="107"/>
              <w:rPr>
                <w:b/>
                <w:sz w:val="20"/>
              </w:rPr>
            </w:pPr>
            <w:r>
              <w:rPr>
                <w:b/>
                <w:spacing w:val="-2"/>
                <w:sz w:val="20"/>
              </w:rPr>
              <w:t>Ürün/Hizmetler</w:t>
            </w:r>
          </w:p>
        </w:tc>
      </w:tr>
      <w:tr w:rsidR="00FD0FC8">
        <w:trPr>
          <w:trHeight w:val="3074"/>
        </w:trPr>
        <w:tc>
          <w:tcPr>
            <w:tcW w:w="3893" w:type="dxa"/>
            <w:shd w:val="clear" w:color="auto" w:fill="E2EFD9"/>
          </w:tcPr>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spacing w:before="13"/>
              <w:rPr>
                <w:b/>
                <w:sz w:val="20"/>
              </w:rPr>
            </w:pPr>
          </w:p>
          <w:p w:rsidR="00FD0FC8" w:rsidRDefault="001D075F">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5767" w:type="dxa"/>
          </w:tcPr>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spacing w:before="11"/>
              <w:rPr>
                <w:b/>
                <w:sz w:val="20"/>
              </w:rPr>
            </w:pPr>
          </w:p>
          <w:p w:rsidR="00845042" w:rsidRDefault="001D075F" w:rsidP="00845042">
            <w:pPr>
              <w:pStyle w:val="TableParagraph"/>
              <w:spacing w:before="1"/>
              <w:ind w:left="248" w:right="3811"/>
              <w:rPr>
                <w:sz w:val="20"/>
              </w:rPr>
            </w:pPr>
            <w:r>
              <w:rPr>
                <w:b/>
                <w:sz w:val="20"/>
              </w:rPr>
              <w:t>Öğrenci</w:t>
            </w:r>
            <w:r>
              <w:rPr>
                <w:b/>
                <w:spacing w:val="-1"/>
                <w:sz w:val="20"/>
              </w:rPr>
              <w:t xml:space="preserve"> </w:t>
            </w:r>
            <w:r>
              <w:rPr>
                <w:b/>
                <w:sz w:val="20"/>
              </w:rPr>
              <w:t xml:space="preserve">İşleri </w:t>
            </w:r>
            <w:r>
              <w:rPr>
                <w:sz w:val="20"/>
              </w:rPr>
              <w:t xml:space="preserve">Kayıt-nakil işleri </w:t>
            </w:r>
            <w:r>
              <w:rPr>
                <w:spacing w:val="-2"/>
                <w:sz w:val="20"/>
              </w:rPr>
              <w:t xml:space="preserve">Devam-devamsızlık </w:t>
            </w:r>
          </w:p>
          <w:p w:rsidR="00FD0FC8" w:rsidRDefault="00FD0FC8" w:rsidP="00845042">
            <w:pPr>
              <w:pStyle w:val="TableParagraph"/>
              <w:ind w:left="248"/>
              <w:rPr>
                <w:sz w:val="20"/>
              </w:rPr>
            </w:pPr>
          </w:p>
        </w:tc>
      </w:tr>
      <w:tr w:rsidR="00FD0FC8">
        <w:trPr>
          <w:trHeight w:val="1302"/>
        </w:trPr>
        <w:tc>
          <w:tcPr>
            <w:tcW w:w="3893" w:type="dxa"/>
            <w:shd w:val="clear" w:color="auto" w:fill="E2EFD9"/>
          </w:tcPr>
          <w:p w:rsidR="00FD0FC8" w:rsidRDefault="00FD0FC8">
            <w:pPr>
              <w:pStyle w:val="TableParagraph"/>
              <w:rPr>
                <w:b/>
                <w:sz w:val="20"/>
              </w:rPr>
            </w:pPr>
          </w:p>
          <w:p w:rsidR="00FD0FC8" w:rsidRDefault="00FD0FC8">
            <w:pPr>
              <w:pStyle w:val="TableParagraph"/>
              <w:spacing w:before="63"/>
              <w:rPr>
                <w:b/>
                <w:sz w:val="20"/>
              </w:rPr>
            </w:pPr>
          </w:p>
          <w:p w:rsidR="00FD0FC8" w:rsidRDefault="001D075F">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5767" w:type="dxa"/>
          </w:tcPr>
          <w:p w:rsidR="00FD0FC8" w:rsidRDefault="00FD0FC8">
            <w:pPr>
              <w:pStyle w:val="TableParagraph"/>
              <w:spacing w:before="64"/>
              <w:rPr>
                <w:b/>
                <w:sz w:val="20"/>
              </w:rPr>
            </w:pPr>
          </w:p>
          <w:p w:rsidR="00FD0FC8" w:rsidRDefault="001D075F" w:rsidP="00845042">
            <w:pPr>
              <w:pStyle w:val="TableParagraph"/>
              <w:spacing w:before="1"/>
              <w:ind w:left="248" w:right="2677"/>
              <w:rPr>
                <w:sz w:val="20"/>
              </w:rPr>
            </w:pPr>
            <w:r>
              <w:rPr>
                <w:sz w:val="20"/>
              </w:rPr>
              <w:t>Öğrencilere rehberlik yapmak Velilere rehberlik etmek Rehberlik</w:t>
            </w:r>
            <w:r>
              <w:rPr>
                <w:spacing w:val="-12"/>
                <w:sz w:val="20"/>
              </w:rPr>
              <w:t xml:space="preserve"> </w:t>
            </w:r>
            <w:r>
              <w:rPr>
                <w:sz w:val="20"/>
              </w:rPr>
              <w:t>faaliyetlerini</w:t>
            </w:r>
            <w:r w:rsidR="00845042">
              <w:rPr>
                <w:spacing w:val="-11"/>
                <w:sz w:val="20"/>
              </w:rPr>
              <w:t xml:space="preserve"> </w:t>
            </w:r>
            <w:r>
              <w:rPr>
                <w:sz w:val="20"/>
              </w:rPr>
              <w:t>yürütmek</w:t>
            </w:r>
          </w:p>
        </w:tc>
      </w:tr>
      <w:tr w:rsidR="00FD0FC8">
        <w:trPr>
          <w:trHeight w:val="414"/>
        </w:trPr>
        <w:tc>
          <w:tcPr>
            <w:tcW w:w="3893" w:type="dxa"/>
            <w:shd w:val="clear" w:color="auto" w:fill="E2EFD9"/>
          </w:tcPr>
          <w:p w:rsidR="00FD0FC8" w:rsidRDefault="001D075F">
            <w:pPr>
              <w:pStyle w:val="TableParagraph"/>
              <w:spacing w:before="88"/>
              <w:ind w:left="107"/>
              <w:rPr>
                <w:b/>
                <w:sz w:val="20"/>
              </w:rPr>
            </w:pPr>
            <w:r>
              <w:rPr>
                <w:b/>
                <w:sz w:val="20"/>
              </w:rPr>
              <w:t>Sosyal</w:t>
            </w:r>
            <w:r>
              <w:rPr>
                <w:b/>
                <w:spacing w:val="-8"/>
                <w:sz w:val="20"/>
              </w:rPr>
              <w:t xml:space="preserve"> </w:t>
            </w:r>
            <w:r>
              <w:rPr>
                <w:b/>
                <w:spacing w:val="-2"/>
                <w:sz w:val="20"/>
              </w:rPr>
              <w:t>faaliyetler</w:t>
            </w:r>
          </w:p>
        </w:tc>
        <w:tc>
          <w:tcPr>
            <w:tcW w:w="5767" w:type="dxa"/>
          </w:tcPr>
          <w:p w:rsidR="00FD0FC8" w:rsidRDefault="001C4AB9" w:rsidP="001C4AB9">
            <w:pPr>
              <w:pStyle w:val="TableParagraph"/>
              <w:rPr>
                <w:rFonts w:ascii="Times New Roman"/>
                <w:sz w:val="20"/>
              </w:rPr>
            </w:pPr>
            <w:r>
              <w:rPr>
                <w:rFonts w:asciiTheme="majorHAnsi" w:hAnsiTheme="majorHAnsi"/>
                <w:sz w:val="20"/>
              </w:rPr>
              <w:t xml:space="preserve">    </w:t>
            </w:r>
            <w:r w:rsidRPr="00B326B7">
              <w:rPr>
                <w:rFonts w:asciiTheme="majorHAnsi" w:hAnsiTheme="majorHAnsi"/>
                <w:sz w:val="20"/>
              </w:rPr>
              <w:t>Kermes</w:t>
            </w:r>
            <w:r>
              <w:rPr>
                <w:rFonts w:asciiTheme="majorHAnsi" w:hAnsiTheme="majorHAnsi"/>
                <w:sz w:val="20"/>
              </w:rPr>
              <w:t xml:space="preserve"> etkinlikleri</w:t>
            </w:r>
          </w:p>
        </w:tc>
      </w:tr>
      <w:tr w:rsidR="00FD0FC8">
        <w:trPr>
          <w:trHeight w:val="414"/>
        </w:trPr>
        <w:tc>
          <w:tcPr>
            <w:tcW w:w="3893" w:type="dxa"/>
            <w:shd w:val="clear" w:color="auto" w:fill="E2EFD9"/>
          </w:tcPr>
          <w:p w:rsidR="00FD0FC8" w:rsidRDefault="001D075F">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5767" w:type="dxa"/>
          </w:tcPr>
          <w:p w:rsidR="001C4AB9" w:rsidRDefault="001C4AB9" w:rsidP="001C4AB9">
            <w:pPr>
              <w:ind w:right="844"/>
              <w:rPr>
                <w:rFonts w:asciiTheme="majorHAnsi" w:hAnsiTheme="majorHAnsi"/>
                <w:sz w:val="20"/>
              </w:rPr>
            </w:pPr>
            <w:r>
              <w:rPr>
                <w:rFonts w:asciiTheme="majorHAnsi" w:hAnsiTheme="majorHAnsi"/>
                <w:sz w:val="20"/>
              </w:rPr>
              <w:t xml:space="preserve">    </w:t>
            </w:r>
            <w:r w:rsidRPr="00B326B7">
              <w:rPr>
                <w:rFonts w:asciiTheme="majorHAnsi" w:hAnsiTheme="majorHAnsi"/>
                <w:sz w:val="20"/>
              </w:rPr>
              <w:t>Gelene</w:t>
            </w:r>
            <w:r>
              <w:rPr>
                <w:rFonts w:asciiTheme="majorHAnsi" w:hAnsiTheme="majorHAnsi"/>
                <w:sz w:val="20"/>
              </w:rPr>
              <w:t>k</w:t>
            </w:r>
            <w:r w:rsidRPr="00B326B7">
              <w:rPr>
                <w:rFonts w:asciiTheme="majorHAnsi" w:hAnsiTheme="majorHAnsi"/>
                <w:sz w:val="20"/>
              </w:rPr>
              <w:t xml:space="preserve">sel </w:t>
            </w:r>
            <w:r>
              <w:rPr>
                <w:rFonts w:asciiTheme="majorHAnsi" w:hAnsiTheme="majorHAnsi"/>
                <w:sz w:val="20"/>
              </w:rPr>
              <w:t>ç</w:t>
            </w:r>
            <w:r w:rsidRPr="00B326B7">
              <w:rPr>
                <w:rFonts w:asciiTheme="majorHAnsi" w:hAnsiTheme="majorHAnsi"/>
                <w:sz w:val="20"/>
              </w:rPr>
              <w:t xml:space="preserve">ocuk </w:t>
            </w:r>
            <w:r>
              <w:rPr>
                <w:rFonts w:asciiTheme="majorHAnsi" w:hAnsiTheme="majorHAnsi"/>
                <w:sz w:val="20"/>
              </w:rPr>
              <w:t>o</w:t>
            </w:r>
            <w:r w:rsidRPr="00B326B7">
              <w:rPr>
                <w:rFonts w:asciiTheme="majorHAnsi" w:hAnsiTheme="majorHAnsi"/>
                <w:sz w:val="20"/>
              </w:rPr>
              <w:t>yunları</w:t>
            </w:r>
            <w:r>
              <w:rPr>
                <w:rFonts w:asciiTheme="majorHAnsi" w:hAnsiTheme="majorHAnsi"/>
                <w:sz w:val="20"/>
              </w:rPr>
              <w:t>,</w:t>
            </w:r>
          </w:p>
          <w:p w:rsidR="001C4AB9" w:rsidRPr="00B326B7" w:rsidRDefault="001C4AB9" w:rsidP="001C4AB9">
            <w:pPr>
              <w:ind w:right="844"/>
              <w:rPr>
                <w:rFonts w:asciiTheme="majorHAnsi" w:hAnsiTheme="majorHAnsi"/>
                <w:sz w:val="20"/>
              </w:rPr>
            </w:pPr>
            <w:r>
              <w:rPr>
                <w:rFonts w:asciiTheme="majorHAnsi" w:hAnsiTheme="majorHAnsi"/>
                <w:sz w:val="20"/>
              </w:rPr>
              <w:t xml:space="preserve">    Sınıflar arası düzenlenen sportif yarışmalar.</w:t>
            </w:r>
          </w:p>
          <w:p w:rsidR="00FD0FC8" w:rsidRDefault="00FD0FC8" w:rsidP="00845042">
            <w:pPr>
              <w:pStyle w:val="TableParagraph"/>
              <w:ind w:left="248"/>
              <w:rPr>
                <w:rFonts w:ascii="Times New Roman"/>
                <w:sz w:val="20"/>
              </w:rPr>
            </w:pPr>
          </w:p>
        </w:tc>
      </w:tr>
      <w:tr w:rsidR="00FD0FC8">
        <w:trPr>
          <w:trHeight w:val="441"/>
        </w:trPr>
        <w:tc>
          <w:tcPr>
            <w:tcW w:w="3893" w:type="dxa"/>
            <w:shd w:val="clear" w:color="auto" w:fill="E2EFD9"/>
          </w:tcPr>
          <w:p w:rsidR="00FD0FC8" w:rsidRDefault="001D075F">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Pr>
          <w:p w:rsidR="001C4AB9" w:rsidRPr="00B326B7" w:rsidRDefault="001C4AB9" w:rsidP="001C4AB9">
            <w:pPr>
              <w:ind w:right="844"/>
              <w:rPr>
                <w:rFonts w:asciiTheme="majorHAnsi" w:hAnsiTheme="majorHAnsi"/>
                <w:sz w:val="20"/>
              </w:rPr>
            </w:pPr>
            <w:r>
              <w:rPr>
                <w:rFonts w:asciiTheme="majorHAnsi" w:hAnsiTheme="majorHAnsi"/>
                <w:sz w:val="20"/>
              </w:rPr>
              <w:t xml:space="preserve">    </w:t>
            </w:r>
            <w:r w:rsidRPr="00B326B7">
              <w:rPr>
                <w:rFonts w:asciiTheme="majorHAnsi" w:hAnsiTheme="majorHAnsi"/>
                <w:sz w:val="20"/>
              </w:rPr>
              <w:t xml:space="preserve">Kültür </w:t>
            </w:r>
            <w:r>
              <w:rPr>
                <w:rFonts w:asciiTheme="majorHAnsi" w:hAnsiTheme="majorHAnsi"/>
                <w:sz w:val="20"/>
              </w:rPr>
              <w:t>s</w:t>
            </w:r>
            <w:r w:rsidRPr="00B326B7">
              <w:rPr>
                <w:rFonts w:asciiTheme="majorHAnsi" w:hAnsiTheme="majorHAnsi"/>
                <w:sz w:val="20"/>
              </w:rPr>
              <w:t xml:space="preserve">anat ve </w:t>
            </w:r>
            <w:r>
              <w:rPr>
                <w:rFonts w:asciiTheme="majorHAnsi" w:hAnsiTheme="majorHAnsi"/>
                <w:sz w:val="20"/>
              </w:rPr>
              <w:t>b</w:t>
            </w:r>
            <w:r w:rsidRPr="00B326B7">
              <w:rPr>
                <w:rFonts w:asciiTheme="majorHAnsi" w:hAnsiTheme="majorHAnsi"/>
                <w:sz w:val="20"/>
              </w:rPr>
              <w:t xml:space="preserve">ilimsel </w:t>
            </w:r>
            <w:r>
              <w:rPr>
                <w:rFonts w:asciiTheme="majorHAnsi" w:hAnsiTheme="majorHAnsi"/>
                <w:sz w:val="20"/>
              </w:rPr>
              <w:t>g</w:t>
            </w:r>
            <w:r w:rsidRPr="00B326B7">
              <w:rPr>
                <w:rFonts w:asciiTheme="majorHAnsi" w:hAnsiTheme="majorHAnsi"/>
                <w:sz w:val="20"/>
              </w:rPr>
              <w:t>eziler</w:t>
            </w:r>
            <w:r>
              <w:rPr>
                <w:rFonts w:asciiTheme="majorHAnsi" w:hAnsiTheme="majorHAnsi"/>
                <w:sz w:val="20"/>
              </w:rPr>
              <w:t>,</w:t>
            </w:r>
          </w:p>
          <w:p w:rsidR="001C4AB9" w:rsidRPr="00B326B7" w:rsidRDefault="001C4AB9" w:rsidP="001C4AB9">
            <w:pPr>
              <w:ind w:right="844"/>
              <w:rPr>
                <w:rFonts w:asciiTheme="majorHAnsi" w:hAnsiTheme="majorHAnsi"/>
                <w:sz w:val="20"/>
              </w:rPr>
            </w:pPr>
            <w:r>
              <w:rPr>
                <w:rFonts w:asciiTheme="majorHAnsi" w:hAnsiTheme="majorHAnsi"/>
                <w:sz w:val="20"/>
              </w:rPr>
              <w:t xml:space="preserve">    </w:t>
            </w:r>
            <w:r w:rsidRPr="00B326B7">
              <w:rPr>
                <w:rFonts w:asciiTheme="majorHAnsi" w:hAnsiTheme="majorHAnsi"/>
                <w:sz w:val="20"/>
              </w:rPr>
              <w:t xml:space="preserve">Tiyatro ve </w:t>
            </w:r>
            <w:r>
              <w:rPr>
                <w:rFonts w:asciiTheme="majorHAnsi" w:hAnsiTheme="majorHAnsi"/>
                <w:sz w:val="20"/>
              </w:rPr>
              <w:t>s</w:t>
            </w:r>
            <w:r w:rsidRPr="00B326B7">
              <w:rPr>
                <w:rFonts w:asciiTheme="majorHAnsi" w:hAnsiTheme="majorHAnsi"/>
                <w:sz w:val="20"/>
              </w:rPr>
              <w:t xml:space="preserve">inema </w:t>
            </w:r>
            <w:r>
              <w:rPr>
                <w:rFonts w:asciiTheme="majorHAnsi" w:hAnsiTheme="majorHAnsi"/>
                <w:sz w:val="20"/>
              </w:rPr>
              <w:t>e</w:t>
            </w:r>
            <w:r w:rsidRPr="00B326B7">
              <w:rPr>
                <w:rFonts w:asciiTheme="majorHAnsi" w:hAnsiTheme="majorHAnsi"/>
                <w:sz w:val="20"/>
              </w:rPr>
              <w:t>tkinlikleri</w:t>
            </w:r>
            <w:r>
              <w:rPr>
                <w:rFonts w:asciiTheme="majorHAnsi" w:hAnsiTheme="majorHAnsi"/>
                <w:sz w:val="20"/>
              </w:rPr>
              <w:t>,</w:t>
            </w:r>
          </w:p>
          <w:p w:rsidR="00FD0FC8" w:rsidRDefault="001C4AB9" w:rsidP="001C4AB9">
            <w:pPr>
              <w:pStyle w:val="TableParagraph"/>
              <w:rPr>
                <w:rFonts w:ascii="Times New Roman"/>
                <w:sz w:val="20"/>
              </w:rPr>
            </w:pPr>
            <w:r>
              <w:rPr>
                <w:rFonts w:asciiTheme="majorHAnsi" w:hAnsiTheme="majorHAnsi"/>
                <w:sz w:val="20"/>
              </w:rPr>
              <w:t xml:space="preserve">    </w:t>
            </w:r>
            <w:r w:rsidRPr="00B326B7">
              <w:rPr>
                <w:rFonts w:asciiTheme="majorHAnsi" w:hAnsiTheme="majorHAnsi"/>
                <w:sz w:val="20"/>
              </w:rPr>
              <w:t>Sergiler</w:t>
            </w:r>
            <w:r>
              <w:rPr>
                <w:rFonts w:asciiTheme="majorHAnsi" w:hAnsiTheme="majorHAnsi"/>
                <w:sz w:val="20"/>
              </w:rPr>
              <w:t>.</w:t>
            </w:r>
          </w:p>
        </w:tc>
      </w:tr>
      <w:tr w:rsidR="00FD0FC8">
        <w:trPr>
          <w:trHeight w:val="1139"/>
        </w:trPr>
        <w:tc>
          <w:tcPr>
            <w:tcW w:w="3893" w:type="dxa"/>
            <w:shd w:val="clear" w:color="auto" w:fill="E2EFD9"/>
          </w:tcPr>
          <w:p w:rsidR="00FD0FC8" w:rsidRDefault="001D075F">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rsidR="001C4AB9" w:rsidRPr="00B326B7" w:rsidRDefault="001C4AB9" w:rsidP="001C4AB9">
            <w:pPr>
              <w:ind w:right="844"/>
              <w:rPr>
                <w:rFonts w:asciiTheme="majorHAnsi" w:hAnsiTheme="majorHAnsi"/>
                <w:sz w:val="20"/>
              </w:rPr>
            </w:pPr>
            <w:r>
              <w:rPr>
                <w:rFonts w:asciiTheme="majorHAnsi" w:hAnsiTheme="majorHAnsi"/>
                <w:sz w:val="20"/>
              </w:rPr>
              <w:t xml:space="preserve">    </w:t>
            </w:r>
            <w:r w:rsidRPr="00B326B7">
              <w:rPr>
                <w:rFonts w:asciiTheme="majorHAnsi" w:hAnsiTheme="majorHAnsi"/>
                <w:sz w:val="20"/>
              </w:rPr>
              <w:t xml:space="preserve">Hizmet </w:t>
            </w:r>
            <w:r>
              <w:rPr>
                <w:rFonts w:asciiTheme="majorHAnsi" w:hAnsiTheme="majorHAnsi"/>
                <w:sz w:val="20"/>
              </w:rPr>
              <w:t>i</w:t>
            </w:r>
            <w:r w:rsidRPr="00B326B7">
              <w:rPr>
                <w:rFonts w:asciiTheme="majorHAnsi" w:hAnsiTheme="majorHAnsi"/>
                <w:sz w:val="20"/>
              </w:rPr>
              <w:t xml:space="preserve">çi </w:t>
            </w:r>
            <w:r>
              <w:rPr>
                <w:rFonts w:asciiTheme="majorHAnsi" w:hAnsiTheme="majorHAnsi"/>
                <w:sz w:val="20"/>
              </w:rPr>
              <w:t>e</w:t>
            </w:r>
            <w:r w:rsidRPr="00B326B7">
              <w:rPr>
                <w:rFonts w:asciiTheme="majorHAnsi" w:hAnsiTheme="majorHAnsi"/>
                <w:sz w:val="20"/>
              </w:rPr>
              <w:t>ğitim</w:t>
            </w:r>
            <w:r>
              <w:rPr>
                <w:rFonts w:asciiTheme="majorHAnsi" w:hAnsiTheme="majorHAnsi"/>
                <w:sz w:val="20"/>
              </w:rPr>
              <w:t xml:space="preserve"> faaliyetleri,</w:t>
            </w:r>
          </w:p>
          <w:p w:rsidR="001C4AB9" w:rsidRPr="00B326B7" w:rsidRDefault="001C4AB9" w:rsidP="001C4AB9">
            <w:pPr>
              <w:ind w:right="844"/>
              <w:rPr>
                <w:rFonts w:asciiTheme="majorHAnsi" w:hAnsiTheme="majorHAnsi"/>
                <w:sz w:val="20"/>
              </w:rPr>
            </w:pPr>
            <w:r>
              <w:rPr>
                <w:rFonts w:asciiTheme="majorHAnsi" w:hAnsiTheme="majorHAnsi"/>
                <w:sz w:val="20"/>
              </w:rPr>
              <w:t xml:space="preserve">    </w:t>
            </w:r>
            <w:r w:rsidRPr="00B326B7">
              <w:rPr>
                <w:rFonts w:asciiTheme="majorHAnsi" w:hAnsiTheme="majorHAnsi"/>
                <w:sz w:val="20"/>
              </w:rPr>
              <w:t xml:space="preserve">Meslek </w:t>
            </w:r>
            <w:r>
              <w:rPr>
                <w:rFonts w:asciiTheme="majorHAnsi" w:hAnsiTheme="majorHAnsi"/>
                <w:sz w:val="20"/>
              </w:rPr>
              <w:t>e</w:t>
            </w:r>
            <w:r w:rsidRPr="00B326B7">
              <w:rPr>
                <w:rFonts w:asciiTheme="majorHAnsi" w:hAnsiTheme="majorHAnsi"/>
                <w:sz w:val="20"/>
              </w:rPr>
              <w:t xml:space="preserve">dindirme </w:t>
            </w:r>
            <w:r>
              <w:rPr>
                <w:rFonts w:asciiTheme="majorHAnsi" w:hAnsiTheme="majorHAnsi"/>
                <w:sz w:val="20"/>
              </w:rPr>
              <w:t>k</w:t>
            </w:r>
            <w:r w:rsidRPr="00B326B7">
              <w:rPr>
                <w:rFonts w:asciiTheme="majorHAnsi" w:hAnsiTheme="majorHAnsi"/>
                <w:sz w:val="20"/>
              </w:rPr>
              <w:t>ursları</w:t>
            </w:r>
            <w:r>
              <w:rPr>
                <w:rFonts w:asciiTheme="majorHAnsi" w:hAnsiTheme="majorHAnsi"/>
                <w:sz w:val="20"/>
              </w:rPr>
              <w:t>,</w:t>
            </w:r>
          </w:p>
          <w:p w:rsidR="001C4AB9" w:rsidRPr="00B326B7" w:rsidRDefault="001C4AB9" w:rsidP="001C4AB9">
            <w:pPr>
              <w:ind w:right="844"/>
              <w:rPr>
                <w:rFonts w:asciiTheme="majorHAnsi" w:hAnsiTheme="majorHAnsi"/>
                <w:sz w:val="20"/>
              </w:rPr>
            </w:pPr>
            <w:r>
              <w:rPr>
                <w:rFonts w:asciiTheme="majorHAnsi" w:hAnsiTheme="majorHAnsi"/>
                <w:sz w:val="20"/>
              </w:rPr>
              <w:t xml:space="preserve">    </w:t>
            </w:r>
            <w:r w:rsidRPr="00B326B7">
              <w:rPr>
                <w:rFonts w:asciiTheme="majorHAnsi" w:hAnsiTheme="majorHAnsi"/>
                <w:sz w:val="20"/>
              </w:rPr>
              <w:t xml:space="preserve">Yaygın </w:t>
            </w:r>
            <w:r>
              <w:rPr>
                <w:rFonts w:asciiTheme="majorHAnsi" w:hAnsiTheme="majorHAnsi"/>
                <w:sz w:val="20"/>
              </w:rPr>
              <w:t>e</w:t>
            </w:r>
            <w:r w:rsidRPr="00B326B7">
              <w:rPr>
                <w:rFonts w:asciiTheme="majorHAnsi" w:hAnsiTheme="majorHAnsi"/>
                <w:sz w:val="20"/>
              </w:rPr>
              <w:t xml:space="preserve">ğitim </w:t>
            </w:r>
            <w:r>
              <w:rPr>
                <w:rFonts w:asciiTheme="majorHAnsi" w:hAnsiTheme="majorHAnsi"/>
                <w:sz w:val="20"/>
              </w:rPr>
              <w:t>k</w:t>
            </w:r>
            <w:r w:rsidRPr="00B326B7">
              <w:rPr>
                <w:rFonts w:asciiTheme="majorHAnsi" w:hAnsiTheme="majorHAnsi"/>
                <w:sz w:val="20"/>
              </w:rPr>
              <w:t>ursları</w:t>
            </w:r>
            <w:r>
              <w:rPr>
                <w:rFonts w:asciiTheme="majorHAnsi" w:hAnsiTheme="majorHAnsi"/>
                <w:sz w:val="20"/>
              </w:rPr>
              <w:t>,</w:t>
            </w:r>
          </w:p>
          <w:p w:rsidR="00FD0FC8" w:rsidRDefault="001C4AB9" w:rsidP="001C4AB9">
            <w:pPr>
              <w:pStyle w:val="TableParagraph"/>
              <w:rPr>
                <w:rFonts w:ascii="Times New Roman"/>
                <w:sz w:val="20"/>
              </w:rPr>
            </w:pPr>
            <w:r>
              <w:rPr>
                <w:rFonts w:asciiTheme="majorHAnsi" w:hAnsiTheme="majorHAnsi"/>
                <w:sz w:val="20"/>
              </w:rPr>
              <w:t xml:space="preserve">    </w:t>
            </w:r>
            <w:r w:rsidRPr="00B326B7">
              <w:rPr>
                <w:rFonts w:asciiTheme="majorHAnsi" w:hAnsiTheme="majorHAnsi"/>
                <w:sz w:val="20"/>
              </w:rPr>
              <w:t>ÖBA</w:t>
            </w:r>
            <w:r>
              <w:rPr>
                <w:rFonts w:asciiTheme="majorHAnsi" w:hAnsiTheme="majorHAnsi"/>
                <w:sz w:val="20"/>
              </w:rPr>
              <w:t xml:space="preserve"> ağında bulunan kurslar.</w:t>
            </w:r>
          </w:p>
        </w:tc>
      </w:tr>
      <w:tr w:rsidR="00FD0FC8">
        <w:trPr>
          <w:trHeight w:val="414"/>
        </w:trPr>
        <w:tc>
          <w:tcPr>
            <w:tcW w:w="3893" w:type="dxa"/>
            <w:shd w:val="clear" w:color="auto" w:fill="E2EFD9"/>
          </w:tcPr>
          <w:p w:rsidR="00FD0FC8" w:rsidRDefault="001D075F">
            <w:pPr>
              <w:pStyle w:val="TableParagraph"/>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Pr>
          <w:p w:rsidR="001C4AB9" w:rsidRPr="00B326B7" w:rsidRDefault="001C4AB9" w:rsidP="001C4AB9">
            <w:pPr>
              <w:ind w:right="844"/>
              <w:rPr>
                <w:rFonts w:asciiTheme="majorHAnsi" w:hAnsiTheme="majorHAnsi"/>
                <w:sz w:val="20"/>
              </w:rPr>
            </w:pPr>
            <w:r>
              <w:rPr>
                <w:rFonts w:asciiTheme="majorHAnsi" w:hAnsiTheme="majorHAnsi"/>
                <w:sz w:val="20"/>
              </w:rPr>
              <w:t xml:space="preserve">     </w:t>
            </w:r>
            <w:r w:rsidRPr="00B326B7">
              <w:rPr>
                <w:rFonts w:asciiTheme="majorHAnsi" w:hAnsiTheme="majorHAnsi"/>
                <w:sz w:val="20"/>
              </w:rPr>
              <w:t>Kermes</w:t>
            </w:r>
            <w:r>
              <w:rPr>
                <w:rFonts w:asciiTheme="majorHAnsi" w:hAnsiTheme="majorHAnsi"/>
                <w:sz w:val="20"/>
              </w:rPr>
              <w:t xml:space="preserve"> etkinlikleri,</w:t>
            </w:r>
          </w:p>
          <w:p w:rsidR="001C4AB9" w:rsidRPr="00B326B7" w:rsidRDefault="001C4AB9" w:rsidP="001C4AB9">
            <w:pPr>
              <w:ind w:right="844"/>
              <w:rPr>
                <w:rFonts w:asciiTheme="majorHAnsi" w:hAnsiTheme="majorHAnsi"/>
                <w:sz w:val="20"/>
              </w:rPr>
            </w:pPr>
            <w:r>
              <w:rPr>
                <w:rFonts w:asciiTheme="majorHAnsi" w:hAnsiTheme="majorHAnsi"/>
                <w:sz w:val="20"/>
              </w:rPr>
              <w:t xml:space="preserve">     </w:t>
            </w:r>
            <w:r w:rsidRPr="00B326B7">
              <w:rPr>
                <w:rFonts w:asciiTheme="majorHAnsi" w:hAnsiTheme="majorHAnsi"/>
                <w:sz w:val="20"/>
              </w:rPr>
              <w:t xml:space="preserve">Bağış </w:t>
            </w:r>
            <w:r>
              <w:rPr>
                <w:rFonts w:asciiTheme="majorHAnsi" w:hAnsiTheme="majorHAnsi"/>
                <w:sz w:val="20"/>
              </w:rPr>
              <w:t>i</w:t>
            </w:r>
            <w:r w:rsidRPr="00B326B7">
              <w:rPr>
                <w:rFonts w:asciiTheme="majorHAnsi" w:hAnsiTheme="majorHAnsi"/>
                <w:sz w:val="20"/>
              </w:rPr>
              <w:t>şlemleri</w:t>
            </w:r>
            <w:r>
              <w:rPr>
                <w:rFonts w:asciiTheme="majorHAnsi" w:hAnsiTheme="majorHAnsi"/>
                <w:sz w:val="20"/>
              </w:rPr>
              <w:t>,</w:t>
            </w:r>
          </w:p>
          <w:p w:rsidR="00FD0FC8" w:rsidRDefault="001C4AB9" w:rsidP="001C4AB9">
            <w:pPr>
              <w:pStyle w:val="TableParagraph"/>
              <w:rPr>
                <w:rFonts w:ascii="Times New Roman"/>
                <w:sz w:val="20"/>
              </w:rPr>
            </w:pPr>
            <w:r>
              <w:rPr>
                <w:rFonts w:asciiTheme="majorHAnsi" w:hAnsiTheme="majorHAnsi"/>
                <w:sz w:val="20"/>
              </w:rPr>
              <w:t xml:space="preserve">     </w:t>
            </w:r>
            <w:r w:rsidRPr="00B326B7">
              <w:rPr>
                <w:rFonts w:asciiTheme="majorHAnsi" w:hAnsiTheme="majorHAnsi"/>
                <w:sz w:val="20"/>
              </w:rPr>
              <w:t xml:space="preserve">Kurum </w:t>
            </w:r>
            <w:r>
              <w:rPr>
                <w:rFonts w:asciiTheme="majorHAnsi" w:hAnsiTheme="majorHAnsi"/>
                <w:sz w:val="20"/>
              </w:rPr>
              <w:t>k</w:t>
            </w:r>
            <w:r w:rsidRPr="00B326B7">
              <w:rPr>
                <w:rFonts w:asciiTheme="majorHAnsi" w:hAnsiTheme="majorHAnsi"/>
                <w:sz w:val="20"/>
              </w:rPr>
              <w:t xml:space="preserve">ültürüne </w:t>
            </w:r>
            <w:r>
              <w:rPr>
                <w:rFonts w:asciiTheme="majorHAnsi" w:hAnsiTheme="majorHAnsi"/>
                <w:sz w:val="20"/>
              </w:rPr>
              <w:t>y</w:t>
            </w:r>
            <w:r w:rsidRPr="00B326B7">
              <w:rPr>
                <w:rFonts w:asciiTheme="majorHAnsi" w:hAnsiTheme="majorHAnsi"/>
                <w:sz w:val="20"/>
              </w:rPr>
              <w:t xml:space="preserve">önelik </w:t>
            </w:r>
            <w:r>
              <w:rPr>
                <w:rFonts w:asciiTheme="majorHAnsi" w:hAnsiTheme="majorHAnsi"/>
                <w:sz w:val="20"/>
              </w:rPr>
              <w:t>o</w:t>
            </w:r>
            <w:r w:rsidRPr="00B326B7">
              <w:rPr>
                <w:rFonts w:asciiTheme="majorHAnsi" w:hAnsiTheme="majorHAnsi"/>
                <w:sz w:val="20"/>
              </w:rPr>
              <w:t>rganizasyonlar</w:t>
            </w:r>
            <w:r>
              <w:rPr>
                <w:rFonts w:asciiTheme="majorHAnsi" w:hAnsiTheme="majorHAnsi"/>
                <w:sz w:val="20"/>
              </w:rPr>
              <w:t>.</w:t>
            </w:r>
          </w:p>
        </w:tc>
      </w:tr>
      <w:tr w:rsidR="00FD0FC8">
        <w:trPr>
          <w:trHeight w:val="443"/>
        </w:trPr>
        <w:tc>
          <w:tcPr>
            <w:tcW w:w="3893" w:type="dxa"/>
            <w:shd w:val="clear" w:color="auto" w:fill="E2EFD9"/>
          </w:tcPr>
          <w:p w:rsidR="00FD0FC8" w:rsidRDefault="001D075F">
            <w:pPr>
              <w:pStyle w:val="TableParagraph"/>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tcPr>
          <w:p w:rsidR="00FD0FC8" w:rsidRDefault="001C4AB9" w:rsidP="00845042">
            <w:pPr>
              <w:pStyle w:val="TableParagraph"/>
              <w:ind w:left="248"/>
              <w:rPr>
                <w:rFonts w:ascii="Times New Roman"/>
                <w:sz w:val="20"/>
              </w:rPr>
            </w:pPr>
            <w:r>
              <w:rPr>
                <w:rFonts w:ascii="Times New Roman"/>
                <w:sz w:val="20"/>
              </w:rPr>
              <w:t>Sosyal etkinlikler, yar</w:t>
            </w:r>
            <w:r>
              <w:rPr>
                <w:rFonts w:ascii="Times New Roman"/>
                <w:sz w:val="20"/>
              </w:rPr>
              <w:t>ış</w:t>
            </w:r>
            <w:r>
              <w:rPr>
                <w:rFonts w:ascii="Times New Roman"/>
                <w:sz w:val="20"/>
              </w:rPr>
              <w:t>malar, geziler</w:t>
            </w:r>
          </w:p>
        </w:tc>
      </w:tr>
      <w:tr w:rsidR="00FD0FC8">
        <w:trPr>
          <w:trHeight w:val="414"/>
        </w:trPr>
        <w:tc>
          <w:tcPr>
            <w:tcW w:w="3893" w:type="dxa"/>
            <w:shd w:val="clear" w:color="auto" w:fill="E2EFD9"/>
          </w:tcPr>
          <w:p w:rsidR="00FD0FC8" w:rsidRDefault="001D075F">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Pr>
          <w:p w:rsidR="001C4AB9" w:rsidRDefault="001C4AB9" w:rsidP="001C4AB9">
            <w:pPr>
              <w:ind w:right="844"/>
              <w:rPr>
                <w:rFonts w:ascii="Times New Roman"/>
                <w:sz w:val="20"/>
              </w:rPr>
            </w:pPr>
            <w:r>
              <w:rPr>
                <w:rFonts w:ascii="Times New Roman"/>
                <w:sz w:val="20"/>
              </w:rPr>
              <w:t xml:space="preserve">     </w:t>
            </w:r>
            <w:proofErr w:type="spellStart"/>
            <w:r w:rsidRPr="00B326B7">
              <w:rPr>
                <w:rFonts w:ascii="Times New Roman"/>
                <w:sz w:val="20"/>
              </w:rPr>
              <w:t>Portfoly</w:t>
            </w:r>
            <w:r>
              <w:rPr>
                <w:rFonts w:ascii="Times New Roman"/>
                <w:sz w:val="20"/>
              </w:rPr>
              <w:t>ö</w:t>
            </w:r>
            <w:proofErr w:type="spellEnd"/>
            <w:r>
              <w:rPr>
                <w:rFonts w:ascii="Times New Roman"/>
                <w:sz w:val="20"/>
              </w:rPr>
              <w:t xml:space="preserve"> d</w:t>
            </w:r>
            <w:r w:rsidRPr="00B326B7">
              <w:rPr>
                <w:rFonts w:ascii="Times New Roman"/>
                <w:sz w:val="20"/>
              </w:rPr>
              <w:t>e</w:t>
            </w:r>
            <w:r w:rsidRPr="00B326B7">
              <w:rPr>
                <w:rFonts w:ascii="Times New Roman"/>
                <w:sz w:val="20"/>
              </w:rPr>
              <w:t>ğ</w:t>
            </w:r>
            <w:r w:rsidRPr="00B326B7">
              <w:rPr>
                <w:rFonts w:ascii="Times New Roman"/>
                <w:sz w:val="20"/>
              </w:rPr>
              <w:t>erlendirmeleri</w:t>
            </w:r>
            <w:r>
              <w:rPr>
                <w:rFonts w:ascii="Times New Roman"/>
                <w:sz w:val="20"/>
              </w:rPr>
              <w:t>,</w:t>
            </w:r>
          </w:p>
          <w:p w:rsidR="001C4AB9" w:rsidRDefault="001C4AB9" w:rsidP="001C4AB9">
            <w:pPr>
              <w:ind w:right="844"/>
              <w:rPr>
                <w:rFonts w:ascii="Times New Roman"/>
                <w:sz w:val="20"/>
              </w:rPr>
            </w:pPr>
            <w:r>
              <w:rPr>
                <w:rFonts w:ascii="Times New Roman"/>
                <w:sz w:val="20"/>
              </w:rPr>
              <w:t xml:space="preserve">     G</w:t>
            </w:r>
            <w:r>
              <w:rPr>
                <w:rFonts w:ascii="Times New Roman"/>
                <w:sz w:val="20"/>
              </w:rPr>
              <w:t>ö</w:t>
            </w:r>
            <w:r>
              <w:rPr>
                <w:rFonts w:ascii="Times New Roman"/>
                <w:sz w:val="20"/>
              </w:rPr>
              <w:t>zlem formlar</w:t>
            </w:r>
            <w:r>
              <w:rPr>
                <w:rFonts w:ascii="Times New Roman"/>
                <w:sz w:val="20"/>
              </w:rPr>
              <w:t>ı</w:t>
            </w:r>
            <w:r>
              <w:rPr>
                <w:rFonts w:ascii="Times New Roman"/>
                <w:sz w:val="20"/>
              </w:rPr>
              <w:t xml:space="preserve"> arac</w:t>
            </w:r>
            <w:r>
              <w:rPr>
                <w:rFonts w:ascii="Times New Roman"/>
                <w:sz w:val="20"/>
              </w:rPr>
              <w:t>ı</w:t>
            </w:r>
            <w:r>
              <w:rPr>
                <w:rFonts w:ascii="Times New Roman"/>
                <w:sz w:val="20"/>
              </w:rPr>
              <w:t>l</w:t>
            </w:r>
            <w:r>
              <w:rPr>
                <w:rFonts w:ascii="Times New Roman"/>
                <w:sz w:val="20"/>
              </w:rPr>
              <w:t>ığı</w:t>
            </w:r>
            <w:r>
              <w:rPr>
                <w:rFonts w:ascii="Times New Roman"/>
                <w:sz w:val="20"/>
              </w:rPr>
              <w:t>yla yap</w:t>
            </w:r>
            <w:r>
              <w:rPr>
                <w:rFonts w:ascii="Times New Roman"/>
                <w:sz w:val="20"/>
              </w:rPr>
              <w:t>ı</w:t>
            </w:r>
            <w:r>
              <w:rPr>
                <w:rFonts w:ascii="Times New Roman"/>
                <w:sz w:val="20"/>
              </w:rPr>
              <w:t>lan de</w:t>
            </w:r>
            <w:r>
              <w:rPr>
                <w:rFonts w:ascii="Times New Roman"/>
                <w:sz w:val="20"/>
              </w:rPr>
              <w:t>ğ</w:t>
            </w:r>
            <w:r>
              <w:rPr>
                <w:rFonts w:ascii="Times New Roman"/>
                <w:sz w:val="20"/>
              </w:rPr>
              <w:t>erlendirmeler.</w:t>
            </w:r>
          </w:p>
          <w:p w:rsidR="001C4AB9" w:rsidRPr="00B326B7" w:rsidRDefault="001C4AB9" w:rsidP="001C4AB9">
            <w:pPr>
              <w:ind w:right="844"/>
              <w:rPr>
                <w:rFonts w:ascii="Times New Roman"/>
                <w:sz w:val="20"/>
              </w:rPr>
            </w:pPr>
            <w:r>
              <w:rPr>
                <w:rFonts w:ascii="Times New Roman"/>
                <w:sz w:val="20"/>
              </w:rPr>
              <w:t xml:space="preserve">     Geli</w:t>
            </w:r>
            <w:r>
              <w:rPr>
                <w:rFonts w:ascii="Times New Roman"/>
                <w:sz w:val="20"/>
              </w:rPr>
              <w:t>ş</w:t>
            </w:r>
            <w:r>
              <w:rPr>
                <w:rFonts w:ascii="Times New Roman"/>
                <w:sz w:val="20"/>
              </w:rPr>
              <w:t>im raporlar</w:t>
            </w:r>
            <w:r>
              <w:rPr>
                <w:rFonts w:ascii="Times New Roman"/>
                <w:sz w:val="20"/>
              </w:rPr>
              <w:t>ı</w:t>
            </w:r>
            <w:r>
              <w:rPr>
                <w:rFonts w:ascii="Times New Roman"/>
                <w:sz w:val="20"/>
              </w:rPr>
              <w:t xml:space="preserve"> arac</w:t>
            </w:r>
            <w:r>
              <w:rPr>
                <w:rFonts w:ascii="Times New Roman"/>
                <w:sz w:val="20"/>
              </w:rPr>
              <w:t>ı</w:t>
            </w:r>
            <w:r>
              <w:rPr>
                <w:rFonts w:ascii="Times New Roman"/>
                <w:sz w:val="20"/>
              </w:rPr>
              <w:t>l</w:t>
            </w:r>
            <w:r>
              <w:rPr>
                <w:rFonts w:ascii="Times New Roman"/>
                <w:sz w:val="20"/>
              </w:rPr>
              <w:t>ığı</w:t>
            </w:r>
            <w:r>
              <w:rPr>
                <w:rFonts w:ascii="Times New Roman"/>
                <w:sz w:val="20"/>
              </w:rPr>
              <w:t>yla s</w:t>
            </w:r>
            <w:r>
              <w:rPr>
                <w:rFonts w:ascii="Times New Roman"/>
                <w:sz w:val="20"/>
              </w:rPr>
              <w:t>ü</w:t>
            </w:r>
            <w:r>
              <w:rPr>
                <w:rFonts w:ascii="Times New Roman"/>
                <w:sz w:val="20"/>
              </w:rPr>
              <w:t>re</w:t>
            </w:r>
            <w:r>
              <w:rPr>
                <w:rFonts w:ascii="Times New Roman"/>
                <w:sz w:val="20"/>
              </w:rPr>
              <w:t>ç</w:t>
            </w:r>
            <w:r>
              <w:rPr>
                <w:rFonts w:ascii="Times New Roman"/>
                <w:sz w:val="20"/>
              </w:rPr>
              <w:t xml:space="preserve"> de</w:t>
            </w:r>
            <w:r>
              <w:rPr>
                <w:rFonts w:ascii="Times New Roman"/>
                <w:sz w:val="20"/>
              </w:rPr>
              <w:t>ğ</w:t>
            </w:r>
            <w:r>
              <w:rPr>
                <w:rFonts w:ascii="Times New Roman"/>
                <w:sz w:val="20"/>
              </w:rPr>
              <w:t>erlendirilmesi.</w:t>
            </w:r>
          </w:p>
          <w:p w:rsidR="00FD0FC8" w:rsidRDefault="00FD0FC8" w:rsidP="00845042">
            <w:pPr>
              <w:pStyle w:val="TableParagraph"/>
              <w:ind w:left="248"/>
              <w:rPr>
                <w:rFonts w:ascii="Times New Roman"/>
                <w:sz w:val="20"/>
              </w:rPr>
            </w:pPr>
          </w:p>
        </w:tc>
      </w:tr>
      <w:tr w:rsidR="00FD0FC8">
        <w:trPr>
          <w:trHeight w:val="414"/>
        </w:trPr>
        <w:tc>
          <w:tcPr>
            <w:tcW w:w="3893" w:type="dxa"/>
            <w:shd w:val="clear" w:color="auto" w:fill="E2EFD9"/>
          </w:tcPr>
          <w:p w:rsidR="00FD0FC8" w:rsidRDefault="001D075F">
            <w:pPr>
              <w:pStyle w:val="TableParagraph"/>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Pr>
          <w:p w:rsidR="00FD0FC8" w:rsidRDefault="001C4AB9" w:rsidP="00845042">
            <w:pPr>
              <w:pStyle w:val="TableParagraph"/>
              <w:ind w:left="248"/>
              <w:rPr>
                <w:rFonts w:ascii="Times New Roman"/>
                <w:sz w:val="20"/>
              </w:rPr>
            </w:pPr>
            <w:r>
              <w:rPr>
                <w:rFonts w:ascii="Times New Roman"/>
                <w:sz w:val="20"/>
              </w:rPr>
              <w:t>Geziler</w:t>
            </w:r>
          </w:p>
        </w:tc>
      </w:tr>
    </w:tbl>
    <w:p w:rsidR="00FD0FC8" w:rsidRDefault="00FD0FC8">
      <w:pPr>
        <w:rPr>
          <w:sz w:val="16"/>
        </w:rPr>
        <w:sectPr w:rsidR="00FD0FC8">
          <w:pgSz w:w="11910" w:h="16840"/>
          <w:pgMar w:top="1320" w:right="400" w:bottom="1280" w:left="460" w:header="0" w:footer="1097" w:gutter="0"/>
          <w:cols w:space="708"/>
        </w:sectPr>
      </w:pPr>
    </w:p>
    <w:p w:rsidR="00FD0FC8" w:rsidRDefault="001D075F">
      <w:pPr>
        <w:pStyle w:val="Balk3"/>
        <w:numPr>
          <w:ilvl w:val="1"/>
          <w:numId w:val="22"/>
        </w:numPr>
        <w:tabs>
          <w:tab w:val="left" w:pos="1553"/>
        </w:tabs>
        <w:ind w:left="1553" w:hanging="595"/>
      </w:pPr>
      <w:r>
        <w:lastRenderedPageBreak/>
        <w:t>Paydaş</w:t>
      </w:r>
      <w:r>
        <w:rPr>
          <w:spacing w:val="-14"/>
        </w:rPr>
        <w:t xml:space="preserve"> </w:t>
      </w:r>
      <w:r>
        <w:rPr>
          <w:spacing w:val="-2"/>
        </w:rPr>
        <w:t>Analizi</w:t>
      </w:r>
    </w:p>
    <w:p w:rsidR="00845042" w:rsidRPr="00845042" w:rsidRDefault="00845042" w:rsidP="00845042">
      <w:pPr>
        <w:spacing w:before="120"/>
        <w:ind w:left="992"/>
        <w:jc w:val="both"/>
        <w:rPr>
          <w:sz w:val="24"/>
          <w:szCs w:val="24"/>
        </w:rPr>
      </w:pPr>
      <w:r w:rsidRPr="00845042">
        <w:rPr>
          <w:sz w:val="24"/>
          <w:szCs w:val="24"/>
        </w:rPr>
        <w:t xml:space="preserve">Okulumuzun temel paydaşları öğrenci, veli ve öğretmen olmakla </w:t>
      </w:r>
      <w:r>
        <w:rPr>
          <w:sz w:val="24"/>
          <w:szCs w:val="24"/>
        </w:rPr>
        <w:t xml:space="preserve">birlikte eğitimin dışsal etkisi </w:t>
      </w:r>
      <w:r w:rsidRPr="00845042">
        <w:rPr>
          <w:sz w:val="24"/>
          <w:szCs w:val="24"/>
        </w:rPr>
        <w:t>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45042" w:rsidRPr="00845042" w:rsidRDefault="00845042" w:rsidP="00845042">
      <w:pPr>
        <w:spacing w:before="120"/>
        <w:ind w:left="992"/>
        <w:jc w:val="both"/>
        <w:rPr>
          <w:sz w:val="24"/>
          <w:szCs w:val="24"/>
        </w:rPr>
      </w:pPr>
      <w:r w:rsidRPr="00845042">
        <w:rPr>
          <w:sz w:val="24"/>
          <w:szCs w:val="24"/>
        </w:rPr>
        <w:t xml:space="preserve">Paydaş anketlerine ilişkin ortaya çıkan temel sonuçlara altta yer verilmiştir: </w:t>
      </w:r>
    </w:p>
    <w:p w:rsidR="00845042" w:rsidRPr="00845042" w:rsidRDefault="00845042" w:rsidP="00845042">
      <w:pPr>
        <w:spacing w:before="120"/>
        <w:ind w:left="992"/>
        <w:jc w:val="both"/>
        <w:rPr>
          <w:b/>
          <w:sz w:val="24"/>
          <w:szCs w:val="24"/>
        </w:rPr>
      </w:pPr>
      <w:r w:rsidRPr="00845042">
        <w:rPr>
          <w:b/>
          <w:sz w:val="24"/>
          <w:szCs w:val="24"/>
        </w:rPr>
        <w:t>Öğrenci Anketi Sonuçları:</w:t>
      </w:r>
    </w:p>
    <w:p w:rsidR="00845042" w:rsidRPr="00845042" w:rsidRDefault="00845042" w:rsidP="00845042">
      <w:pPr>
        <w:spacing w:before="120"/>
        <w:ind w:left="992"/>
        <w:jc w:val="both"/>
        <w:rPr>
          <w:sz w:val="24"/>
          <w:szCs w:val="24"/>
          <w:u w:val="single"/>
        </w:rPr>
      </w:pPr>
      <w:r w:rsidRPr="00845042">
        <w:rPr>
          <w:sz w:val="24"/>
          <w:szCs w:val="24"/>
          <w:u w:val="single"/>
        </w:rPr>
        <w:t>Olumlu Yönlerimiz:</w:t>
      </w:r>
    </w:p>
    <w:p w:rsidR="00845042" w:rsidRPr="00845042" w:rsidRDefault="00845042" w:rsidP="00845042">
      <w:pPr>
        <w:spacing w:before="120"/>
        <w:ind w:left="992"/>
        <w:jc w:val="both"/>
        <w:rPr>
          <w:sz w:val="24"/>
          <w:szCs w:val="24"/>
        </w:rPr>
      </w:pPr>
      <w:r w:rsidRPr="00845042">
        <w:rPr>
          <w:sz w:val="24"/>
          <w:szCs w:val="24"/>
        </w:rPr>
        <w:t>1-</w:t>
      </w:r>
      <w:r w:rsidRPr="00845042">
        <w:rPr>
          <w:sz w:val="24"/>
          <w:szCs w:val="24"/>
        </w:rPr>
        <w:tab/>
        <w:t>Öğretmenlerimizle ihtiyaç duyduğumuzda rahatlıkla görüşebilmekteyiz</w:t>
      </w:r>
    </w:p>
    <w:p w:rsidR="00845042" w:rsidRPr="00845042" w:rsidRDefault="00845042" w:rsidP="00845042">
      <w:pPr>
        <w:spacing w:before="120"/>
        <w:ind w:left="992"/>
        <w:jc w:val="both"/>
        <w:rPr>
          <w:sz w:val="24"/>
          <w:szCs w:val="24"/>
        </w:rPr>
      </w:pPr>
      <w:r w:rsidRPr="00845042">
        <w:rPr>
          <w:sz w:val="24"/>
          <w:szCs w:val="24"/>
        </w:rPr>
        <w:t>2-</w:t>
      </w:r>
      <w:r w:rsidRPr="00845042">
        <w:rPr>
          <w:sz w:val="24"/>
          <w:szCs w:val="24"/>
        </w:rPr>
        <w:tab/>
        <w:t>Okul İdarecileriyle ihtiyaç duyduğumuzda rahatlıkla görüşebilmekteyiz</w:t>
      </w:r>
    </w:p>
    <w:p w:rsidR="00845042" w:rsidRPr="00845042" w:rsidRDefault="00845042" w:rsidP="00845042">
      <w:pPr>
        <w:spacing w:before="120"/>
        <w:ind w:left="992"/>
        <w:jc w:val="both"/>
        <w:rPr>
          <w:sz w:val="24"/>
          <w:szCs w:val="24"/>
        </w:rPr>
      </w:pPr>
      <w:r w:rsidRPr="00845042">
        <w:rPr>
          <w:sz w:val="24"/>
          <w:szCs w:val="24"/>
        </w:rPr>
        <w:t>3-</w:t>
      </w:r>
      <w:r w:rsidRPr="00845042">
        <w:rPr>
          <w:sz w:val="24"/>
          <w:szCs w:val="24"/>
        </w:rPr>
        <w:tab/>
        <w:t>Okulda bizimle ilgili alınan kararlarda görüşlerimiz alınmaktadır.</w:t>
      </w:r>
    </w:p>
    <w:p w:rsidR="00845042" w:rsidRPr="00845042" w:rsidRDefault="00845042" w:rsidP="00845042">
      <w:pPr>
        <w:spacing w:before="120"/>
        <w:ind w:left="992"/>
        <w:jc w:val="both"/>
        <w:rPr>
          <w:sz w:val="24"/>
          <w:szCs w:val="24"/>
        </w:rPr>
      </w:pPr>
      <w:r w:rsidRPr="00845042">
        <w:rPr>
          <w:sz w:val="24"/>
          <w:szCs w:val="24"/>
        </w:rPr>
        <w:t>4-</w:t>
      </w:r>
      <w:r w:rsidRPr="00845042">
        <w:rPr>
          <w:sz w:val="24"/>
          <w:szCs w:val="24"/>
        </w:rPr>
        <w:tab/>
        <w:t>Öğretmenlerimiz yeniliğe açık olarak derslerin işlenişinde çeşitli yöntemler kullanmaktadır.</w:t>
      </w:r>
    </w:p>
    <w:p w:rsidR="00845042" w:rsidRPr="00845042" w:rsidRDefault="00845042" w:rsidP="00845042">
      <w:pPr>
        <w:spacing w:before="120"/>
        <w:ind w:left="992"/>
        <w:jc w:val="both"/>
        <w:rPr>
          <w:sz w:val="24"/>
          <w:szCs w:val="24"/>
          <w:u w:val="single"/>
        </w:rPr>
      </w:pPr>
      <w:r w:rsidRPr="00845042">
        <w:rPr>
          <w:sz w:val="24"/>
          <w:szCs w:val="24"/>
          <w:u w:val="single"/>
        </w:rPr>
        <w:t>Olumsuz Yönlerimiz:</w:t>
      </w:r>
    </w:p>
    <w:p w:rsidR="00845042" w:rsidRPr="00845042" w:rsidRDefault="00845042" w:rsidP="00845042">
      <w:pPr>
        <w:pStyle w:val="ListeParagraf"/>
        <w:numPr>
          <w:ilvl w:val="0"/>
          <w:numId w:val="27"/>
        </w:numPr>
        <w:spacing w:before="120"/>
        <w:jc w:val="both"/>
        <w:rPr>
          <w:sz w:val="24"/>
          <w:szCs w:val="24"/>
        </w:rPr>
      </w:pPr>
      <w:r w:rsidRPr="00845042">
        <w:rPr>
          <w:sz w:val="24"/>
          <w:szCs w:val="24"/>
        </w:rPr>
        <w:t>Okulumuzda rehber öğretmen olmamasından dolayı rehberlik hizmetinden yeterince yararlanamıyoruz.</w:t>
      </w:r>
    </w:p>
    <w:p w:rsidR="00845042" w:rsidRPr="00845042" w:rsidRDefault="00845042" w:rsidP="00845042">
      <w:pPr>
        <w:pStyle w:val="ListeParagraf"/>
        <w:spacing w:before="120"/>
        <w:ind w:left="1436" w:firstLine="0"/>
        <w:jc w:val="both"/>
        <w:rPr>
          <w:sz w:val="24"/>
          <w:szCs w:val="24"/>
        </w:rPr>
      </w:pPr>
    </w:p>
    <w:p w:rsidR="00845042" w:rsidRPr="00845042" w:rsidRDefault="00845042" w:rsidP="00845042">
      <w:pPr>
        <w:spacing w:before="120"/>
        <w:ind w:left="992"/>
        <w:jc w:val="both"/>
        <w:rPr>
          <w:b/>
          <w:sz w:val="24"/>
          <w:szCs w:val="24"/>
        </w:rPr>
      </w:pPr>
      <w:r w:rsidRPr="00845042">
        <w:rPr>
          <w:b/>
          <w:sz w:val="24"/>
          <w:szCs w:val="24"/>
        </w:rPr>
        <w:t>Öğretmen Anketi Sonuçları:</w:t>
      </w:r>
    </w:p>
    <w:p w:rsidR="00845042" w:rsidRPr="00845042" w:rsidRDefault="00845042" w:rsidP="00845042">
      <w:pPr>
        <w:spacing w:before="120"/>
        <w:ind w:left="992"/>
        <w:jc w:val="both"/>
        <w:rPr>
          <w:sz w:val="24"/>
          <w:szCs w:val="24"/>
          <w:u w:val="single"/>
        </w:rPr>
      </w:pPr>
      <w:r w:rsidRPr="00845042">
        <w:rPr>
          <w:sz w:val="24"/>
          <w:szCs w:val="24"/>
          <w:u w:val="single"/>
        </w:rPr>
        <w:t>Olumlu Yönlerimiz:</w:t>
      </w:r>
    </w:p>
    <w:p w:rsidR="00845042" w:rsidRPr="00845042" w:rsidRDefault="00845042" w:rsidP="00845042">
      <w:pPr>
        <w:spacing w:before="120"/>
        <w:ind w:left="992"/>
        <w:jc w:val="both"/>
        <w:rPr>
          <w:sz w:val="24"/>
          <w:szCs w:val="24"/>
        </w:rPr>
      </w:pPr>
      <w:r w:rsidRPr="00845042">
        <w:rPr>
          <w:sz w:val="24"/>
          <w:szCs w:val="24"/>
        </w:rPr>
        <w:t>1-</w:t>
      </w:r>
      <w:r w:rsidRPr="00845042">
        <w:rPr>
          <w:sz w:val="24"/>
          <w:szCs w:val="24"/>
        </w:rPr>
        <w:tab/>
        <w:t>Okulumuzda alınan kararlar çalışanların katılımıyla alınır.</w:t>
      </w:r>
    </w:p>
    <w:p w:rsidR="00845042" w:rsidRPr="00845042" w:rsidRDefault="00845042" w:rsidP="00845042">
      <w:pPr>
        <w:spacing w:before="120"/>
        <w:ind w:left="992"/>
        <w:jc w:val="both"/>
        <w:rPr>
          <w:sz w:val="24"/>
          <w:szCs w:val="24"/>
        </w:rPr>
      </w:pPr>
      <w:r w:rsidRPr="00845042">
        <w:rPr>
          <w:sz w:val="24"/>
          <w:szCs w:val="24"/>
        </w:rPr>
        <w:t>2-</w:t>
      </w:r>
      <w:r w:rsidRPr="00845042">
        <w:rPr>
          <w:sz w:val="24"/>
          <w:szCs w:val="24"/>
        </w:rPr>
        <w:tab/>
        <w:t>Kurumdaki tüm duyurular çalışanlara zamanında iletilir ve her türlü ödüllendirmede adil olma, tarafsızlık ve objektiflik sağlanır.</w:t>
      </w:r>
    </w:p>
    <w:p w:rsidR="00845042" w:rsidRPr="00845042" w:rsidRDefault="00845042" w:rsidP="00845042">
      <w:pPr>
        <w:spacing w:before="120"/>
        <w:ind w:left="992"/>
        <w:jc w:val="both"/>
        <w:rPr>
          <w:sz w:val="24"/>
          <w:szCs w:val="24"/>
        </w:rPr>
      </w:pPr>
      <w:r w:rsidRPr="00845042">
        <w:rPr>
          <w:sz w:val="24"/>
          <w:szCs w:val="24"/>
        </w:rPr>
        <w:t>3-</w:t>
      </w:r>
      <w:r w:rsidRPr="00845042">
        <w:rPr>
          <w:sz w:val="24"/>
          <w:szCs w:val="24"/>
        </w:rPr>
        <w:tab/>
        <w:t>Kendimi okulun değerli bir üyesi olarak görüyorum.</w:t>
      </w:r>
    </w:p>
    <w:p w:rsidR="00845042" w:rsidRPr="00845042" w:rsidRDefault="00845042" w:rsidP="00845042">
      <w:pPr>
        <w:spacing w:before="120"/>
        <w:ind w:left="992"/>
        <w:jc w:val="both"/>
        <w:rPr>
          <w:sz w:val="24"/>
          <w:szCs w:val="24"/>
        </w:rPr>
      </w:pPr>
      <w:r w:rsidRPr="00845042">
        <w:rPr>
          <w:sz w:val="24"/>
          <w:szCs w:val="24"/>
        </w:rPr>
        <w:t>4-</w:t>
      </w:r>
      <w:r w:rsidRPr="00845042">
        <w:rPr>
          <w:sz w:val="24"/>
          <w:szCs w:val="24"/>
        </w:rPr>
        <w:tab/>
        <w:t>Çalıştığım okul bana kendimi geliştirme imkânı tanımaktadır.</w:t>
      </w:r>
    </w:p>
    <w:p w:rsidR="00845042" w:rsidRPr="00845042" w:rsidRDefault="00845042" w:rsidP="00845042">
      <w:pPr>
        <w:spacing w:before="120"/>
        <w:ind w:left="992"/>
        <w:jc w:val="both"/>
        <w:rPr>
          <w:sz w:val="24"/>
          <w:szCs w:val="24"/>
        </w:rPr>
      </w:pPr>
      <w:r w:rsidRPr="00845042">
        <w:rPr>
          <w:sz w:val="24"/>
          <w:szCs w:val="24"/>
        </w:rPr>
        <w:t>5-</w:t>
      </w:r>
      <w:r w:rsidRPr="00845042">
        <w:rPr>
          <w:sz w:val="24"/>
          <w:szCs w:val="24"/>
        </w:rPr>
        <w:tab/>
        <w:t>Okul teknik ve araç gereç yönünden yeterli teknik donanıma sahiptir.</w:t>
      </w:r>
    </w:p>
    <w:p w:rsidR="00845042" w:rsidRPr="00845042" w:rsidRDefault="00845042" w:rsidP="00845042">
      <w:pPr>
        <w:spacing w:before="120"/>
        <w:ind w:left="992"/>
        <w:jc w:val="both"/>
        <w:rPr>
          <w:sz w:val="24"/>
          <w:szCs w:val="24"/>
        </w:rPr>
      </w:pPr>
      <w:r w:rsidRPr="00845042">
        <w:rPr>
          <w:sz w:val="24"/>
          <w:szCs w:val="24"/>
        </w:rPr>
        <w:t>6-</w:t>
      </w:r>
      <w:r w:rsidRPr="00845042">
        <w:rPr>
          <w:sz w:val="24"/>
          <w:szCs w:val="24"/>
        </w:rPr>
        <w:tab/>
        <w:t>Okulda çalışanlara yönelik sosyal ve kültürel faaliyetler düzenlenir.</w:t>
      </w:r>
    </w:p>
    <w:p w:rsidR="00845042" w:rsidRPr="00845042" w:rsidRDefault="00845042" w:rsidP="00845042">
      <w:pPr>
        <w:spacing w:before="120"/>
        <w:ind w:left="992"/>
        <w:jc w:val="both"/>
        <w:rPr>
          <w:sz w:val="24"/>
          <w:szCs w:val="24"/>
        </w:rPr>
      </w:pPr>
      <w:r w:rsidRPr="00845042">
        <w:rPr>
          <w:sz w:val="24"/>
          <w:szCs w:val="24"/>
        </w:rPr>
        <w:t>7-</w:t>
      </w:r>
      <w:r w:rsidRPr="00845042">
        <w:rPr>
          <w:sz w:val="24"/>
          <w:szCs w:val="24"/>
        </w:rPr>
        <w:tab/>
        <w:t>Okulda öğretmenler arasında ayrım yapılmamaktadır.</w:t>
      </w:r>
    </w:p>
    <w:p w:rsidR="00845042" w:rsidRPr="00845042" w:rsidRDefault="00845042" w:rsidP="00845042">
      <w:pPr>
        <w:spacing w:before="120"/>
        <w:ind w:left="992"/>
        <w:jc w:val="both"/>
        <w:rPr>
          <w:sz w:val="24"/>
          <w:szCs w:val="24"/>
        </w:rPr>
      </w:pPr>
      <w:r w:rsidRPr="00845042">
        <w:rPr>
          <w:sz w:val="24"/>
          <w:szCs w:val="24"/>
        </w:rPr>
        <w:t>8-</w:t>
      </w:r>
      <w:r w:rsidRPr="00845042">
        <w:rPr>
          <w:sz w:val="24"/>
          <w:szCs w:val="24"/>
        </w:rPr>
        <w:tab/>
        <w:t>Okulumuzda yerelde ve toplum üzerinde olumlu bir etki bırakacak çalışmalar yapılmaktadır.</w:t>
      </w:r>
    </w:p>
    <w:p w:rsidR="00845042" w:rsidRPr="00845042" w:rsidRDefault="00845042" w:rsidP="00845042">
      <w:pPr>
        <w:spacing w:before="120"/>
        <w:ind w:left="992"/>
        <w:jc w:val="both"/>
        <w:rPr>
          <w:sz w:val="24"/>
          <w:szCs w:val="24"/>
        </w:rPr>
      </w:pPr>
      <w:r w:rsidRPr="00845042">
        <w:rPr>
          <w:sz w:val="24"/>
          <w:szCs w:val="24"/>
        </w:rPr>
        <w:t>9-</w:t>
      </w:r>
      <w:r w:rsidRPr="00845042">
        <w:rPr>
          <w:sz w:val="24"/>
          <w:szCs w:val="24"/>
        </w:rPr>
        <w:tab/>
        <w:t>Yöneticilerimiz yaratıcı ve yenilikçi düşüncelerin üretilmesini teşvik etmektedir.</w:t>
      </w:r>
    </w:p>
    <w:p w:rsidR="00845042" w:rsidRPr="00845042" w:rsidRDefault="00845042" w:rsidP="00845042">
      <w:pPr>
        <w:spacing w:before="120"/>
        <w:ind w:left="992"/>
        <w:jc w:val="both"/>
        <w:rPr>
          <w:sz w:val="24"/>
          <w:szCs w:val="24"/>
        </w:rPr>
      </w:pPr>
      <w:r w:rsidRPr="00845042">
        <w:rPr>
          <w:sz w:val="24"/>
          <w:szCs w:val="24"/>
        </w:rPr>
        <w:t>10-</w:t>
      </w:r>
      <w:r w:rsidRPr="00845042">
        <w:rPr>
          <w:sz w:val="24"/>
          <w:szCs w:val="24"/>
        </w:rPr>
        <w:tab/>
        <w:t xml:space="preserve">Yöneticiler okul </w:t>
      </w:r>
      <w:proofErr w:type="gramStart"/>
      <w:r w:rsidRPr="00845042">
        <w:rPr>
          <w:sz w:val="24"/>
          <w:szCs w:val="24"/>
        </w:rPr>
        <w:t>vizyonunu</w:t>
      </w:r>
      <w:proofErr w:type="gramEnd"/>
      <w:r w:rsidRPr="00845042">
        <w:rPr>
          <w:sz w:val="24"/>
          <w:szCs w:val="24"/>
        </w:rPr>
        <w:t>, stratejilerini, iyileştirmeye açık alanlarını çalışanlarıyla paylaşır.</w:t>
      </w:r>
    </w:p>
    <w:p w:rsidR="00845042" w:rsidRPr="00845042" w:rsidRDefault="00845042" w:rsidP="00845042">
      <w:pPr>
        <w:spacing w:before="120"/>
        <w:ind w:left="992"/>
        <w:jc w:val="both"/>
        <w:rPr>
          <w:sz w:val="24"/>
          <w:szCs w:val="24"/>
        </w:rPr>
      </w:pPr>
      <w:r w:rsidRPr="00845042">
        <w:rPr>
          <w:sz w:val="24"/>
          <w:szCs w:val="24"/>
        </w:rPr>
        <w:t>11-</w:t>
      </w:r>
      <w:r w:rsidRPr="00845042">
        <w:rPr>
          <w:sz w:val="24"/>
          <w:szCs w:val="24"/>
        </w:rPr>
        <w:tab/>
        <w:t>Okulumuzda sadece öğretmenlerin kullanımına tahsis edilmiş yerler yeterlidir.</w:t>
      </w:r>
    </w:p>
    <w:p w:rsidR="00845042" w:rsidRPr="00845042" w:rsidRDefault="00845042" w:rsidP="00845042">
      <w:pPr>
        <w:spacing w:before="120"/>
        <w:ind w:left="992"/>
        <w:jc w:val="both"/>
        <w:rPr>
          <w:sz w:val="24"/>
          <w:szCs w:val="24"/>
          <w:u w:val="single"/>
        </w:rPr>
      </w:pPr>
      <w:r w:rsidRPr="00845042">
        <w:rPr>
          <w:sz w:val="24"/>
          <w:szCs w:val="24"/>
          <w:u w:val="single"/>
        </w:rPr>
        <w:t>Olumsuz Yönlerimiz:</w:t>
      </w:r>
    </w:p>
    <w:p w:rsidR="00845042" w:rsidRPr="00845042" w:rsidRDefault="00845042" w:rsidP="00845042">
      <w:pPr>
        <w:spacing w:before="120"/>
        <w:ind w:left="992"/>
        <w:jc w:val="both"/>
        <w:rPr>
          <w:sz w:val="24"/>
          <w:szCs w:val="24"/>
        </w:rPr>
      </w:pPr>
      <w:r w:rsidRPr="00845042">
        <w:rPr>
          <w:sz w:val="24"/>
          <w:szCs w:val="24"/>
        </w:rPr>
        <w:t>1-</w:t>
      </w:r>
      <w:r w:rsidRPr="00845042">
        <w:rPr>
          <w:sz w:val="24"/>
          <w:szCs w:val="24"/>
        </w:rPr>
        <w:tab/>
        <w:t>Çalışan kadrosunun değişmesi.</w:t>
      </w:r>
    </w:p>
    <w:p w:rsidR="00845042" w:rsidRPr="00845042" w:rsidRDefault="00845042" w:rsidP="00845042">
      <w:pPr>
        <w:spacing w:before="120"/>
        <w:ind w:left="992"/>
        <w:jc w:val="both"/>
        <w:rPr>
          <w:sz w:val="24"/>
          <w:szCs w:val="24"/>
        </w:rPr>
      </w:pPr>
    </w:p>
    <w:p w:rsidR="00845042" w:rsidRPr="00845042" w:rsidRDefault="00845042" w:rsidP="00845042">
      <w:pPr>
        <w:spacing w:before="120"/>
        <w:ind w:left="992"/>
        <w:jc w:val="both"/>
        <w:rPr>
          <w:b/>
          <w:sz w:val="24"/>
          <w:szCs w:val="24"/>
        </w:rPr>
      </w:pPr>
      <w:r w:rsidRPr="00845042">
        <w:rPr>
          <w:b/>
          <w:sz w:val="24"/>
          <w:szCs w:val="24"/>
        </w:rPr>
        <w:t>Veli Anketi Sonuçları:</w:t>
      </w:r>
    </w:p>
    <w:p w:rsidR="00845042" w:rsidRPr="00845042" w:rsidRDefault="00845042" w:rsidP="00845042">
      <w:pPr>
        <w:spacing w:before="120"/>
        <w:ind w:left="992"/>
        <w:jc w:val="both"/>
        <w:rPr>
          <w:sz w:val="24"/>
          <w:szCs w:val="24"/>
          <w:u w:val="single"/>
        </w:rPr>
      </w:pPr>
      <w:r w:rsidRPr="00845042">
        <w:rPr>
          <w:sz w:val="24"/>
          <w:szCs w:val="24"/>
          <w:u w:val="single"/>
        </w:rPr>
        <w:t>Olumlu Yönlerimiz:</w:t>
      </w:r>
    </w:p>
    <w:p w:rsidR="00845042" w:rsidRPr="00845042" w:rsidRDefault="00845042" w:rsidP="00845042">
      <w:pPr>
        <w:spacing w:before="120"/>
        <w:ind w:left="992"/>
        <w:jc w:val="both"/>
        <w:rPr>
          <w:sz w:val="24"/>
          <w:szCs w:val="24"/>
        </w:rPr>
      </w:pPr>
      <w:r w:rsidRPr="00845042">
        <w:rPr>
          <w:sz w:val="24"/>
          <w:szCs w:val="24"/>
        </w:rPr>
        <w:t>1-</w:t>
      </w:r>
      <w:r w:rsidRPr="00845042">
        <w:rPr>
          <w:sz w:val="24"/>
          <w:szCs w:val="24"/>
        </w:rPr>
        <w:tab/>
        <w:t>İhtiyaç duyduğumuzda idare ile rahatlıkla görüşebilmekteyiz.</w:t>
      </w:r>
    </w:p>
    <w:p w:rsidR="00845042" w:rsidRPr="00845042" w:rsidRDefault="00845042" w:rsidP="00845042">
      <w:pPr>
        <w:spacing w:before="120"/>
        <w:ind w:left="992"/>
        <w:jc w:val="both"/>
        <w:rPr>
          <w:sz w:val="24"/>
          <w:szCs w:val="24"/>
        </w:rPr>
      </w:pPr>
      <w:r w:rsidRPr="00845042">
        <w:rPr>
          <w:sz w:val="24"/>
          <w:szCs w:val="24"/>
        </w:rPr>
        <w:lastRenderedPageBreak/>
        <w:t>2-</w:t>
      </w:r>
      <w:r w:rsidRPr="00845042">
        <w:rPr>
          <w:sz w:val="24"/>
          <w:szCs w:val="24"/>
        </w:rPr>
        <w:tab/>
        <w:t>Duyuruları zamanında öğrenmekteyiz.</w:t>
      </w:r>
    </w:p>
    <w:p w:rsidR="00845042" w:rsidRPr="00845042" w:rsidRDefault="00845042" w:rsidP="00845042">
      <w:pPr>
        <w:spacing w:before="120"/>
        <w:ind w:left="992"/>
        <w:jc w:val="both"/>
        <w:rPr>
          <w:sz w:val="24"/>
          <w:szCs w:val="24"/>
        </w:rPr>
      </w:pPr>
      <w:r w:rsidRPr="00845042">
        <w:rPr>
          <w:sz w:val="24"/>
          <w:szCs w:val="24"/>
        </w:rPr>
        <w:t>3-</w:t>
      </w:r>
      <w:r w:rsidRPr="00845042">
        <w:rPr>
          <w:sz w:val="24"/>
          <w:szCs w:val="24"/>
        </w:rPr>
        <w:tab/>
        <w:t>İstek ve dileklerimiz dikkate alınmaktadır.</w:t>
      </w:r>
    </w:p>
    <w:p w:rsidR="00845042" w:rsidRPr="00845042" w:rsidRDefault="00845042" w:rsidP="00845042">
      <w:pPr>
        <w:spacing w:before="120"/>
        <w:ind w:left="992"/>
        <w:jc w:val="both"/>
        <w:rPr>
          <w:sz w:val="24"/>
          <w:szCs w:val="24"/>
        </w:rPr>
      </w:pPr>
      <w:r w:rsidRPr="00845042">
        <w:rPr>
          <w:sz w:val="24"/>
          <w:szCs w:val="24"/>
        </w:rPr>
        <w:t>4-</w:t>
      </w:r>
      <w:r w:rsidRPr="00845042">
        <w:rPr>
          <w:sz w:val="24"/>
          <w:szCs w:val="24"/>
        </w:rPr>
        <w:tab/>
        <w:t>Öğretmenlerimiz yeniliğe açık olarak derslerin işlenişinde çeşitli yöntem ve teknikler kullanmaktadırlar.</w:t>
      </w:r>
    </w:p>
    <w:p w:rsidR="00845042" w:rsidRPr="00845042" w:rsidRDefault="00845042" w:rsidP="00845042">
      <w:pPr>
        <w:spacing w:before="120"/>
        <w:ind w:left="992"/>
        <w:jc w:val="both"/>
        <w:rPr>
          <w:sz w:val="24"/>
          <w:szCs w:val="24"/>
        </w:rPr>
      </w:pPr>
      <w:r w:rsidRPr="00845042">
        <w:rPr>
          <w:sz w:val="24"/>
          <w:szCs w:val="24"/>
        </w:rPr>
        <w:t>5-</w:t>
      </w:r>
      <w:r w:rsidRPr="00845042">
        <w:rPr>
          <w:sz w:val="24"/>
          <w:szCs w:val="24"/>
        </w:rPr>
        <w:tab/>
        <w:t>Çocuklarımızın Okulu sevdiğini düşünüyorum.</w:t>
      </w:r>
    </w:p>
    <w:p w:rsidR="00845042" w:rsidRPr="00845042" w:rsidRDefault="00845042" w:rsidP="00845042">
      <w:pPr>
        <w:spacing w:before="120"/>
        <w:ind w:left="992"/>
        <w:jc w:val="both"/>
        <w:rPr>
          <w:sz w:val="24"/>
          <w:szCs w:val="24"/>
          <w:u w:val="single"/>
        </w:rPr>
      </w:pPr>
      <w:r w:rsidRPr="00845042">
        <w:rPr>
          <w:sz w:val="24"/>
          <w:szCs w:val="24"/>
          <w:u w:val="single"/>
        </w:rPr>
        <w:t>Olumsuz Yönlerimiz:</w:t>
      </w:r>
    </w:p>
    <w:p w:rsidR="00FD0FC8" w:rsidRDefault="00845042" w:rsidP="00845042">
      <w:pPr>
        <w:spacing w:before="120"/>
        <w:ind w:left="992"/>
        <w:jc w:val="both"/>
        <w:rPr>
          <w:sz w:val="24"/>
          <w:szCs w:val="24"/>
        </w:rPr>
      </w:pPr>
      <w:r w:rsidRPr="00845042">
        <w:rPr>
          <w:sz w:val="24"/>
          <w:szCs w:val="24"/>
        </w:rPr>
        <w:t>1-</w:t>
      </w:r>
      <w:r w:rsidRPr="00845042">
        <w:rPr>
          <w:sz w:val="24"/>
          <w:szCs w:val="24"/>
        </w:rPr>
        <w:tab/>
      </w:r>
      <w:r w:rsidR="002D6B7A">
        <w:rPr>
          <w:sz w:val="24"/>
          <w:szCs w:val="24"/>
        </w:rPr>
        <w:t>Okul oyun</w:t>
      </w:r>
      <w:r w:rsidR="0016759E">
        <w:rPr>
          <w:sz w:val="24"/>
          <w:szCs w:val="24"/>
        </w:rPr>
        <w:t xml:space="preserve"> alanı düzenleme gerektirmektedir.</w:t>
      </w:r>
    </w:p>
    <w:p w:rsidR="00C178F9" w:rsidRDefault="00C178F9" w:rsidP="00845042">
      <w:pPr>
        <w:spacing w:before="120"/>
        <w:ind w:left="992"/>
        <w:jc w:val="both"/>
        <w:rPr>
          <w:sz w:val="24"/>
          <w:szCs w:val="24"/>
        </w:rPr>
      </w:pPr>
    </w:p>
    <w:p w:rsidR="00C178F9" w:rsidRDefault="00C178F9" w:rsidP="00845042">
      <w:pPr>
        <w:spacing w:before="120"/>
        <w:ind w:left="992"/>
        <w:jc w:val="both"/>
        <w:rPr>
          <w:sz w:val="24"/>
          <w:szCs w:val="24"/>
        </w:rPr>
      </w:pPr>
    </w:p>
    <w:p w:rsidR="00C178F9" w:rsidRPr="00C178F9" w:rsidRDefault="00C178F9" w:rsidP="00C178F9">
      <w:pPr>
        <w:pStyle w:val="Balk3"/>
        <w:numPr>
          <w:ilvl w:val="1"/>
          <w:numId w:val="22"/>
        </w:numPr>
        <w:tabs>
          <w:tab w:val="left" w:pos="1553"/>
        </w:tabs>
        <w:spacing w:line="374" w:lineRule="exact"/>
        <w:ind w:left="1553" w:hanging="595"/>
      </w:pPr>
      <w:r>
        <w:t>Okul/Kurum</w:t>
      </w:r>
      <w:r>
        <w:rPr>
          <w:spacing w:val="-13"/>
        </w:rPr>
        <w:t xml:space="preserve"> </w:t>
      </w:r>
      <w:r>
        <w:t>İçi</w:t>
      </w:r>
      <w:r>
        <w:rPr>
          <w:spacing w:val="-13"/>
        </w:rPr>
        <w:t xml:space="preserve"> </w:t>
      </w:r>
      <w:r>
        <w:rPr>
          <w:spacing w:val="-2"/>
        </w:rPr>
        <w:t>Analiz</w:t>
      </w:r>
    </w:p>
    <w:p w:rsidR="00C178F9" w:rsidRDefault="00C178F9" w:rsidP="00C178F9">
      <w:pPr>
        <w:pStyle w:val="Balk3"/>
        <w:tabs>
          <w:tab w:val="left" w:pos="1553"/>
        </w:tabs>
        <w:spacing w:line="374" w:lineRule="exact"/>
        <w:ind w:firstLine="0"/>
        <w:jc w:val="both"/>
        <w:rPr>
          <w:b w:val="0"/>
          <w:spacing w:val="-2"/>
          <w:sz w:val="20"/>
        </w:rPr>
      </w:pPr>
      <w:r>
        <w:rPr>
          <w:b w:val="0"/>
          <w:sz w:val="20"/>
        </w:rPr>
        <w:t>Tablo</w:t>
      </w:r>
      <w:r>
        <w:rPr>
          <w:b w:val="0"/>
          <w:spacing w:val="-7"/>
          <w:sz w:val="20"/>
        </w:rPr>
        <w:t xml:space="preserve"> </w:t>
      </w:r>
      <w:r>
        <w:rPr>
          <w:b w:val="0"/>
          <w:sz w:val="20"/>
        </w:rPr>
        <w:t>4.Okul/Kurum</w:t>
      </w:r>
      <w:r>
        <w:rPr>
          <w:b w:val="0"/>
          <w:spacing w:val="-7"/>
          <w:sz w:val="20"/>
        </w:rPr>
        <w:t xml:space="preserve"> </w:t>
      </w:r>
      <w:r>
        <w:rPr>
          <w:b w:val="0"/>
          <w:sz w:val="20"/>
        </w:rPr>
        <w:t>İçi</w:t>
      </w:r>
      <w:r>
        <w:rPr>
          <w:b w:val="0"/>
          <w:spacing w:val="-6"/>
          <w:sz w:val="20"/>
        </w:rPr>
        <w:t xml:space="preserve"> </w:t>
      </w:r>
      <w:r>
        <w:rPr>
          <w:b w:val="0"/>
          <w:sz w:val="20"/>
        </w:rPr>
        <w:t>Analiz</w:t>
      </w:r>
      <w:r>
        <w:rPr>
          <w:b w:val="0"/>
          <w:spacing w:val="-7"/>
          <w:sz w:val="20"/>
        </w:rPr>
        <w:t xml:space="preserve"> </w:t>
      </w:r>
      <w:r>
        <w:rPr>
          <w:b w:val="0"/>
          <w:sz w:val="20"/>
        </w:rPr>
        <w:t>İçerik</w:t>
      </w:r>
      <w:r>
        <w:rPr>
          <w:b w:val="0"/>
          <w:spacing w:val="-6"/>
          <w:sz w:val="20"/>
        </w:rPr>
        <w:t xml:space="preserve"> </w:t>
      </w:r>
      <w:r>
        <w:rPr>
          <w:b w:val="0"/>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C178F9" w:rsidTr="007E431C">
        <w:trPr>
          <w:trHeight w:val="301"/>
        </w:trPr>
        <w:tc>
          <w:tcPr>
            <w:tcW w:w="2870" w:type="dxa"/>
            <w:shd w:val="clear" w:color="auto" w:fill="E2EFD9"/>
          </w:tcPr>
          <w:p w:rsidR="00C178F9" w:rsidRDefault="00C178F9" w:rsidP="007E431C">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458" w:type="dxa"/>
            <w:shd w:val="clear" w:color="auto" w:fill="E2EFD9"/>
          </w:tcPr>
          <w:p w:rsidR="00C178F9" w:rsidRDefault="00C178F9" w:rsidP="007E431C">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C178F9" w:rsidTr="007E431C">
        <w:trPr>
          <w:trHeight w:val="1189"/>
        </w:trPr>
        <w:tc>
          <w:tcPr>
            <w:tcW w:w="2870" w:type="dxa"/>
            <w:shd w:val="clear" w:color="auto" w:fill="E2EFD9"/>
          </w:tcPr>
          <w:p w:rsidR="00C178F9" w:rsidRDefault="00C178F9" w:rsidP="007E431C">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458" w:type="dxa"/>
            <w:shd w:val="clear" w:color="auto" w:fill="E2EFD9"/>
          </w:tcPr>
          <w:p w:rsidR="00C178F9" w:rsidRDefault="00C178F9" w:rsidP="007E431C">
            <w:pPr>
              <w:pStyle w:val="TableParagraph"/>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sz w:val="20"/>
              </w:rPr>
              <w:t xml:space="preserve">-Okul kayıtları kullanılarak </w:t>
            </w:r>
            <w:r>
              <w:rPr>
                <w:spacing w:val="-2"/>
                <w:sz w:val="20"/>
              </w:rPr>
              <w:t>hazırlanabilir.</w:t>
            </w:r>
          </w:p>
        </w:tc>
      </w:tr>
      <w:tr w:rsidR="00C178F9" w:rsidTr="007E431C">
        <w:trPr>
          <w:trHeight w:val="301"/>
        </w:trPr>
        <w:tc>
          <w:tcPr>
            <w:tcW w:w="2870" w:type="dxa"/>
          </w:tcPr>
          <w:p w:rsidR="00C178F9" w:rsidRDefault="00C178F9" w:rsidP="007E431C">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458" w:type="dxa"/>
          </w:tcPr>
          <w:p w:rsidR="00C178F9" w:rsidRDefault="00C178F9" w:rsidP="007E431C">
            <w:pPr>
              <w:pStyle w:val="TableParagraph"/>
              <w:spacing w:line="234" w:lineRule="exact"/>
              <w:ind w:left="105"/>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Pr>
                <w:spacing w:val="-2"/>
                <w:sz w:val="20"/>
              </w:rPr>
              <w:t>sağlanabilir.</w:t>
            </w:r>
          </w:p>
        </w:tc>
      </w:tr>
      <w:tr w:rsidR="00C178F9" w:rsidTr="007E431C">
        <w:trPr>
          <w:trHeight w:val="584"/>
        </w:trPr>
        <w:tc>
          <w:tcPr>
            <w:tcW w:w="2870" w:type="dxa"/>
            <w:shd w:val="clear" w:color="auto" w:fill="E2EFD9"/>
          </w:tcPr>
          <w:p w:rsidR="00C178F9" w:rsidRDefault="00C178F9" w:rsidP="007E431C">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458" w:type="dxa"/>
            <w:shd w:val="clear" w:color="auto" w:fill="E2EFD9"/>
          </w:tcPr>
          <w:p w:rsidR="00C178F9" w:rsidRDefault="00C178F9" w:rsidP="007E431C">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Pr>
                <w:sz w:val="20"/>
              </w:rPr>
              <w:t>dair sayısal verileri kapsamalıdır.</w:t>
            </w:r>
          </w:p>
        </w:tc>
      </w:tr>
      <w:tr w:rsidR="00C178F9" w:rsidTr="007E431C">
        <w:trPr>
          <w:trHeight w:val="301"/>
        </w:trPr>
        <w:tc>
          <w:tcPr>
            <w:tcW w:w="2870" w:type="dxa"/>
          </w:tcPr>
          <w:p w:rsidR="00C178F9" w:rsidRDefault="00C178F9" w:rsidP="007E431C">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proofErr w:type="gramStart"/>
            <w:r>
              <w:rPr>
                <w:spacing w:val="-2"/>
                <w:sz w:val="20"/>
              </w:rPr>
              <w:t>envanteri</w:t>
            </w:r>
            <w:proofErr w:type="gramEnd"/>
          </w:p>
        </w:tc>
        <w:tc>
          <w:tcPr>
            <w:tcW w:w="6458" w:type="dxa"/>
          </w:tcPr>
          <w:p w:rsidR="00C178F9" w:rsidRDefault="00C178F9" w:rsidP="007E431C">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C178F9" w:rsidTr="007E431C">
        <w:trPr>
          <w:trHeight w:val="963"/>
        </w:trPr>
        <w:tc>
          <w:tcPr>
            <w:tcW w:w="2870" w:type="dxa"/>
            <w:shd w:val="clear" w:color="auto" w:fill="E2EFD9"/>
          </w:tcPr>
          <w:p w:rsidR="00C178F9" w:rsidRDefault="00C178F9" w:rsidP="007E431C">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458" w:type="dxa"/>
            <w:shd w:val="clear" w:color="auto" w:fill="E2EFD9"/>
          </w:tcPr>
          <w:p w:rsidR="00C178F9" w:rsidRDefault="00C178F9" w:rsidP="007E431C">
            <w:pPr>
              <w:pStyle w:val="TableParagraph"/>
              <w:ind w:left="105" w:right="85"/>
              <w:jc w:val="both"/>
              <w:rPr>
                <w:sz w:val="20"/>
              </w:rPr>
            </w:pPr>
            <w:proofErr w:type="gramStart"/>
            <w:r>
              <w:rPr>
                <w:sz w:val="20"/>
              </w:rPr>
              <w:t>e</w:t>
            </w:r>
            <w:proofErr w:type="gramEnd"/>
            <w:r>
              <w:rPr>
                <w:sz w:val="20"/>
              </w:rPr>
              <w:t>-Okul kayıtları kullanılarak erişim sağlanabilir. Aynı zamanda okul rehberlik servisi tarafından devamsızlık nedenleri anketi uygulanarak detaylı bir analiz gerçekleştirilmesi önerilmektedir.</w:t>
            </w:r>
          </w:p>
        </w:tc>
      </w:tr>
      <w:tr w:rsidR="00C178F9" w:rsidTr="007E431C">
        <w:trPr>
          <w:trHeight w:val="584"/>
        </w:trPr>
        <w:tc>
          <w:tcPr>
            <w:tcW w:w="2870" w:type="dxa"/>
          </w:tcPr>
          <w:p w:rsidR="00C178F9" w:rsidRDefault="00C178F9" w:rsidP="007E431C">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C178F9" w:rsidRDefault="00C178F9" w:rsidP="007E431C">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C178F9" w:rsidTr="007E431C">
        <w:trPr>
          <w:trHeight w:val="603"/>
        </w:trPr>
        <w:tc>
          <w:tcPr>
            <w:tcW w:w="2870" w:type="dxa"/>
            <w:shd w:val="clear" w:color="auto" w:fill="E2EFD9"/>
          </w:tcPr>
          <w:p w:rsidR="00C178F9" w:rsidRDefault="00C178F9" w:rsidP="007E431C">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458" w:type="dxa"/>
            <w:shd w:val="clear" w:color="auto" w:fill="E2EFD9"/>
          </w:tcPr>
          <w:p w:rsidR="00C178F9" w:rsidRDefault="00C178F9" w:rsidP="007E431C">
            <w:pPr>
              <w:pStyle w:val="TableParagraph"/>
              <w:ind w:left="105"/>
              <w:rPr>
                <w:sz w:val="20"/>
              </w:rPr>
            </w:pPr>
            <w:r>
              <w:rPr>
                <w:sz w:val="20"/>
              </w:rPr>
              <w:t>İdareci, öğretmen ve destek personeline dair sayısal veriler, lisans ya da yüksek lisans programlarından mezuniyet durumlarını da kapsamalıdır.</w:t>
            </w:r>
          </w:p>
        </w:tc>
      </w:tr>
      <w:tr w:rsidR="00C178F9" w:rsidTr="007E431C">
        <w:trPr>
          <w:trHeight w:val="584"/>
        </w:trPr>
        <w:tc>
          <w:tcPr>
            <w:tcW w:w="2870" w:type="dxa"/>
          </w:tcPr>
          <w:p w:rsidR="00C178F9" w:rsidRDefault="00C178F9" w:rsidP="007E431C">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C178F9" w:rsidRDefault="00C178F9" w:rsidP="007E431C">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sağlanabilir.</w:t>
            </w:r>
          </w:p>
        </w:tc>
      </w:tr>
      <w:tr w:rsidR="00C178F9" w:rsidTr="007E431C">
        <w:trPr>
          <w:trHeight w:val="906"/>
        </w:trPr>
        <w:tc>
          <w:tcPr>
            <w:tcW w:w="2870" w:type="dxa"/>
            <w:shd w:val="clear" w:color="auto" w:fill="E2EFD9"/>
          </w:tcPr>
          <w:p w:rsidR="00C178F9" w:rsidRDefault="00C178F9" w:rsidP="007E431C">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458" w:type="dxa"/>
            <w:shd w:val="clear" w:color="auto" w:fill="E2EFD9"/>
          </w:tcPr>
          <w:p w:rsidR="00C178F9" w:rsidRDefault="00C178F9" w:rsidP="007E431C">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C178F9" w:rsidTr="007E431C">
        <w:trPr>
          <w:trHeight w:val="603"/>
        </w:trPr>
        <w:tc>
          <w:tcPr>
            <w:tcW w:w="2870" w:type="dxa"/>
          </w:tcPr>
          <w:p w:rsidR="00C178F9" w:rsidRDefault="00C178F9" w:rsidP="007E431C">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458" w:type="dxa"/>
          </w:tcPr>
          <w:p w:rsidR="00C178F9" w:rsidRDefault="00C178F9" w:rsidP="007E431C">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rsidR="00C178F9" w:rsidRDefault="00C178F9" w:rsidP="00C178F9">
      <w:pPr>
        <w:pStyle w:val="Balk3"/>
        <w:tabs>
          <w:tab w:val="left" w:pos="1553"/>
        </w:tabs>
        <w:spacing w:line="374" w:lineRule="exact"/>
        <w:ind w:firstLine="0"/>
        <w:jc w:val="both"/>
      </w:pPr>
    </w:p>
    <w:p w:rsidR="00C178F9" w:rsidRDefault="00C178F9" w:rsidP="00845042">
      <w:pPr>
        <w:spacing w:before="120"/>
        <w:ind w:left="992"/>
        <w:jc w:val="both"/>
      </w:pPr>
    </w:p>
    <w:p w:rsidR="00C178F9" w:rsidRDefault="00C178F9" w:rsidP="00845042">
      <w:pPr>
        <w:spacing w:before="120"/>
        <w:ind w:left="992"/>
        <w:jc w:val="both"/>
      </w:pPr>
    </w:p>
    <w:p w:rsidR="00C178F9" w:rsidRDefault="00C178F9" w:rsidP="00845042">
      <w:pPr>
        <w:spacing w:before="120"/>
        <w:ind w:left="992"/>
        <w:jc w:val="both"/>
        <w:sectPr w:rsidR="00C178F9">
          <w:pgSz w:w="11910" w:h="16840"/>
          <w:pgMar w:top="1320" w:right="400" w:bottom="1280" w:left="460" w:header="0" w:footer="1097" w:gutter="0"/>
          <w:cols w:space="708"/>
        </w:sectPr>
      </w:pPr>
    </w:p>
    <w:p w:rsidR="00FD0FC8" w:rsidRDefault="001D075F">
      <w:pPr>
        <w:pStyle w:val="Balk4"/>
        <w:numPr>
          <w:ilvl w:val="2"/>
          <w:numId w:val="19"/>
        </w:numPr>
        <w:tabs>
          <w:tab w:val="left" w:pos="1708"/>
        </w:tabs>
        <w:ind w:left="1708" w:hanging="750"/>
      </w:pPr>
      <w:r>
        <w:lastRenderedPageBreak/>
        <w:t>İnsan</w:t>
      </w:r>
      <w:r>
        <w:rPr>
          <w:spacing w:val="-3"/>
        </w:rPr>
        <w:t xml:space="preserve"> </w:t>
      </w:r>
      <w:r>
        <w:rPr>
          <w:spacing w:val="-2"/>
        </w:rPr>
        <w:t>Kaynakları</w:t>
      </w:r>
    </w:p>
    <w:p w:rsidR="00FD0FC8" w:rsidRDefault="00FD0FC8">
      <w:pPr>
        <w:spacing w:line="352" w:lineRule="auto"/>
        <w:rPr>
          <w:sz w:val="24"/>
        </w:rPr>
      </w:pPr>
    </w:p>
    <w:p w:rsidR="009B38C9" w:rsidRPr="009B38C9" w:rsidRDefault="009B38C9" w:rsidP="009B38C9">
      <w:pPr>
        <w:ind w:left="118" w:firstLine="875"/>
        <w:rPr>
          <w:rFonts w:ascii="Calibri" w:eastAsia="Calibri" w:hAnsi="Calibri" w:cs="Times New Roman"/>
          <w:b/>
          <w:color w:val="FF0000"/>
          <w:kern w:val="2"/>
          <w:sz w:val="20"/>
          <w14:ligatures w14:val="standardContextual"/>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9B38C9" w:rsidTr="009B38C9">
        <w:trPr>
          <w:trHeight w:val="628"/>
        </w:trPr>
        <w:tc>
          <w:tcPr>
            <w:tcW w:w="4330" w:type="dxa"/>
          </w:tcPr>
          <w:p w:rsidR="009B38C9" w:rsidRDefault="009B38C9" w:rsidP="009B38C9">
            <w:pPr>
              <w:pStyle w:val="TableParagraph"/>
              <w:spacing w:line="214" w:lineRule="exact"/>
              <w:ind w:left="107"/>
              <w:rPr>
                <w:b/>
                <w:sz w:val="24"/>
              </w:rPr>
            </w:pPr>
          </w:p>
          <w:p w:rsidR="009B38C9" w:rsidRPr="009B38C9" w:rsidRDefault="009B38C9" w:rsidP="009B38C9">
            <w:pPr>
              <w:pStyle w:val="TableParagraph"/>
              <w:spacing w:line="214" w:lineRule="exact"/>
              <w:ind w:left="107"/>
              <w:rPr>
                <w:b/>
                <w:sz w:val="24"/>
              </w:rPr>
            </w:pPr>
            <w:r w:rsidRPr="009B38C9">
              <w:rPr>
                <w:b/>
                <w:sz w:val="24"/>
              </w:rPr>
              <w:t>Çalışanın</w:t>
            </w:r>
            <w:r w:rsidRPr="009B38C9">
              <w:rPr>
                <w:b/>
                <w:spacing w:val="-9"/>
                <w:sz w:val="24"/>
              </w:rPr>
              <w:t xml:space="preserve"> </w:t>
            </w:r>
            <w:proofErr w:type="spellStart"/>
            <w:r w:rsidRPr="009B38C9">
              <w:rPr>
                <w:b/>
                <w:spacing w:val="-2"/>
                <w:sz w:val="24"/>
              </w:rPr>
              <w:t>Ünvanı</w:t>
            </w:r>
            <w:proofErr w:type="spellEnd"/>
          </w:p>
        </w:tc>
        <w:tc>
          <w:tcPr>
            <w:tcW w:w="4721" w:type="dxa"/>
          </w:tcPr>
          <w:p w:rsidR="009B38C9" w:rsidRDefault="009B38C9" w:rsidP="009B38C9">
            <w:pPr>
              <w:pStyle w:val="TableParagraph"/>
              <w:spacing w:line="214" w:lineRule="exact"/>
              <w:ind w:left="107"/>
              <w:rPr>
                <w:b/>
                <w:spacing w:val="-2"/>
                <w:sz w:val="24"/>
              </w:rPr>
            </w:pPr>
          </w:p>
          <w:p w:rsidR="009B38C9" w:rsidRPr="009B38C9" w:rsidRDefault="009B38C9" w:rsidP="009B38C9">
            <w:pPr>
              <w:pStyle w:val="TableParagraph"/>
              <w:spacing w:line="214" w:lineRule="exact"/>
              <w:ind w:left="107"/>
              <w:rPr>
                <w:b/>
                <w:sz w:val="24"/>
              </w:rPr>
            </w:pPr>
            <w:r w:rsidRPr="009B38C9">
              <w:rPr>
                <w:b/>
                <w:spacing w:val="-2"/>
                <w:sz w:val="24"/>
              </w:rPr>
              <w:t>Görevleri</w:t>
            </w:r>
          </w:p>
        </w:tc>
      </w:tr>
      <w:tr w:rsidR="009B38C9" w:rsidTr="009B38C9">
        <w:trPr>
          <w:trHeight w:val="234"/>
        </w:trPr>
        <w:tc>
          <w:tcPr>
            <w:tcW w:w="4330" w:type="dxa"/>
            <w:shd w:val="clear" w:color="auto" w:fill="E2EFD9"/>
          </w:tcPr>
          <w:p w:rsidR="009B38C9" w:rsidRPr="009B38C9" w:rsidRDefault="009B38C9" w:rsidP="009B38C9">
            <w:pPr>
              <w:pStyle w:val="TableParagraph"/>
              <w:spacing w:line="214" w:lineRule="exact"/>
              <w:ind w:left="107"/>
              <w:rPr>
                <w:sz w:val="24"/>
              </w:rPr>
            </w:pPr>
            <w:r w:rsidRPr="009B38C9">
              <w:rPr>
                <w:sz w:val="24"/>
              </w:rPr>
              <w:t>Okul</w:t>
            </w:r>
            <w:r w:rsidRPr="009B38C9">
              <w:rPr>
                <w:spacing w:val="-5"/>
                <w:sz w:val="24"/>
              </w:rPr>
              <w:t xml:space="preserve"> </w:t>
            </w:r>
            <w:r w:rsidRPr="009B38C9">
              <w:rPr>
                <w:spacing w:val="-2"/>
                <w:sz w:val="24"/>
              </w:rPr>
              <w:t>Müdürü</w:t>
            </w:r>
          </w:p>
        </w:tc>
        <w:tc>
          <w:tcPr>
            <w:tcW w:w="4721" w:type="dxa"/>
            <w:shd w:val="clear" w:color="auto" w:fill="E2EFD9"/>
          </w:tcPr>
          <w:p w:rsidR="009B38C9" w:rsidRPr="009B38C9" w:rsidRDefault="009B38C9" w:rsidP="009B38C9">
            <w:pPr>
              <w:pStyle w:val="TableParagraph"/>
              <w:rPr>
                <w:rFonts w:ascii="Times New Roman"/>
                <w:sz w:val="24"/>
              </w:rPr>
            </w:pPr>
            <w:r>
              <w:rPr>
                <w:rFonts w:ascii="Times New Roman"/>
                <w:sz w:val="24"/>
              </w:rPr>
              <w:t>Okul</w:t>
            </w:r>
            <w:r w:rsidRPr="009B38C9">
              <w:rPr>
                <w:rFonts w:ascii="Times New Roman"/>
                <w:sz w:val="24"/>
              </w:rPr>
              <w:t>un i</w:t>
            </w:r>
            <w:r w:rsidRPr="009B38C9">
              <w:rPr>
                <w:rFonts w:ascii="Times New Roman"/>
                <w:sz w:val="24"/>
              </w:rPr>
              <w:t>ş</w:t>
            </w:r>
            <w:r w:rsidRPr="009B38C9">
              <w:rPr>
                <w:rFonts w:ascii="Times New Roman"/>
                <w:sz w:val="24"/>
              </w:rPr>
              <w:t>leyi</w:t>
            </w:r>
            <w:r w:rsidRPr="009B38C9">
              <w:rPr>
                <w:rFonts w:ascii="Times New Roman"/>
                <w:sz w:val="24"/>
              </w:rPr>
              <w:t>ş</w:t>
            </w:r>
            <w:r w:rsidRPr="009B38C9">
              <w:rPr>
                <w:rFonts w:ascii="Times New Roman"/>
                <w:sz w:val="24"/>
              </w:rPr>
              <w:t>ini sa</w:t>
            </w:r>
            <w:r w:rsidRPr="009B38C9">
              <w:rPr>
                <w:rFonts w:ascii="Times New Roman"/>
                <w:sz w:val="24"/>
              </w:rPr>
              <w:t>ğ</w:t>
            </w:r>
            <w:r w:rsidRPr="009B38C9">
              <w:rPr>
                <w:rFonts w:ascii="Times New Roman"/>
                <w:sz w:val="24"/>
              </w:rPr>
              <w:t>lama, okulun idaresini y</w:t>
            </w:r>
            <w:r w:rsidRPr="009B38C9">
              <w:rPr>
                <w:rFonts w:ascii="Times New Roman"/>
                <w:sz w:val="24"/>
              </w:rPr>
              <w:t>ü</w:t>
            </w:r>
            <w:r w:rsidRPr="009B38C9">
              <w:rPr>
                <w:rFonts w:ascii="Times New Roman"/>
                <w:sz w:val="24"/>
              </w:rPr>
              <w:t>r</w:t>
            </w:r>
            <w:r w:rsidRPr="009B38C9">
              <w:rPr>
                <w:rFonts w:ascii="Times New Roman"/>
                <w:sz w:val="24"/>
              </w:rPr>
              <w:t>ü</w:t>
            </w:r>
            <w:r w:rsidRPr="009B38C9">
              <w:rPr>
                <w:rFonts w:ascii="Times New Roman"/>
                <w:sz w:val="24"/>
              </w:rPr>
              <w:t>tme.</w:t>
            </w:r>
          </w:p>
        </w:tc>
      </w:tr>
      <w:tr w:rsidR="009B38C9" w:rsidTr="009B38C9">
        <w:trPr>
          <w:trHeight w:val="234"/>
        </w:trPr>
        <w:tc>
          <w:tcPr>
            <w:tcW w:w="4330" w:type="dxa"/>
          </w:tcPr>
          <w:p w:rsidR="009B38C9" w:rsidRPr="009B38C9" w:rsidRDefault="009B38C9" w:rsidP="009B38C9">
            <w:pPr>
              <w:pStyle w:val="TableParagraph"/>
              <w:spacing w:line="214" w:lineRule="exact"/>
              <w:ind w:left="107"/>
              <w:rPr>
                <w:sz w:val="24"/>
              </w:rPr>
            </w:pPr>
            <w:r w:rsidRPr="009B38C9">
              <w:rPr>
                <w:spacing w:val="-2"/>
                <w:sz w:val="24"/>
              </w:rPr>
              <w:t>Öğretmenler</w:t>
            </w:r>
          </w:p>
        </w:tc>
        <w:tc>
          <w:tcPr>
            <w:tcW w:w="4721" w:type="dxa"/>
          </w:tcPr>
          <w:p w:rsidR="009B38C9" w:rsidRPr="009B38C9" w:rsidRDefault="009B38C9" w:rsidP="009B38C9">
            <w:pPr>
              <w:pStyle w:val="TableParagraph"/>
              <w:rPr>
                <w:rFonts w:ascii="Times New Roman"/>
                <w:sz w:val="24"/>
              </w:rPr>
            </w:pPr>
            <w:r>
              <w:rPr>
                <w:rFonts w:ascii="Times New Roman"/>
                <w:sz w:val="24"/>
              </w:rPr>
              <w:t>Öğ</w:t>
            </w:r>
            <w:r>
              <w:rPr>
                <w:rFonts w:ascii="Times New Roman"/>
                <w:sz w:val="24"/>
              </w:rPr>
              <w:t xml:space="preserve">rencilere mevcut </w:t>
            </w:r>
            <w:r>
              <w:rPr>
                <w:rFonts w:ascii="Times New Roman"/>
                <w:sz w:val="24"/>
              </w:rPr>
              <w:t>öğ</w:t>
            </w:r>
            <w:r>
              <w:rPr>
                <w:rFonts w:ascii="Times New Roman"/>
                <w:sz w:val="24"/>
              </w:rPr>
              <w:t>retim programlar</w:t>
            </w:r>
            <w:r>
              <w:rPr>
                <w:rFonts w:ascii="Times New Roman"/>
                <w:sz w:val="24"/>
              </w:rPr>
              <w:t>ı</w:t>
            </w:r>
            <w:r>
              <w:rPr>
                <w:rFonts w:ascii="Times New Roman"/>
                <w:sz w:val="24"/>
              </w:rPr>
              <w:t xml:space="preserve"> kapsam</w:t>
            </w:r>
            <w:r>
              <w:rPr>
                <w:rFonts w:ascii="Times New Roman"/>
                <w:sz w:val="24"/>
              </w:rPr>
              <w:t>ı</w:t>
            </w:r>
            <w:r>
              <w:rPr>
                <w:rFonts w:ascii="Times New Roman"/>
                <w:sz w:val="24"/>
              </w:rPr>
              <w:t>nda bilgi, beceri ve davran</w:t>
            </w:r>
            <w:r>
              <w:rPr>
                <w:rFonts w:ascii="Times New Roman"/>
                <w:sz w:val="24"/>
              </w:rPr>
              <w:t>ış</w:t>
            </w:r>
            <w:r>
              <w:rPr>
                <w:rFonts w:ascii="Times New Roman"/>
                <w:sz w:val="24"/>
              </w:rPr>
              <w:t>lar</w:t>
            </w:r>
            <w:r>
              <w:rPr>
                <w:rFonts w:ascii="Times New Roman"/>
                <w:sz w:val="24"/>
              </w:rPr>
              <w:t>ı</w:t>
            </w:r>
            <w:r>
              <w:rPr>
                <w:rFonts w:ascii="Times New Roman"/>
                <w:sz w:val="24"/>
              </w:rPr>
              <w:t xml:space="preserve"> kazand</w:t>
            </w:r>
            <w:r>
              <w:rPr>
                <w:rFonts w:ascii="Times New Roman"/>
                <w:sz w:val="24"/>
              </w:rPr>
              <w:t>ı</w:t>
            </w:r>
            <w:r>
              <w:rPr>
                <w:rFonts w:ascii="Times New Roman"/>
                <w:sz w:val="24"/>
              </w:rPr>
              <w:t>rma.</w:t>
            </w:r>
          </w:p>
        </w:tc>
      </w:tr>
      <w:tr w:rsidR="009B38C9" w:rsidTr="009B38C9">
        <w:trPr>
          <w:trHeight w:val="234"/>
        </w:trPr>
        <w:tc>
          <w:tcPr>
            <w:tcW w:w="4330" w:type="dxa"/>
            <w:shd w:val="clear" w:color="auto" w:fill="E2EFD9"/>
          </w:tcPr>
          <w:p w:rsidR="009B38C9" w:rsidRPr="009B38C9" w:rsidRDefault="009B38C9" w:rsidP="009B38C9">
            <w:pPr>
              <w:pStyle w:val="TableParagraph"/>
              <w:spacing w:line="214" w:lineRule="exact"/>
              <w:ind w:left="107"/>
              <w:rPr>
                <w:sz w:val="24"/>
              </w:rPr>
            </w:pPr>
            <w:r w:rsidRPr="009B38C9">
              <w:rPr>
                <w:sz w:val="24"/>
              </w:rPr>
              <w:t>Yardımcı</w:t>
            </w:r>
            <w:r w:rsidRPr="009B38C9">
              <w:rPr>
                <w:spacing w:val="-10"/>
                <w:sz w:val="24"/>
              </w:rPr>
              <w:t xml:space="preserve"> </w:t>
            </w:r>
            <w:r w:rsidRPr="009B38C9">
              <w:rPr>
                <w:sz w:val="24"/>
              </w:rPr>
              <w:t>Hizmetler</w:t>
            </w:r>
            <w:r w:rsidRPr="009B38C9">
              <w:rPr>
                <w:spacing w:val="-10"/>
                <w:sz w:val="24"/>
              </w:rPr>
              <w:t xml:space="preserve"> </w:t>
            </w:r>
            <w:r w:rsidRPr="009B38C9">
              <w:rPr>
                <w:spacing w:val="-2"/>
                <w:sz w:val="24"/>
              </w:rPr>
              <w:t>Personeli-Aşçı</w:t>
            </w:r>
          </w:p>
        </w:tc>
        <w:tc>
          <w:tcPr>
            <w:tcW w:w="4721" w:type="dxa"/>
            <w:shd w:val="clear" w:color="auto" w:fill="E2EFD9"/>
          </w:tcPr>
          <w:p w:rsidR="009B38C9" w:rsidRPr="009B38C9" w:rsidRDefault="009B38C9" w:rsidP="009B38C9">
            <w:pPr>
              <w:pStyle w:val="TableParagraph"/>
              <w:rPr>
                <w:rFonts w:ascii="Times New Roman"/>
                <w:sz w:val="24"/>
              </w:rPr>
            </w:pPr>
            <w:r>
              <w:rPr>
                <w:rFonts w:ascii="Times New Roman"/>
                <w:sz w:val="24"/>
              </w:rPr>
              <w:t>Öğ</w:t>
            </w:r>
            <w:r>
              <w:rPr>
                <w:rFonts w:ascii="Times New Roman"/>
                <w:sz w:val="24"/>
              </w:rPr>
              <w:t>rencilerin dengeli ve sa</w:t>
            </w:r>
            <w:r>
              <w:rPr>
                <w:rFonts w:ascii="Times New Roman"/>
                <w:sz w:val="24"/>
              </w:rPr>
              <w:t>ğ</w:t>
            </w:r>
            <w:r>
              <w:rPr>
                <w:rFonts w:ascii="Times New Roman"/>
                <w:sz w:val="24"/>
              </w:rPr>
              <w:t>l</w:t>
            </w:r>
            <w:r>
              <w:rPr>
                <w:rFonts w:ascii="Times New Roman"/>
                <w:sz w:val="24"/>
              </w:rPr>
              <w:t>ı</w:t>
            </w:r>
            <w:r>
              <w:rPr>
                <w:rFonts w:ascii="Times New Roman"/>
                <w:sz w:val="24"/>
              </w:rPr>
              <w:t>kl</w:t>
            </w:r>
            <w:r>
              <w:rPr>
                <w:rFonts w:ascii="Times New Roman"/>
                <w:sz w:val="24"/>
              </w:rPr>
              <w:t>ı</w:t>
            </w:r>
            <w:r>
              <w:rPr>
                <w:rFonts w:ascii="Times New Roman"/>
                <w:sz w:val="24"/>
              </w:rPr>
              <w:t xml:space="preserve"> beslenmelerine uygun, </w:t>
            </w:r>
            <w:proofErr w:type="gramStart"/>
            <w:r>
              <w:rPr>
                <w:rFonts w:ascii="Times New Roman"/>
                <w:sz w:val="24"/>
              </w:rPr>
              <w:t>hijyen</w:t>
            </w:r>
            <w:proofErr w:type="gramEnd"/>
            <w:r>
              <w:rPr>
                <w:rFonts w:ascii="Times New Roman"/>
                <w:sz w:val="24"/>
              </w:rPr>
              <w:t xml:space="preserve"> standartlar</w:t>
            </w:r>
            <w:r>
              <w:rPr>
                <w:rFonts w:ascii="Times New Roman"/>
                <w:sz w:val="24"/>
              </w:rPr>
              <w:t>ı</w:t>
            </w:r>
            <w:r>
              <w:rPr>
                <w:rFonts w:ascii="Times New Roman"/>
                <w:sz w:val="24"/>
              </w:rPr>
              <w:t xml:space="preserve">na uyarak </w:t>
            </w:r>
            <w:r>
              <w:rPr>
                <w:rFonts w:ascii="Times New Roman"/>
                <w:sz w:val="24"/>
              </w:rPr>
              <w:t>öğ</w:t>
            </w:r>
            <w:r>
              <w:rPr>
                <w:rFonts w:ascii="Times New Roman"/>
                <w:sz w:val="24"/>
              </w:rPr>
              <w:t>rencilere sabah kahvalt</w:t>
            </w:r>
            <w:r>
              <w:rPr>
                <w:rFonts w:ascii="Times New Roman"/>
                <w:sz w:val="24"/>
              </w:rPr>
              <w:t>ı</w:t>
            </w:r>
            <w:r>
              <w:rPr>
                <w:rFonts w:ascii="Times New Roman"/>
                <w:sz w:val="24"/>
              </w:rPr>
              <w:t>s</w:t>
            </w:r>
            <w:r>
              <w:rPr>
                <w:rFonts w:ascii="Times New Roman"/>
                <w:sz w:val="24"/>
              </w:rPr>
              <w:t>ı</w:t>
            </w:r>
            <w:r>
              <w:rPr>
                <w:rFonts w:ascii="Times New Roman"/>
                <w:sz w:val="24"/>
              </w:rPr>
              <w:t xml:space="preserve">, </w:t>
            </w:r>
            <w:r>
              <w:rPr>
                <w:rFonts w:ascii="Times New Roman"/>
                <w:sz w:val="24"/>
              </w:rPr>
              <w:t>öğ</w:t>
            </w:r>
            <w:r>
              <w:rPr>
                <w:rFonts w:ascii="Times New Roman"/>
                <w:sz w:val="24"/>
              </w:rPr>
              <w:t>le yeme</w:t>
            </w:r>
            <w:r>
              <w:rPr>
                <w:rFonts w:ascii="Times New Roman"/>
                <w:sz w:val="24"/>
              </w:rPr>
              <w:t>ğ</w:t>
            </w:r>
            <w:r>
              <w:rPr>
                <w:rFonts w:ascii="Times New Roman"/>
                <w:sz w:val="24"/>
              </w:rPr>
              <w:t xml:space="preserve">i ve ara </w:t>
            </w:r>
            <w:r>
              <w:rPr>
                <w:rFonts w:ascii="Times New Roman"/>
                <w:sz w:val="24"/>
              </w:rPr>
              <w:t>öğü</w:t>
            </w:r>
            <w:r>
              <w:rPr>
                <w:rFonts w:ascii="Times New Roman"/>
                <w:sz w:val="24"/>
              </w:rPr>
              <w:t>n haz</w:t>
            </w:r>
            <w:r>
              <w:rPr>
                <w:rFonts w:ascii="Times New Roman"/>
                <w:sz w:val="24"/>
              </w:rPr>
              <w:t>ı</w:t>
            </w:r>
            <w:r>
              <w:rPr>
                <w:rFonts w:ascii="Times New Roman"/>
                <w:sz w:val="24"/>
              </w:rPr>
              <w:t>rlama.</w:t>
            </w:r>
          </w:p>
        </w:tc>
      </w:tr>
      <w:tr w:rsidR="009B38C9" w:rsidTr="009B38C9">
        <w:trPr>
          <w:trHeight w:val="234"/>
        </w:trPr>
        <w:tc>
          <w:tcPr>
            <w:tcW w:w="4330" w:type="dxa"/>
          </w:tcPr>
          <w:p w:rsidR="009B38C9" w:rsidRPr="009B38C9" w:rsidRDefault="009B38C9" w:rsidP="009B38C9">
            <w:pPr>
              <w:pStyle w:val="TableParagraph"/>
              <w:spacing w:line="214" w:lineRule="exact"/>
              <w:ind w:left="107"/>
              <w:rPr>
                <w:sz w:val="24"/>
              </w:rPr>
            </w:pPr>
            <w:r w:rsidRPr="009B38C9">
              <w:rPr>
                <w:sz w:val="24"/>
              </w:rPr>
              <w:t>Yardımcı Hizmetler Personeli-Temizlik</w:t>
            </w:r>
          </w:p>
        </w:tc>
        <w:tc>
          <w:tcPr>
            <w:tcW w:w="4721" w:type="dxa"/>
          </w:tcPr>
          <w:p w:rsidR="009B38C9" w:rsidRPr="009B38C9" w:rsidRDefault="009B38C9" w:rsidP="009B38C9">
            <w:pPr>
              <w:pStyle w:val="TableParagraph"/>
              <w:rPr>
                <w:rFonts w:ascii="Times New Roman"/>
                <w:sz w:val="24"/>
              </w:rPr>
            </w:pPr>
            <w:r>
              <w:rPr>
                <w:rFonts w:ascii="Times New Roman"/>
                <w:sz w:val="24"/>
              </w:rPr>
              <w:t>S</w:t>
            </w:r>
            <w:r>
              <w:rPr>
                <w:rFonts w:ascii="Times New Roman"/>
                <w:sz w:val="24"/>
              </w:rPr>
              <w:t>ı</w:t>
            </w:r>
            <w:r>
              <w:rPr>
                <w:rFonts w:ascii="Times New Roman"/>
                <w:sz w:val="24"/>
              </w:rPr>
              <w:t>n</w:t>
            </w:r>
            <w:r>
              <w:rPr>
                <w:rFonts w:ascii="Times New Roman"/>
                <w:sz w:val="24"/>
              </w:rPr>
              <w:t>ı</w:t>
            </w:r>
            <w:r>
              <w:rPr>
                <w:rFonts w:ascii="Times New Roman"/>
                <w:sz w:val="24"/>
              </w:rPr>
              <w:t>flar</w:t>
            </w:r>
            <w:r>
              <w:rPr>
                <w:rFonts w:ascii="Times New Roman"/>
                <w:sz w:val="24"/>
              </w:rPr>
              <w:t>ı</w:t>
            </w:r>
            <w:r>
              <w:rPr>
                <w:rFonts w:ascii="Times New Roman"/>
                <w:sz w:val="24"/>
              </w:rPr>
              <w:t>n ve okulun di</w:t>
            </w:r>
            <w:r>
              <w:rPr>
                <w:rFonts w:ascii="Times New Roman"/>
                <w:sz w:val="24"/>
              </w:rPr>
              <w:t>ğ</w:t>
            </w:r>
            <w:r>
              <w:rPr>
                <w:rFonts w:ascii="Times New Roman"/>
                <w:sz w:val="24"/>
              </w:rPr>
              <w:t>er b</w:t>
            </w:r>
            <w:r>
              <w:rPr>
                <w:rFonts w:ascii="Times New Roman"/>
                <w:sz w:val="24"/>
              </w:rPr>
              <w:t>ö</w:t>
            </w:r>
            <w:r>
              <w:rPr>
                <w:rFonts w:ascii="Times New Roman"/>
                <w:sz w:val="24"/>
              </w:rPr>
              <w:t>l</w:t>
            </w:r>
            <w:r>
              <w:rPr>
                <w:rFonts w:ascii="Times New Roman"/>
                <w:sz w:val="24"/>
              </w:rPr>
              <w:t>ü</w:t>
            </w:r>
            <w:r>
              <w:rPr>
                <w:rFonts w:ascii="Times New Roman"/>
                <w:sz w:val="24"/>
              </w:rPr>
              <w:t xml:space="preserve">mlerini </w:t>
            </w:r>
            <w:proofErr w:type="gramStart"/>
            <w:r>
              <w:rPr>
                <w:rFonts w:ascii="Times New Roman"/>
                <w:sz w:val="24"/>
              </w:rPr>
              <w:t>hijyen</w:t>
            </w:r>
            <w:proofErr w:type="gramEnd"/>
            <w:r>
              <w:rPr>
                <w:rFonts w:ascii="Times New Roman"/>
                <w:sz w:val="24"/>
              </w:rPr>
              <w:t xml:space="preserve"> </w:t>
            </w:r>
            <w:r>
              <w:rPr>
                <w:rFonts w:ascii="Times New Roman"/>
                <w:sz w:val="24"/>
              </w:rPr>
              <w:t>ş</w:t>
            </w:r>
            <w:r>
              <w:rPr>
                <w:rFonts w:ascii="Times New Roman"/>
                <w:sz w:val="24"/>
              </w:rPr>
              <w:t>artlar</w:t>
            </w:r>
            <w:r>
              <w:rPr>
                <w:rFonts w:ascii="Times New Roman"/>
                <w:sz w:val="24"/>
              </w:rPr>
              <w:t>ı</w:t>
            </w:r>
            <w:r>
              <w:rPr>
                <w:rFonts w:ascii="Times New Roman"/>
                <w:sz w:val="24"/>
              </w:rPr>
              <w:t>na uygun olarak temizlenmesi.</w:t>
            </w:r>
          </w:p>
        </w:tc>
      </w:tr>
    </w:tbl>
    <w:p w:rsidR="009B38C9" w:rsidRDefault="009B38C9">
      <w:pPr>
        <w:spacing w:line="352" w:lineRule="auto"/>
        <w:rPr>
          <w:sz w:val="24"/>
        </w:rPr>
      </w:pPr>
    </w:p>
    <w:p w:rsidR="009B38C9" w:rsidRDefault="009B38C9">
      <w:pPr>
        <w:spacing w:line="352" w:lineRule="auto"/>
        <w:rPr>
          <w:sz w:val="24"/>
        </w:rPr>
      </w:pPr>
    </w:p>
    <w:p w:rsidR="009B38C9" w:rsidRDefault="009B38C9" w:rsidP="009B38C9">
      <w:pPr>
        <w:ind w:left="958"/>
        <w:rPr>
          <w:b/>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 xml:space="preserve">Bilgiler </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9B38C9" w:rsidTr="009B38C9">
        <w:trPr>
          <w:trHeight w:val="423"/>
        </w:trPr>
        <w:tc>
          <w:tcPr>
            <w:tcW w:w="3019" w:type="dxa"/>
            <w:vMerge w:val="restart"/>
            <w:shd w:val="clear" w:color="auto" w:fill="E2EFD9"/>
          </w:tcPr>
          <w:p w:rsidR="009B38C9" w:rsidRDefault="009B38C9" w:rsidP="009B38C9">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9B38C9" w:rsidRDefault="009B38C9" w:rsidP="009B38C9">
            <w:pPr>
              <w:pStyle w:val="TableParagraph"/>
              <w:tabs>
                <w:tab w:val="left" w:leader="dot" w:pos="662"/>
              </w:tabs>
              <w:spacing w:line="215" w:lineRule="exact"/>
              <w:ind w:left="108"/>
              <w:rPr>
                <w:b/>
                <w:sz w:val="20"/>
              </w:rPr>
            </w:pPr>
            <w:r>
              <w:rPr>
                <w:b/>
                <w:spacing w:val="-10"/>
                <w:sz w:val="20"/>
              </w:rPr>
              <w:t xml:space="preserve">2024 </w:t>
            </w:r>
            <w:r>
              <w:rPr>
                <w:b/>
                <w:sz w:val="20"/>
              </w:rPr>
              <w:t>Yılı</w:t>
            </w:r>
            <w:r>
              <w:rPr>
                <w:b/>
                <w:spacing w:val="-3"/>
                <w:sz w:val="20"/>
              </w:rPr>
              <w:t xml:space="preserve"> </w:t>
            </w:r>
            <w:r>
              <w:rPr>
                <w:b/>
                <w:spacing w:val="-2"/>
                <w:sz w:val="20"/>
              </w:rPr>
              <w:t>İtibarıyla</w:t>
            </w:r>
          </w:p>
        </w:tc>
      </w:tr>
      <w:tr w:rsidR="009B38C9" w:rsidTr="009B38C9">
        <w:trPr>
          <w:trHeight w:val="414"/>
        </w:trPr>
        <w:tc>
          <w:tcPr>
            <w:tcW w:w="3019" w:type="dxa"/>
            <w:vMerge/>
            <w:tcBorders>
              <w:top w:val="nil"/>
            </w:tcBorders>
            <w:shd w:val="clear" w:color="auto" w:fill="E2EFD9"/>
          </w:tcPr>
          <w:p w:rsidR="009B38C9" w:rsidRDefault="009B38C9" w:rsidP="009B38C9">
            <w:pPr>
              <w:rPr>
                <w:sz w:val="2"/>
                <w:szCs w:val="2"/>
              </w:rPr>
            </w:pPr>
          </w:p>
        </w:tc>
        <w:tc>
          <w:tcPr>
            <w:tcW w:w="3021" w:type="dxa"/>
          </w:tcPr>
          <w:p w:rsidR="009B38C9" w:rsidRDefault="009B38C9" w:rsidP="00AD2DC3">
            <w:pPr>
              <w:pStyle w:val="TableParagraph"/>
              <w:spacing w:line="215" w:lineRule="exact"/>
              <w:ind w:left="108"/>
              <w:jc w:val="center"/>
              <w:rPr>
                <w:b/>
                <w:sz w:val="20"/>
              </w:rPr>
            </w:pPr>
            <w:r>
              <w:rPr>
                <w:b/>
                <w:sz w:val="20"/>
              </w:rPr>
              <w:t>Kişi</w:t>
            </w:r>
            <w:r>
              <w:rPr>
                <w:b/>
                <w:spacing w:val="-7"/>
                <w:sz w:val="20"/>
              </w:rPr>
              <w:t xml:space="preserve"> </w:t>
            </w:r>
            <w:r>
              <w:rPr>
                <w:b/>
                <w:spacing w:val="-2"/>
                <w:sz w:val="20"/>
              </w:rPr>
              <w:t>Sayısı</w:t>
            </w:r>
          </w:p>
        </w:tc>
        <w:tc>
          <w:tcPr>
            <w:tcW w:w="3019" w:type="dxa"/>
          </w:tcPr>
          <w:p w:rsidR="009B38C9" w:rsidRDefault="009B38C9" w:rsidP="00AD2DC3">
            <w:pPr>
              <w:pStyle w:val="TableParagraph"/>
              <w:spacing w:line="215" w:lineRule="exact"/>
              <w:ind w:left="108"/>
              <w:jc w:val="center"/>
              <w:rPr>
                <w:sz w:val="20"/>
              </w:rPr>
            </w:pPr>
            <w:r>
              <w:rPr>
                <w:spacing w:val="-10"/>
                <w:sz w:val="20"/>
              </w:rPr>
              <w:t>%</w:t>
            </w:r>
          </w:p>
        </w:tc>
      </w:tr>
      <w:tr w:rsidR="009B38C9" w:rsidTr="009B38C9">
        <w:trPr>
          <w:trHeight w:val="234"/>
        </w:trPr>
        <w:tc>
          <w:tcPr>
            <w:tcW w:w="3019" w:type="dxa"/>
            <w:shd w:val="clear" w:color="auto" w:fill="E2EFD9"/>
          </w:tcPr>
          <w:p w:rsidR="009B38C9" w:rsidRDefault="009B38C9" w:rsidP="009B38C9">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9B38C9" w:rsidRDefault="00B738F6" w:rsidP="00AD2DC3">
            <w:pPr>
              <w:pStyle w:val="TableParagraph"/>
              <w:jc w:val="center"/>
              <w:rPr>
                <w:rFonts w:ascii="Times New Roman"/>
                <w:sz w:val="16"/>
              </w:rPr>
            </w:pPr>
            <w:r>
              <w:rPr>
                <w:rFonts w:ascii="Times New Roman"/>
                <w:sz w:val="16"/>
              </w:rPr>
              <w:t>0</w:t>
            </w:r>
          </w:p>
        </w:tc>
        <w:tc>
          <w:tcPr>
            <w:tcW w:w="3019" w:type="dxa"/>
          </w:tcPr>
          <w:p w:rsidR="009B38C9" w:rsidRDefault="007C5AE2" w:rsidP="00AD2DC3">
            <w:pPr>
              <w:pStyle w:val="TableParagraph"/>
              <w:jc w:val="center"/>
              <w:rPr>
                <w:rFonts w:ascii="Times New Roman"/>
                <w:sz w:val="16"/>
              </w:rPr>
            </w:pPr>
            <w:r>
              <w:rPr>
                <w:rFonts w:ascii="Times New Roman"/>
                <w:sz w:val="16"/>
              </w:rPr>
              <w:t>0</w:t>
            </w:r>
          </w:p>
        </w:tc>
      </w:tr>
      <w:tr w:rsidR="009B38C9" w:rsidTr="009B38C9">
        <w:trPr>
          <w:trHeight w:val="232"/>
        </w:trPr>
        <w:tc>
          <w:tcPr>
            <w:tcW w:w="3019" w:type="dxa"/>
            <w:shd w:val="clear" w:color="auto" w:fill="E2EFD9"/>
          </w:tcPr>
          <w:p w:rsidR="009B38C9" w:rsidRDefault="009B38C9" w:rsidP="009B38C9">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9B38C9" w:rsidRDefault="00B738F6" w:rsidP="00AD2DC3">
            <w:pPr>
              <w:pStyle w:val="TableParagraph"/>
              <w:jc w:val="center"/>
              <w:rPr>
                <w:rFonts w:ascii="Times New Roman"/>
                <w:sz w:val="16"/>
              </w:rPr>
            </w:pPr>
            <w:r>
              <w:rPr>
                <w:rFonts w:ascii="Times New Roman"/>
                <w:sz w:val="16"/>
              </w:rPr>
              <w:t>0</w:t>
            </w:r>
          </w:p>
        </w:tc>
        <w:tc>
          <w:tcPr>
            <w:tcW w:w="3019" w:type="dxa"/>
          </w:tcPr>
          <w:p w:rsidR="009B38C9" w:rsidRDefault="007C5AE2" w:rsidP="00AD2DC3">
            <w:pPr>
              <w:pStyle w:val="TableParagraph"/>
              <w:jc w:val="center"/>
              <w:rPr>
                <w:rFonts w:ascii="Times New Roman"/>
                <w:sz w:val="16"/>
              </w:rPr>
            </w:pPr>
            <w:r>
              <w:rPr>
                <w:rFonts w:ascii="Times New Roman"/>
                <w:sz w:val="16"/>
              </w:rPr>
              <w:t>0</w:t>
            </w:r>
          </w:p>
        </w:tc>
      </w:tr>
      <w:tr w:rsidR="009B38C9" w:rsidTr="009B38C9">
        <w:trPr>
          <w:trHeight w:val="234"/>
        </w:trPr>
        <w:tc>
          <w:tcPr>
            <w:tcW w:w="3019" w:type="dxa"/>
            <w:shd w:val="clear" w:color="auto" w:fill="E2EFD9"/>
          </w:tcPr>
          <w:p w:rsidR="009B38C9" w:rsidRDefault="009B38C9" w:rsidP="009B38C9">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9B38C9" w:rsidRDefault="00544234" w:rsidP="00AD2DC3">
            <w:pPr>
              <w:pStyle w:val="TableParagraph"/>
              <w:jc w:val="center"/>
              <w:rPr>
                <w:rFonts w:ascii="Times New Roman"/>
                <w:sz w:val="16"/>
              </w:rPr>
            </w:pPr>
            <w:r>
              <w:rPr>
                <w:rFonts w:ascii="Times New Roman"/>
                <w:sz w:val="16"/>
              </w:rPr>
              <w:t>0</w:t>
            </w:r>
          </w:p>
        </w:tc>
        <w:tc>
          <w:tcPr>
            <w:tcW w:w="3019" w:type="dxa"/>
          </w:tcPr>
          <w:p w:rsidR="009B38C9" w:rsidRDefault="00544234" w:rsidP="00AD2DC3">
            <w:pPr>
              <w:pStyle w:val="TableParagraph"/>
              <w:jc w:val="center"/>
              <w:rPr>
                <w:rFonts w:ascii="Times New Roman"/>
                <w:sz w:val="16"/>
              </w:rPr>
            </w:pPr>
            <w:r>
              <w:rPr>
                <w:rFonts w:ascii="Times New Roman"/>
                <w:sz w:val="16"/>
              </w:rPr>
              <w:t>0</w:t>
            </w:r>
          </w:p>
        </w:tc>
      </w:tr>
      <w:tr w:rsidR="009B38C9" w:rsidTr="009B38C9">
        <w:trPr>
          <w:trHeight w:val="234"/>
        </w:trPr>
        <w:tc>
          <w:tcPr>
            <w:tcW w:w="3019" w:type="dxa"/>
            <w:shd w:val="clear" w:color="auto" w:fill="E2EFD9"/>
          </w:tcPr>
          <w:p w:rsidR="009B38C9" w:rsidRDefault="009B38C9" w:rsidP="009B38C9">
            <w:pPr>
              <w:pStyle w:val="TableParagraph"/>
              <w:spacing w:line="215" w:lineRule="exact"/>
              <w:ind w:left="107"/>
              <w:rPr>
                <w:sz w:val="20"/>
              </w:rPr>
            </w:pPr>
            <w:r>
              <w:rPr>
                <w:spacing w:val="-2"/>
                <w:sz w:val="20"/>
              </w:rPr>
              <w:t>10</w:t>
            </w:r>
            <w:r w:rsidR="002D6B7A">
              <w:rPr>
                <w:spacing w:val="-2"/>
                <w:sz w:val="20"/>
              </w:rPr>
              <w:t xml:space="preserve"> Yıl </w:t>
            </w:r>
            <w:r>
              <w:rPr>
                <w:spacing w:val="-2"/>
                <w:sz w:val="20"/>
              </w:rPr>
              <w:t>Üzeri</w:t>
            </w:r>
          </w:p>
        </w:tc>
        <w:tc>
          <w:tcPr>
            <w:tcW w:w="3021" w:type="dxa"/>
          </w:tcPr>
          <w:p w:rsidR="009B38C9" w:rsidRDefault="00544234" w:rsidP="00AD2DC3">
            <w:pPr>
              <w:pStyle w:val="TableParagraph"/>
              <w:jc w:val="center"/>
              <w:rPr>
                <w:rFonts w:ascii="Times New Roman"/>
                <w:sz w:val="16"/>
              </w:rPr>
            </w:pPr>
            <w:r>
              <w:rPr>
                <w:rFonts w:ascii="Times New Roman"/>
                <w:sz w:val="16"/>
              </w:rPr>
              <w:t>2</w:t>
            </w:r>
          </w:p>
        </w:tc>
        <w:tc>
          <w:tcPr>
            <w:tcW w:w="3019" w:type="dxa"/>
          </w:tcPr>
          <w:p w:rsidR="009B38C9" w:rsidRDefault="00544234" w:rsidP="00AD2DC3">
            <w:pPr>
              <w:pStyle w:val="TableParagraph"/>
              <w:jc w:val="center"/>
              <w:rPr>
                <w:rFonts w:ascii="Times New Roman"/>
                <w:sz w:val="16"/>
              </w:rPr>
            </w:pPr>
            <w:r>
              <w:rPr>
                <w:rFonts w:ascii="Times New Roman"/>
                <w:sz w:val="16"/>
              </w:rPr>
              <w:t>100</w:t>
            </w:r>
          </w:p>
        </w:tc>
      </w:tr>
    </w:tbl>
    <w:p w:rsidR="009B38C9" w:rsidRDefault="009B38C9">
      <w:pPr>
        <w:spacing w:line="352" w:lineRule="auto"/>
        <w:rPr>
          <w:sz w:val="24"/>
        </w:rPr>
      </w:pPr>
    </w:p>
    <w:p w:rsidR="009B38C9" w:rsidRDefault="009B38C9">
      <w:pPr>
        <w:spacing w:line="352" w:lineRule="auto"/>
        <w:rPr>
          <w:sz w:val="24"/>
        </w:rPr>
      </w:pPr>
    </w:p>
    <w:p w:rsidR="009B38C9" w:rsidRDefault="009B38C9" w:rsidP="009B38C9">
      <w:pPr>
        <w:spacing w:before="79"/>
        <w:ind w:left="958"/>
        <w:rPr>
          <w:b/>
          <w:sz w:val="20"/>
        </w:rPr>
      </w:pPr>
      <w:r>
        <w:rPr>
          <w:b/>
          <w:sz w:val="20"/>
        </w:rPr>
        <w:t>Tablo</w:t>
      </w:r>
      <w:r>
        <w:rPr>
          <w:b/>
          <w:spacing w:val="-7"/>
          <w:sz w:val="20"/>
        </w:rPr>
        <w:t xml:space="preserve"> </w:t>
      </w:r>
      <w:r w:rsidR="007E431C">
        <w:rPr>
          <w:b/>
          <w:sz w:val="20"/>
        </w:rPr>
        <w:t>7</w:t>
      </w:r>
      <w:r>
        <w:rPr>
          <w:b/>
          <w:sz w:val="20"/>
        </w:rPr>
        <w:t>.</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9B38C9" w:rsidTr="009B38C9">
        <w:trPr>
          <w:trHeight w:val="745"/>
        </w:trPr>
        <w:tc>
          <w:tcPr>
            <w:tcW w:w="2071" w:type="dxa"/>
            <w:vMerge w:val="restart"/>
            <w:shd w:val="clear" w:color="auto" w:fill="E2EFD9"/>
          </w:tcPr>
          <w:p w:rsidR="009B38C9" w:rsidRDefault="009B38C9" w:rsidP="009B38C9">
            <w:pPr>
              <w:pStyle w:val="TableParagraph"/>
              <w:spacing w:before="232"/>
              <w:rPr>
                <w:b/>
                <w:sz w:val="20"/>
              </w:rPr>
            </w:pPr>
          </w:p>
          <w:p w:rsidR="009B38C9" w:rsidRDefault="009B38C9" w:rsidP="009B38C9">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rsidR="009B38C9" w:rsidRDefault="009B38C9" w:rsidP="009B38C9">
            <w:pPr>
              <w:pStyle w:val="TableParagraph"/>
              <w:spacing w:before="167"/>
              <w:ind w:left="592"/>
              <w:rPr>
                <w:b/>
                <w:sz w:val="20"/>
              </w:rPr>
            </w:pPr>
            <w:r>
              <w:rPr>
                <w:b/>
                <w:spacing w:val="-2"/>
                <w:sz w:val="20"/>
              </w:rPr>
              <w:t>Branşı</w:t>
            </w:r>
          </w:p>
        </w:tc>
        <w:tc>
          <w:tcPr>
            <w:tcW w:w="1900" w:type="dxa"/>
            <w:shd w:val="clear" w:color="auto" w:fill="E2EFD9"/>
          </w:tcPr>
          <w:p w:rsidR="009B38C9" w:rsidRDefault="009B38C9" w:rsidP="009B38C9">
            <w:pPr>
              <w:pStyle w:val="TableParagraph"/>
              <w:spacing w:before="167"/>
              <w:ind w:left="9"/>
              <w:jc w:val="center"/>
              <w:rPr>
                <w:b/>
                <w:sz w:val="20"/>
              </w:rPr>
            </w:pPr>
            <w:r>
              <w:rPr>
                <w:b/>
                <w:spacing w:val="-2"/>
                <w:sz w:val="20"/>
              </w:rPr>
              <w:t>Kadın</w:t>
            </w:r>
          </w:p>
        </w:tc>
        <w:tc>
          <w:tcPr>
            <w:tcW w:w="1274" w:type="dxa"/>
            <w:shd w:val="clear" w:color="auto" w:fill="E2EFD9"/>
          </w:tcPr>
          <w:p w:rsidR="009B38C9" w:rsidRDefault="009B38C9" w:rsidP="009B38C9">
            <w:pPr>
              <w:pStyle w:val="TableParagraph"/>
              <w:spacing w:before="167"/>
              <w:ind w:left="361"/>
              <w:rPr>
                <w:b/>
                <w:sz w:val="20"/>
              </w:rPr>
            </w:pPr>
            <w:r>
              <w:rPr>
                <w:b/>
                <w:spacing w:val="-2"/>
                <w:sz w:val="20"/>
              </w:rPr>
              <w:t>Erkek</w:t>
            </w:r>
          </w:p>
        </w:tc>
        <w:tc>
          <w:tcPr>
            <w:tcW w:w="1272" w:type="dxa"/>
            <w:shd w:val="clear" w:color="auto" w:fill="E2EFD9"/>
          </w:tcPr>
          <w:p w:rsidR="009B38C9" w:rsidRDefault="009B38C9" w:rsidP="009B38C9">
            <w:pPr>
              <w:pStyle w:val="TableParagraph"/>
              <w:spacing w:before="167"/>
              <w:ind w:left="131"/>
              <w:rPr>
                <w:b/>
                <w:sz w:val="20"/>
              </w:rPr>
            </w:pPr>
            <w:r>
              <w:rPr>
                <w:b/>
                <w:sz w:val="20"/>
              </w:rPr>
              <w:t>Hizmet</w:t>
            </w:r>
            <w:r>
              <w:rPr>
                <w:b/>
                <w:spacing w:val="-9"/>
                <w:sz w:val="20"/>
              </w:rPr>
              <w:t xml:space="preserve"> </w:t>
            </w:r>
            <w:r>
              <w:rPr>
                <w:b/>
                <w:spacing w:val="-4"/>
                <w:sz w:val="20"/>
              </w:rPr>
              <w:t>Yılı</w:t>
            </w:r>
          </w:p>
        </w:tc>
        <w:tc>
          <w:tcPr>
            <w:tcW w:w="1274" w:type="dxa"/>
            <w:shd w:val="clear" w:color="auto" w:fill="E2EFD9"/>
          </w:tcPr>
          <w:p w:rsidR="009B38C9" w:rsidRDefault="009B38C9" w:rsidP="009B38C9">
            <w:pPr>
              <w:pStyle w:val="TableParagraph"/>
              <w:spacing w:before="167"/>
              <w:ind w:left="282"/>
              <w:rPr>
                <w:b/>
                <w:sz w:val="20"/>
              </w:rPr>
            </w:pPr>
            <w:r>
              <w:rPr>
                <w:b/>
                <w:spacing w:val="-2"/>
                <w:sz w:val="20"/>
              </w:rPr>
              <w:t>Toplam</w:t>
            </w:r>
          </w:p>
        </w:tc>
      </w:tr>
      <w:tr w:rsidR="009B38C9" w:rsidTr="006C1611">
        <w:trPr>
          <w:trHeight w:val="256"/>
        </w:trPr>
        <w:tc>
          <w:tcPr>
            <w:tcW w:w="2071" w:type="dxa"/>
            <w:vMerge/>
            <w:tcBorders>
              <w:top w:val="nil"/>
            </w:tcBorders>
            <w:shd w:val="clear" w:color="auto" w:fill="E2EFD9"/>
          </w:tcPr>
          <w:p w:rsidR="009B38C9" w:rsidRDefault="009B38C9" w:rsidP="009B38C9">
            <w:pPr>
              <w:rPr>
                <w:sz w:val="2"/>
                <w:szCs w:val="2"/>
              </w:rPr>
            </w:pPr>
          </w:p>
        </w:tc>
        <w:tc>
          <w:tcPr>
            <w:tcW w:w="1790" w:type="dxa"/>
            <w:shd w:val="clear" w:color="auto" w:fill="DBE5F1" w:themeFill="accent1" w:themeFillTint="33"/>
          </w:tcPr>
          <w:p w:rsidR="009B38C9" w:rsidRDefault="006C1611" w:rsidP="009B38C9">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shd w:val="clear" w:color="auto" w:fill="DBE5F1" w:themeFill="accent1" w:themeFillTint="33"/>
          </w:tcPr>
          <w:p w:rsidR="009B38C9" w:rsidRDefault="0044360D" w:rsidP="00AD2DC3">
            <w:pPr>
              <w:pStyle w:val="TableParagraph"/>
              <w:jc w:val="center"/>
              <w:rPr>
                <w:rFonts w:ascii="Times New Roman"/>
                <w:sz w:val="18"/>
              </w:rPr>
            </w:pPr>
            <w:r>
              <w:rPr>
                <w:rFonts w:ascii="Times New Roman"/>
                <w:sz w:val="18"/>
              </w:rPr>
              <w:t>1</w:t>
            </w:r>
          </w:p>
        </w:tc>
        <w:tc>
          <w:tcPr>
            <w:tcW w:w="1274" w:type="dxa"/>
            <w:shd w:val="clear" w:color="auto" w:fill="DBE5F1" w:themeFill="accent1" w:themeFillTint="33"/>
          </w:tcPr>
          <w:p w:rsidR="009B38C9" w:rsidRDefault="0044360D" w:rsidP="00AD2DC3">
            <w:pPr>
              <w:pStyle w:val="TableParagraph"/>
              <w:jc w:val="center"/>
              <w:rPr>
                <w:rFonts w:ascii="Times New Roman"/>
                <w:sz w:val="18"/>
              </w:rPr>
            </w:pPr>
            <w:r>
              <w:rPr>
                <w:rFonts w:ascii="Times New Roman"/>
                <w:sz w:val="18"/>
              </w:rPr>
              <w:t>0</w:t>
            </w:r>
          </w:p>
        </w:tc>
        <w:tc>
          <w:tcPr>
            <w:tcW w:w="1272" w:type="dxa"/>
            <w:shd w:val="clear" w:color="auto" w:fill="DBE5F1" w:themeFill="accent1" w:themeFillTint="33"/>
          </w:tcPr>
          <w:p w:rsidR="009B38C9" w:rsidRDefault="009B38C9" w:rsidP="00AD2DC3">
            <w:pPr>
              <w:pStyle w:val="TableParagraph"/>
              <w:jc w:val="center"/>
              <w:rPr>
                <w:rFonts w:ascii="Times New Roman"/>
                <w:sz w:val="18"/>
              </w:rPr>
            </w:pPr>
          </w:p>
        </w:tc>
        <w:tc>
          <w:tcPr>
            <w:tcW w:w="1274" w:type="dxa"/>
            <w:shd w:val="clear" w:color="auto" w:fill="DBE5F1" w:themeFill="accent1" w:themeFillTint="33"/>
          </w:tcPr>
          <w:p w:rsidR="009B38C9" w:rsidRDefault="0044360D" w:rsidP="00AD2DC3">
            <w:pPr>
              <w:pStyle w:val="TableParagraph"/>
              <w:jc w:val="center"/>
              <w:rPr>
                <w:rFonts w:ascii="Times New Roman"/>
                <w:sz w:val="18"/>
              </w:rPr>
            </w:pPr>
            <w:r>
              <w:rPr>
                <w:rFonts w:ascii="Times New Roman"/>
                <w:sz w:val="18"/>
              </w:rPr>
              <w:t>1</w:t>
            </w:r>
          </w:p>
        </w:tc>
      </w:tr>
      <w:tr w:rsidR="009B38C9" w:rsidTr="009B38C9">
        <w:trPr>
          <w:trHeight w:val="258"/>
        </w:trPr>
        <w:tc>
          <w:tcPr>
            <w:tcW w:w="2071" w:type="dxa"/>
            <w:vMerge/>
            <w:tcBorders>
              <w:top w:val="nil"/>
            </w:tcBorders>
            <w:shd w:val="clear" w:color="auto" w:fill="E2EFD9"/>
          </w:tcPr>
          <w:p w:rsidR="009B38C9" w:rsidRDefault="009B38C9" w:rsidP="009B38C9">
            <w:pPr>
              <w:rPr>
                <w:sz w:val="2"/>
                <w:szCs w:val="2"/>
              </w:rPr>
            </w:pPr>
          </w:p>
        </w:tc>
        <w:tc>
          <w:tcPr>
            <w:tcW w:w="1790" w:type="dxa"/>
          </w:tcPr>
          <w:p w:rsidR="009B38C9" w:rsidRDefault="0044360D" w:rsidP="009B38C9">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r w:rsidR="006C1611">
              <w:rPr>
                <w:rFonts w:ascii="Times New Roman"/>
                <w:sz w:val="18"/>
              </w:rPr>
              <w:t xml:space="preserve"> </w:t>
            </w:r>
            <w:r w:rsidR="006C1611">
              <w:rPr>
                <w:rFonts w:ascii="Times New Roman"/>
                <w:sz w:val="18"/>
              </w:rPr>
              <w:t>Öğ</w:t>
            </w:r>
            <w:r w:rsidR="006C1611">
              <w:rPr>
                <w:rFonts w:ascii="Times New Roman"/>
                <w:sz w:val="18"/>
              </w:rPr>
              <w:t>retmeni</w:t>
            </w:r>
          </w:p>
        </w:tc>
        <w:tc>
          <w:tcPr>
            <w:tcW w:w="1900" w:type="dxa"/>
          </w:tcPr>
          <w:p w:rsidR="009B38C9" w:rsidRDefault="0044360D" w:rsidP="00AD2DC3">
            <w:pPr>
              <w:pStyle w:val="TableParagraph"/>
              <w:jc w:val="center"/>
              <w:rPr>
                <w:rFonts w:ascii="Times New Roman"/>
                <w:sz w:val="18"/>
              </w:rPr>
            </w:pPr>
            <w:r>
              <w:rPr>
                <w:rFonts w:ascii="Times New Roman"/>
                <w:sz w:val="18"/>
              </w:rPr>
              <w:t>8</w:t>
            </w:r>
          </w:p>
        </w:tc>
        <w:tc>
          <w:tcPr>
            <w:tcW w:w="1274" w:type="dxa"/>
          </w:tcPr>
          <w:p w:rsidR="009B38C9" w:rsidRDefault="0044360D" w:rsidP="00AD2DC3">
            <w:pPr>
              <w:pStyle w:val="TableParagraph"/>
              <w:jc w:val="center"/>
              <w:rPr>
                <w:rFonts w:ascii="Times New Roman"/>
                <w:sz w:val="18"/>
              </w:rPr>
            </w:pPr>
            <w:r>
              <w:rPr>
                <w:rFonts w:ascii="Times New Roman"/>
                <w:sz w:val="18"/>
              </w:rPr>
              <w:t>0</w:t>
            </w:r>
          </w:p>
        </w:tc>
        <w:tc>
          <w:tcPr>
            <w:tcW w:w="1272" w:type="dxa"/>
          </w:tcPr>
          <w:p w:rsidR="009B38C9" w:rsidRDefault="009B38C9" w:rsidP="00AD2DC3">
            <w:pPr>
              <w:pStyle w:val="TableParagraph"/>
              <w:jc w:val="center"/>
              <w:rPr>
                <w:rFonts w:ascii="Times New Roman"/>
                <w:sz w:val="18"/>
              </w:rPr>
            </w:pPr>
          </w:p>
        </w:tc>
        <w:tc>
          <w:tcPr>
            <w:tcW w:w="1274" w:type="dxa"/>
          </w:tcPr>
          <w:p w:rsidR="009B38C9" w:rsidRDefault="0044360D" w:rsidP="00AD2DC3">
            <w:pPr>
              <w:pStyle w:val="TableParagraph"/>
              <w:jc w:val="center"/>
              <w:rPr>
                <w:rFonts w:ascii="Times New Roman"/>
                <w:sz w:val="18"/>
              </w:rPr>
            </w:pPr>
            <w:r>
              <w:rPr>
                <w:rFonts w:ascii="Times New Roman"/>
                <w:sz w:val="18"/>
              </w:rPr>
              <w:t>8</w:t>
            </w:r>
          </w:p>
        </w:tc>
      </w:tr>
      <w:tr w:rsidR="009B38C9" w:rsidTr="009B38C9">
        <w:trPr>
          <w:trHeight w:val="443"/>
        </w:trPr>
        <w:tc>
          <w:tcPr>
            <w:tcW w:w="2071" w:type="dxa"/>
            <w:shd w:val="clear" w:color="auto" w:fill="E2EFD9"/>
          </w:tcPr>
          <w:p w:rsidR="009B38C9" w:rsidRDefault="009B38C9" w:rsidP="009B38C9">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rsidR="009B38C9" w:rsidRDefault="006C1611" w:rsidP="009B38C9">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9B38C9" w:rsidRDefault="0044360D" w:rsidP="00AD2DC3">
            <w:pPr>
              <w:pStyle w:val="TableParagraph"/>
              <w:jc w:val="center"/>
              <w:rPr>
                <w:rFonts w:ascii="Times New Roman"/>
                <w:sz w:val="18"/>
              </w:rPr>
            </w:pPr>
            <w:r>
              <w:rPr>
                <w:rFonts w:ascii="Times New Roman"/>
                <w:sz w:val="18"/>
              </w:rPr>
              <w:t>1</w:t>
            </w:r>
          </w:p>
        </w:tc>
        <w:tc>
          <w:tcPr>
            <w:tcW w:w="1274" w:type="dxa"/>
          </w:tcPr>
          <w:p w:rsidR="009B38C9" w:rsidRDefault="00B738F6" w:rsidP="00AD2DC3">
            <w:pPr>
              <w:pStyle w:val="TableParagraph"/>
              <w:jc w:val="center"/>
              <w:rPr>
                <w:rFonts w:ascii="Times New Roman"/>
                <w:sz w:val="18"/>
              </w:rPr>
            </w:pPr>
            <w:r>
              <w:rPr>
                <w:rFonts w:ascii="Times New Roman"/>
                <w:sz w:val="18"/>
              </w:rPr>
              <w:t>0</w:t>
            </w:r>
          </w:p>
        </w:tc>
        <w:tc>
          <w:tcPr>
            <w:tcW w:w="1272" w:type="dxa"/>
          </w:tcPr>
          <w:p w:rsidR="009B38C9" w:rsidRDefault="00B738F6" w:rsidP="00AD2DC3">
            <w:pPr>
              <w:pStyle w:val="TableParagraph"/>
              <w:jc w:val="center"/>
              <w:rPr>
                <w:rFonts w:ascii="Times New Roman"/>
                <w:sz w:val="18"/>
              </w:rPr>
            </w:pPr>
            <w:r>
              <w:rPr>
                <w:rFonts w:ascii="Times New Roman"/>
                <w:sz w:val="18"/>
              </w:rPr>
              <w:t>1</w:t>
            </w:r>
          </w:p>
        </w:tc>
        <w:tc>
          <w:tcPr>
            <w:tcW w:w="1274" w:type="dxa"/>
          </w:tcPr>
          <w:p w:rsidR="009B38C9" w:rsidRDefault="00B738F6" w:rsidP="00AD2DC3">
            <w:pPr>
              <w:pStyle w:val="TableParagraph"/>
              <w:jc w:val="center"/>
              <w:rPr>
                <w:rFonts w:ascii="Times New Roman"/>
                <w:sz w:val="18"/>
              </w:rPr>
            </w:pPr>
            <w:r>
              <w:rPr>
                <w:rFonts w:ascii="Times New Roman"/>
                <w:sz w:val="18"/>
              </w:rPr>
              <w:t>1</w:t>
            </w:r>
          </w:p>
        </w:tc>
      </w:tr>
      <w:tr w:rsidR="009B38C9" w:rsidTr="009B38C9">
        <w:trPr>
          <w:trHeight w:val="429"/>
        </w:trPr>
        <w:tc>
          <w:tcPr>
            <w:tcW w:w="2071" w:type="dxa"/>
            <w:shd w:val="clear" w:color="auto" w:fill="E2EFD9"/>
          </w:tcPr>
          <w:p w:rsidR="009B38C9" w:rsidRDefault="009B38C9" w:rsidP="009B38C9">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rsidR="009B38C9" w:rsidRDefault="006C1611" w:rsidP="009B38C9">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tcPr>
          <w:p w:rsidR="009B38C9" w:rsidRDefault="006C1611" w:rsidP="00AD2DC3">
            <w:pPr>
              <w:pStyle w:val="TableParagraph"/>
              <w:jc w:val="center"/>
              <w:rPr>
                <w:rFonts w:ascii="Times New Roman"/>
                <w:sz w:val="18"/>
              </w:rPr>
            </w:pPr>
            <w:r>
              <w:rPr>
                <w:rFonts w:ascii="Times New Roman"/>
                <w:sz w:val="18"/>
              </w:rPr>
              <w:t>1</w:t>
            </w:r>
          </w:p>
        </w:tc>
        <w:tc>
          <w:tcPr>
            <w:tcW w:w="1274" w:type="dxa"/>
          </w:tcPr>
          <w:p w:rsidR="009B38C9" w:rsidRDefault="00B738F6" w:rsidP="00AD2DC3">
            <w:pPr>
              <w:pStyle w:val="TableParagraph"/>
              <w:jc w:val="center"/>
              <w:rPr>
                <w:rFonts w:ascii="Times New Roman"/>
                <w:sz w:val="18"/>
              </w:rPr>
            </w:pPr>
            <w:r>
              <w:rPr>
                <w:rFonts w:ascii="Times New Roman"/>
                <w:sz w:val="18"/>
              </w:rPr>
              <w:t>0</w:t>
            </w:r>
          </w:p>
        </w:tc>
        <w:tc>
          <w:tcPr>
            <w:tcW w:w="1272" w:type="dxa"/>
          </w:tcPr>
          <w:p w:rsidR="009B38C9" w:rsidRDefault="006C1611" w:rsidP="00AD2DC3">
            <w:pPr>
              <w:pStyle w:val="TableParagraph"/>
              <w:jc w:val="center"/>
              <w:rPr>
                <w:rFonts w:ascii="Times New Roman"/>
                <w:sz w:val="18"/>
              </w:rPr>
            </w:pPr>
            <w:r>
              <w:rPr>
                <w:rFonts w:ascii="Times New Roman"/>
                <w:sz w:val="18"/>
              </w:rPr>
              <w:t>4</w:t>
            </w:r>
          </w:p>
        </w:tc>
        <w:tc>
          <w:tcPr>
            <w:tcW w:w="1274" w:type="dxa"/>
          </w:tcPr>
          <w:p w:rsidR="009B38C9" w:rsidRDefault="00B738F6" w:rsidP="00AD2DC3">
            <w:pPr>
              <w:pStyle w:val="TableParagraph"/>
              <w:jc w:val="center"/>
              <w:rPr>
                <w:rFonts w:ascii="Times New Roman"/>
                <w:sz w:val="18"/>
              </w:rPr>
            </w:pPr>
            <w:r>
              <w:rPr>
                <w:rFonts w:ascii="Times New Roman"/>
                <w:sz w:val="18"/>
              </w:rPr>
              <w:t>0</w:t>
            </w:r>
          </w:p>
        </w:tc>
      </w:tr>
      <w:tr w:rsidR="009B38C9" w:rsidTr="009B38C9">
        <w:trPr>
          <w:trHeight w:val="429"/>
        </w:trPr>
        <w:tc>
          <w:tcPr>
            <w:tcW w:w="2071" w:type="dxa"/>
            <w:shd w:val="clear" w:color="auto" w:fill="E2EFD9"/>
          </w:tcPr>
          <w:p w:rsidR="009B38C9" w:rsidRDefault="009B38C9" w:rsidP="009B38C9">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rsidR="009B38C9" w:rsidRDefault="006C1611" w:rsidP="009B38C9">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9B38C9" w:rsidRDefault="0044360D" w:rsidP="00AD2DC3">
            <w:pPr>
              <w:pStyle w:val="TableParagraph"/>
              <w:jc w:val="center"/>
              <w:rPr>
                <w:rFonts w:ascii="Times New Roman"/>
                <w:sz w:val="18"/>
              </w:rPr>
            </w:pPr>
            <w:bookmarkStart w:id="0" w:name="_GoBack"/>
            <w:bookmarkEnd w:id="0"/>
            <w:r>
              <w:rPr>
                <w:rFonts w:ascii="Times New Roman"/>
                <w:sz w:val="18"/>
              </w:rPr>
              <w:t>1</w:t>
            </w:r>
          </w:p>
        </w:tc>
        <w:tc>
          <w:tcPr>
            <w:tcW w:w="1274" w:type="dxa"/>
          </w:tcPr>
          <w:p w:rsidR="009B38C9" w:rsidRDefault="00B738F6" w:rsidP="00AD2DC3">
            <w:pPr>
              <w:pStyle w:val="TableParagraph"/>
              <w:jc w:val="center"/>
              <w:rPr>
                <w:rFonts w:ascii="Times New Roman"/>
                <w:sz w:val="18"/>
              </w:rPr>
            </w:pPr>
            <w:r>
              <w:rPr>
                <w:rFonts w:ascii="Times New Roman"/>
                <w:sz w:val="18"/>
              </w:rPr>
              <w:t>0</w:t>
            </w:r>
          </w:p>
        </w:tc>
        <w:tc>
          <w:tcPr>
            <w:tcW w:w="1272" w:type="dxa"/>
          </w:tcPr>
          <w:p w:rsidR="009B38C9" w:rsidRDefault="00B738F6" w:rsidP="00AD2DC3">
            <w:pPr>
              <w:pStyle w:val="TableParagraph"/>
              <w:jc w:val="center"/>
              <w:rPr>
                <w:rFonts w:ascii="Times New Roman"/>
                <w:sz w:val="18"/>
              </w:rPr>
            </w:pPr>
            <w:r>
              <w:rPr>
                <w:rFonts w:ascii="Times New Roman"/>
                <w:sz w:val="18"/>
              </w:rPr>
              <w:t>9</w:t>
            </w:r>
          </w:p>
        </w:tc>
        <w:tc>
          <w:tcPr>
            <w:tcW w:w="1274" w:type="dxa"/>
          </w:tcPr>
          <w:p w:rsidR="009B38C9" w:rsidRDefault="00B738F6" w:rsidP="00AD2DC3">
            <w:pPr>
              <w:pStyle w:val="TableParagraph"/>
              <w:jc w:val="center"/>
              <w:rPr>
                <w:rFonts w:ascii="Times New Roman"/>
                <w:sz w:val="18"/>
              </w:rPr>
            </w:pPr>
            <w:r>
              <w:rPr>
                <w:rFonts w:ascii="Times New Roman"/>
                <w:sz w:val="18"/>
              </w:rPr>
              <w:t>1</w:t>
            </w:r>
          </w:p>
        </w:tc>
      </w:tr>
      <w:tr w:rsidR="009B38C9" w:rsidTr="009B38C9">
        <w:trPr>
          <w:trHeight w:val="429"/>
        </w:trPr>
        <w:tc>
          <w:tcPr>
            <w:tcW w:w="2071" w:type="dxa"/>
            <w:shd w:val="clear" w:color="auto" w:fill="E2EFD9"/>
          </w:tcPr>
          <w:p w:rsidR="009B38C9" w:rsidRDefault="009B38C9" w:rsidP="009B38C9">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rsidR="009B38C9" w:rsidRDefault="006C1611" w:rsidP="009B38C9">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9B38C9" w:rsidRDefault="00B738F6" w:rsidP="00AD2DC3">
            <w:pPr>
              <w:pStyle w:val="TableParagraph"/>
              <w:jc w:val="center"/>
              <w:rPr>
                <w:rFonts w:ascii="Times New Roman"/>
                <w:sz w:val="18"/>
              </w:rPr>
            </w:pPr>
            <w:r>
              <w:rPr>
                <w:rFonts w:ascii="Times New Roman"/>
                <w:sz w:val="18"/>
              </w:rPr>
              <w:t>2</w:t>
            </w:r>
          </w:p>
        </w:tc>
        <w:tc>
          <w:tcPr>
            <w:tcW w:w="1274" w:type="dxa"/>
          </w:tcPr>
          <w:p w:rsidR="009B38C9" w:rsidRDefault="00B738F6" w:rsidP="00AD2DC3">
            <w:pPr>
              <w:pStyle w:val="TableParagraph"/>
              <w:jc w:val="center"/>
              <w:rPr>
                <w:rFonts w:ascii="Times New Roman"/>
                <w:sz w:val="18"/>
              </w:rPr>
            </w:pPr>
            <w:r>
              <w:rPr>
                <w:rFonts w:ascii="Times New Roman"/>
                <w:sz w:val="18"/>
              </w:rPr>
              <w:t>0</w:t>
            </w:r>
          </w:p>
        </w:tc>
        <w:tc>
          <w:tcPr>
            <w:tcW w:w="1272" w:type="dxa"/>
          </w:tcPr>
          <w:p w:rsidR="009B38C9" w:rsidRDefault="00B738F6" w:rsidP="00AD2DC3">
            <w:pPr>
              <w:pStyle w:val="TableParagraph"/>
              <w:jc w:val="center"/>
              <w:rPr>
                <w:rFonts w:ascii="Times New Roman"/>
                <w:sz w:val="18"/>
              </w:rPr>
            </w:pPr>
            <w:r>
              <w:rPr>
                <w:rFonts w:ascii="Times New Roman"/>
                <w:sz w:val="18"/>
              </w:rPr>
              <w:t>13-14</w:t>
            </w:r>
          </w:p>
        </w:tc>
        <w:tc>
          <w:tcPr>
            <w:tcW w:w="1274" w:type="dxa"/>
          </w:tcPr>
          <w:p w:rsidR="009B38C9" w:rsidRDefault="00B738F6" w:rsidP="00AD2DC3">
            <w:pPr>
              <w:pStyle w:val="TableParagraph"/>
              <w:jc w:val="center"/>
              <w:rPr>
                <w:rFonts w:ascii="Times New Roman"/>
                <w:sz w:val="18"/>
              </w:rPr>
            </w:pPr>
            <w:r>
              <w:rPr>
                <w:rFonts w:ascii="Times New Roman"/>
                <w:sz w:val="18"/>
              </w:rPr>
              <w:t>2</w:t>
            </w:r>
          </w:p>
        </w:tc>
      </w:tr>
      <w:tr w:rsidR="009B38C9" w:rsidTr="009B38C9">
        <w:trPr>
          <w:trHeight w:val="429"/>
        </w:trPr>
        <w:tc>
          <w:tcPr>
            <w:tcW w:w="2071" w:type="dxa"/>
            <w:shd w:val="clear" w:color="auto" w:fill="E2EFD9"/>
          </w:tcPr>
          <w:p w:rsidR="009B38C9" w:rsidRDefault="009B38C9" w:rsidP="009B38C9">
            <w:pPr>
              <w:pStyle w:val="TableParagraph"/>
              <w:spacing w:before="9"/>
              <w:ind w:left="107"/>
              <w:rPr>
                <w:sz w:val="20"/>
              </w:rPr>
            </w:pPr>
            <w:r>
              <w:rPr>
                <w:spacing w:val="-2"/>
                <w:sz w:val="20"/>
              </w:rPr>
              <w:t>16-</w:t>
            </w:r>
            <w:r>
              <w:rPr>
                <w:spacing w:val="-7"/>
                <w:sz w:val="20"/>
              </w:rPr>
              <w:t>20</w:t>
            </w:r>
          </w:p>
        </w:tc>
        <w:tc>
          <w:tcPr>
            <w:tcW w:w="1790" w:type="dxa"/>
          </w:tcPr>
          <w:p w:rsidR="009B38C9" w:rsidRDefault="006C1611" w:rsidP="009B38C9">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9B38C9" w:rsidRDefault="00B738F6" w:rsidP="00AD2DC3">
            <w:pPr>
              <w:pStyle w:val="TableParagraph"/>
              <w:jc w:val="center"/>
              <w:rPr>
                <w:rFonts w:ascii="Times New Roman"/>
                <w:sz w:val="18"/>
              </w:rPr>
            </w:pPr>
            <w:r>
              <w:rPr>
                <w:rFonts w:ascii="Times New Roman"/>
                <w:sz w:val="18"/>
              </w:rPr>
              <w:t>2</w:t>
            </w:r>
          </w:p>
        </w:tc>
        <w:tc>
          <w:tcPr>
            <w:tcW w:w="1274" w:type="dxa"/>
          </w:tcPr>
          <w:p w:rsidR="009B38C9" w:rsidRDefault="00B738F6" w:rsidP="00AD2DC3">
            <w:pPr>
              <w:pStyle w:val="TableParagraph"/>
              <w:jc w:val="center"/>
              <w:rPr>
                <w:rFonts w:ascii="Times New Roman"/>
                <w:sz w:val="18"/>
              </w:rPr>
            </w:pPr>
            <w:r>
              <w:rPr>
                <w:rFonts w:ascii="Times New Roman"/>
                <w:sz w:val="18"/>
              </w:rPr>
              <w:t>0</w:t>
            </w:r>
          </w:p>
        </w:tc>
        <w:tc>
          <w:tcPr>
            <w:tcW w:w="1272" w:type="dxa"/>
          </w:tcPr>
          <w:p w:rsidR="009B38C9" w:rsidRDefault="00B738F6" w:rsidP="00AD2DC3">
            <w:pPr>
              <w:pStyle w:val="TableParagraph"/>
              <w:jc w:val="center"/>
              <w:rPr>
                <w:rFonts w:ascii="Times New Roman"/>
                <w:sz w:val="18"/>
              </w:rPr>
            </w:pPr>
            <w:r>
              <w:rPr>
                <w:rFonts w:ascii="Times New Roman"/>
                <w:sz w:val="18"/>
              </w:rPr>
              <w:t>16-19</w:t>
            </w:r>
          </w:p>
        </w:tc>
        <w:tc>
          <w:tcPr>
            <w:tcW w:w="1274" w:type="dxa"/>
          </w:tcPr>
          <w:p w:rsidR="009B38C9" w:rsidRDefault="00B738F6" w:rsidP="00AD2DC3">
            <w:pPr>
              <w:pStyle w:val="TableParagraph"/>
              <w:jc w:val="center"/>
              <w:rPr>
                <w:rFonts w:ascii="Times New Roman"/>
                <w:sz w:val="18"/>
              </w:rPr>
            </w:pPr>
            <w:r>
              <w:rPr>
                <w:rFonts w:ascii="Times New Roman"/>
                <w:sz w:val="18"/>
              </w:rPr>
              <w:t>2</w:t>
            </w:r>
          </w:p>
        </w:tc>
      </w:tr>
      <w:tr w:rsidR="009B38C9" w:rsidTr="009B38C9">
        <w:trPr>
          <w:trHeight w:val="429"/>
        </w:trPr>
        <w:tc>
          <w:tcPr>
            <w:tcW w:w="2071" w:type="dxa"/>
            <w:shd w:val="clear" w:color="auto" w:fill="E2EFD9"/>
          </w:tcPr>
          <w:p w:rsidR="009B38C9" w:rsidRDefault="009B38C9" w:rsidP="009B38C9">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9B38C9" w:rsidRDefault="006C1611" w:rsidP="009B38C9">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9B38C9" w:rsidRDefault="00B738F6" w:rsidP="00AD2DC3">
            <w:pPr>
              <w:pStyle w:val="TableParagraph"/>
              <w:jc w:val="center"/>
              <w:rPr>
                <w:rFonts w:ascii="Times New Roman"/>
                <w:sz w:val="18"/>
              </w:rPr>
            </w:pPr>
            <w:r>
              <w:rPr>
                <w:rFonts w:ascii="Times New Roman"/>
                <w:sz w:val="18"/>
              </w:rPr>
              <w:t>2</w:t>
            </w:r>
          </w:p>
        </w:tc>
        <w:tc>
          <w:tcPr>
            <w:tcW w:w="1274" w:type="dxa"/>
          </w:tcPr>
          <w:p w:rsidR="009B38C9" w:rsidRDefault="00B738F6" w:rsidP="00AD2DC3">
            <w:pPr>
              <w:pStyle w:val="TableParagraph"/>
              <w:jc w:val="center"/>
              <w:rPr>
                <w:rFonts w:ascii="Times New Roman"/>
                <w:sz w:val="18"/>
              </w:rPr>
            </w:pPr>
            <w:r>
              <w:rPr>
                <w:rFonts w:ascii="Times New Roman"/>
                <w:sz w:val="18"/>
              </w:rPr>
              <w:t>0</w:t>
            </w:r>
          </w:p>
        </w:tc>
        <w:tc>
          <w:tcPr>
            <w:tcW w:w="1272" w:type="dxa"/>
          </w:tcPr>
          <w:p w:rsidR="009B38C9" w:rsidRDefault="00B738F6" w:rsidP="00AD2DC3">
            <w:pPr>
              <w:pStyle w:val="TableParagraph"/>
              <w:jc w:val="center"/>
              <w:rPr>
                <w:rFonts w:ascii="Times New Roman"/>
                <w:sz w:val="18"/>
              </w:rPr>
            </w:pPr>
            <w:r>
              <w:rPr>
                <w:rFonts w:ascii="Times New Roman"/>
                <w:sz w:val="18"/>
              </w:rPr>
              <w:t>27-29</w:t>
            </w:r>
          </w:p>
        </w:tc>
        <w:tc>
          <w:tcPr>
            <w:tcW w:w="1274" w:type="dxa"/>
          </w:tcPr>
          <w:p w:rsidR="009B38C9" w:rsidRDefault="00B738F6" w:rsidP="00AD2DC3">
            <w:pPr>
              <w:pStyle w:val="TableParagraph"/>
              <w:jc w:val="center"/>
              <w:rPr>
                <w:rFonts w:ascii="Times New Roman"/>
                <w:sz w:val="18"/>
              </w:rPr>
            </w:pPr>
            <w:r>
              <w:rPr>
                <w:rFonts w:ascii="Times New Roman"/>
                <w:sz w:val="18"/>
              </w:rPr>
              <w:t>2</w:t>
            </w:r>
          </w:p>
        </w:tc>
      </w:tr>
    </w:tbl>
    <w:p w:rsidR="009B38C9" w:rsidRDefault="009B38C9">
      <w:pPr>
        <w:spacing w:line="352" w:lineRule="auto"/>
        <w:rPr>
          <w:sz w:val="24"/>
        </w:rPr>
        <w:sectPr w:rsidR="009B38C9">
          <w:pgSz w:w="11910" w:h="16840"/>
          <w:pgMar w:top="1320" w:right="400" w:bottom="1280" w:left="460" w:header="0" w:footer="1097" w:gutter="0"/>
          <w:cols w:space="708"/>
        </w:sectPr>
      </w:pPr>
    </w:p>
    <w:p w:rsidR="00FD0FC8" w:rsidRDefault="001D075F">
      <w:pPr>
        <w:ind w:left="958"/>
        <w:rPr>
          <w:b/>
          <w:sz w:val="20"/>
        </w:rPr>
      </w:pPr>
      <w:r>
        <w:rPr>
          <w:b/>
          <w:sz w:val="20"/>
        </w:rPr>
        <w:lastRenderedPageBreak/>
        <w:t>Tablo</w:t>
      </w:r>
      <w:r>
        <w:rPr>
          <w:b/>
          <w:spacing w:val="-8"/>
          <w:sz w:val="20"/>
        </w:rPr>
        <w:t xml:space="preserve"> </w:t>
      </w:r>
      <w:r w:rsidR="007E431C">
        <w:rPr>
          <w:b/>
          <w:sz w:val="20"/>
        </w:rPr>
        <w:t>8</w:t>
      </w:r>
      <w:r>
        <w:rPr>
          <w:b/>
          <w:sz w:val="20"/>
        </w:rPr>
        <w:t>.</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D0FC8">
        <w:trPr>
          <w:trHeight w:val="1005"/>
        </w:trPr>
        <w:tc>
          <w:tcPr>
            <w:tcW w:w="1565" w:type="dxa"/>
            <w:shd w:val="clear" w:color="auto" w:fill="E2EFD9"/>
          </w:tcPr>
          <w:p w:rsidR="00FD0FC8" w:rsidRDefault="00FD0FC8">
            <w:pPr>
              <w:pStyle w:val="TableParagraph"/>
              <w:rPr>
                <w:rFonts w:ascii="Times New Roman"/>
                <w:sz w:val="18"/>
              </w:rPr>
            </w:pPr>
          </w:p>
        </w:tc>
        <w:tc>
          <w:tcPr>
            <w:tcW w:w="1983" w:type="dxa"/>
            <w:shd w:val="clear" w:color="auto" w:fill="E2EFD9"/>
          </w:tcPr>
          <w:p w:rsidR="00FD0FC8" w:rsidRDefault="00FD0FC8">
            <w:pPr>
              <w:pStyle w:val="TableParagraph"/>
              <w:spacing w:before="64"/>
              <w:rPr>
                <w:b/>
                <w:sz w:val="20"/>
              </w:rPr>
            </w:pPr>
          </w:p>
          <w:p w:rsidR="00FD0FC8" w:rsidRDefault="001D075F">
            <w:pPr>
              <w:pStyle w:val="TableParagraph"/>
              <w:ind w:left="107"/>
              <w:rPr>
                <w:b/>
                <w:sz w:val="20"/>
              </w:rPr>
            </w:pPr>
            <w:r>
              <w:rPr>
                <w:b/>
                <w:spacing w:val="-2"/>
                <w:sz w:val="20"/>
              </w:rPr>
              <w:t>Görevi</w:t>
            </w:r>
          </w:p>
        </w:tc>
        <w:tc>
          <w:tcPr>
            <w:tcW w:w="1109" w:type="dxa"/>
            <w:shd w:val="clear" w:color="auto" w:fill="E2EFD9"/>
          </w:tcPr>
          <w:p w:rsidR="00FD0FC8" w:rsidRDefault="00FD0FC8">
            <w:pPr>
              <w:pStyle w:val="TableParagraph"/>
              <w:spacing w:before="64"/>
              <w:rPr>
                <w:b/>
                <w:sz w:val="20"/>
              </w:rPr>
            </w:pPr>
          </w:p>
          <w:p w:rsidR="00FD0FC8" w:rsidRDefault="001D075F">
            <w:pPr>
              <w:pStyle w:val="TableParagraph"/>
              <w:ind w:left="104"/>
              <w:rPr>
                <w:b/>
                <w:sz w:val="20"/>
              </w:rPr>
            </w:pPr>
            <w:r>
              <w:rPr>
                <w:b/>
                <w:spacing w:val="-2"/>
                <w:sz w:val="20"/>
              </w:rPr>
              <w:t>Erkek</w:t>
            </w:r>
          </w:p>
        </w:tc>
        <w:tc>
          <w:tcPr>
            <w:tcW w:w="946" w:type="dxa"/>
            <w:shd w:val="clear" w:color="auto" w:fill="E2EFD9"/>
          </w:tcPr>
          <w:p w:rsidR="00FD0FC8" w:rsidRDefault="00FD0FC8">
            <w:pPr>
              <w:pStyle w:val="TableParagraph"/>
              <w:spacing w:before="64"/>
              <w:rPr>
                <w:b/>
                <w:sz w:val="20"/>
              </w:rPr>
            </w:pPr>
          </w:p>
          <w:p w:rsidR="00FD0FC8" w:rsidRDefault="001D075F">
            <w:pPr>
              <w:pStyle w:val="TableParagraph"/>
              <w:ind w:left="104"/>
              <w:rPr>
                <w:b/>
                <w:sz w:val="20"/>
              </w:rPr>
            </w:pPr>
            <w:r>
              <w:rPr>
                <w:b/>
                <w:spacing w:val="-2"/>
                <w:sz w:val="20"/>
              </w:rPr>
              <w:t>Kadın</w:t>
            </w:r>
          </w:p>
        </w:tc>
        <w:tc>
          <w:tcPr>
            <w:tcW w:w="1107" w:type="dxa"/>
            <w:shd w:val="clear" w:color="auto" w:fill="E2EFD9"/>
          </w:tcPr>
          <w:p w:rsidR="00FD0FC8" w:rsidRDefault="001D075F">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FD0FC8" w:rsidRDefault="001D075F">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FD0FC8" w:rsidRDefault="00FD0FC8">
            <w:pPr>
              <w:pStyle w:val="TableParagraph"/>
              <w:spacing w:before="64"/>
              <w:rPr>
                <w:b/>
                <w:sz w:val="20"/>
              </w:rPr>
            </w:pPr>
          </w:p>
          <w:p w:rsidR="00FD0FC8" w:rsidRDefault="001D075F">
            <w:pPr>
              <w:pStyle w:val="TableParagraph"/>
              <w:ind w:left="102"/>
              <w:rPr>
                <w:b/>
                <w:sz w:val="20"/>
              </w:rPr>
            </w:pPr>
            <w:r>
              <w:rPr>
                <w:b/>
                <w:spacing w:val="-2"/>
                <w:sz w:val="20"/>
              </w:rPr>
              <w:t>Toplam</w:t>
            </w:r>
          </w:p>
        </w:tc>
      </w:tr>
      <w:tr w:rsidR="00FD0FC8">
        <w:trPr>
          <w:trHeight w:val="414"/>
        </w:trPr>
        <w:tc>
          <w:tcPr>
            <w:tcW w:w="1565" w:type="dxa"/>
          </w:tcPr>
          <w:p w:rsidR="00FD0FC8" w:rsidRDefault="001D075F">
            <w:pPr>
              <w:pStyle w:val="TableParagraph"/>
              <w:spacing w:before="1"/>
              <w:ind w:left="107"/>
              <w:rPr>
                <w:sz w:val="20"/>
              </w:rPr>
            </w:pPr>
            <w:r>
              <w:rPr>
                <w:spacing w:val="-10"/>
                <w:sz w:val="20"/>
              </w:rPr>
              <w:t>1</w:t>
            </w:r>
          </w:p>
        </w:tc>
        <w:tc>
          <w:tcPr>
            <w:tcW w:w="1983" w:type="dxa"/>
          </w:tcPr>
          <w:p w:rsidR="00FD0FC8" w:rsidRDefault="001D075F" w:rsidP="00052951">
            <w:pPr>
              <w:pStyle w:val="TableParagraph"/>
              <w:spacing w:before="1"/>
              <w:ind w:left="150"/>
              <w:rPr>
                <w:sz w:val="20"/>
              </w:rPr>
            </w:pPr>
            <w:r>
              <w:rPr>
                <w:spacing w:val="-2"/>
                <w:sz w:val="20"/>
              </w:rPr>
              <w:t>Memur</w:t>
            </w:r>
            <w:r w:rsidR="00052951">
              <w:rPr>
                <w:spacing w:val="-2"/>
                <w:sz w:val="20"/>
              </w:rPr>
              <w:t xml:space="preserve"> (Büro Elemanı)</w:t>
            </w:r>
          </w:p>
        </w:tc>
        <w:tc>
          <w:tcPr>
            <w:tcW w:w="1109" w:type="dxa"/>
          </w:tcPr>
          <w:p w:rsidR="00FD0FC8" w:rsidRDefault="0016759E" w:rsidP="00AD2DC3">
            <w:pPr>
              <w:pStyle w:val="TableParagraph"/>
              <w:jc w:val="center"/>
              <w:rPr>
                <w:rFonts w:ascii="Times New Roman"/>
                <w:sz w:val="18"/>
              </w:rPr>
            </w:pPr>
            <w:r>
              <w:rPr>
                <w:rFonts w:ascii="Times New Roman"/>
                <w:sz w:val="18"/>
              </w:rPr>
              <w:t>0</w:t>
            </w:r>
          </w:p>
        </w:tc>
        <w:tc>
          <w:tcPr>
            <w:tcW w:w="946" w:type="dxa"/>
          </w:tcPr>
          <w:p w:rsidR="00FD0FC8" w:rsidRDefault="0016759E" w:rsidP="00AD2DC3">
            <w:pPr>
              <w:pStyle w:val="TableParagraph"/>
              <w:jc w:val="center"/>
              <w:rPr>
                <w:rFonts w:ascii="Times New Roman"/>
                <w:sz w:val="18"/>
              </w:rPr>
            </w:pPr>
            <w:r>
              <w:rPr>
                <w:rFonts w:ascii="Times New Roman"/>
                <w:sz w:val="18"/>
              </w:rPr>
              <w:t>0</w:t>
            </w:r>
          </w:p>
        </w:tc>
        <w:tc>
          <w:tcPr>
            <w:tcW w:w="1107" w:type="dxa"/>
          </w:tcPr>
          <w:p w:rsidR="00FD0FC8" w:rsidRDefault="00FD0FC8" w:rsidP="00AD2DC3">
            <w:pPr>
              <w:pStyle w:val="TableParagraph"/>
              <w:jc w:val="center"/>
              <w:rPr>
                <w:rFonts w:ascii="Times New Roman"/>
                <w:sz w:val="18"/>
              </w:rPr>
            </w:pPr>
          </w:p>
        </w:tc>
        <w:tc>
          <w:tcPr>
            <w:tcW w:w="985" w:type="dxa"/>
          </w:tcPr>
          <w:p w:rsidR="00FD0FC8" w:rsidRDefault="00FD0FC8" w:rsidP="00AD2DC3">
            <w:pPr>
              <w:pStyle w:val="TableParagraph"/>
              <w:jc w:val="center"/>
              <w:rPr>
                <w:rFonts w:ascii="Times New Roman"/>
                <w:sz w:val="18"/>
              </w:rPr>
            </w:pPr>
          </w:p>
        </w:tc>
        <w:tc>
          <w:tcPr>
            <w:tcW w:w="1892" w:type="dxa"/>
          </w:tcPr>
          <w:p w:rsidR="00FD0FC8" w:rsidRDefault="00FD0FC8" w:rsidP="00AD2DC3">
            <w:pPr>
              <w:pStyle w:val="TableParagraph"/>
              <w:jc w:val="center"/>
              <w:rPr>
                <w:rFonts w:ascii="Times New Roman"/>
                <w:sz w:val="18"/>
              </w:rPr>
            </w:pPr>
          </w:p>
        </w:tc>
      </w:tr>
      <w:tr w:rsidR="00FD0FC8">
        <w:trPr>
          <w:trHeight w:val="412"/>
        </w:trPr>
        <w:tc>
          <w:tcPr>
            <w:tcW w:w="1565" w:type="dxa"/>
          </w:tcPr>
          <w:p w:rsidR="00FD0FC8" w:rsidRDefault="001D075F">
            <w:pPr>
              <w:pStyle w:val="TableParagraph"/>
              <w:spacing w:before="1"/>
              <w:ind w:left="107"/>
              <w:rPr>
                <w:sz w:val="20"/>
              </w:rPr>
            </w:pPr>
            <w:r>
              <w:rPr>
                <w:spacing w:val="-10"/>
                <w:sz w:val="20"/>
              </w:rPr>
              <w:t>2</w:t>
            </w:r>
          </w:p>
        </w:tc>
        <w:tc>
          <w:tcPr>
            <w:tcW w:w="1983" w:type="dxa"/>
          </w:tcPr>
          <w:p w:rsidR="00FD0FC8" w:rsidRDefault="001D075F">
            <w:pPr>
              <w:pStyle w:val="TableParagraph"/>
              <w:spacing w:before="1"/>
              <w:ind w:left="107"/>
              <w:rPr>
                <w:sz w:val="20"/>
              </w:rPr>
            </w:pPr>
            <w:r>
              <w:rPr>
                <w:spacing w:val="-2"/>
                <w:sz w:val="20"/>
              </w:rPr>
              <w:t>Hizmetli</w:t>
            </w:r>
            <w:r w:rsidR="00052951">
              <w:rPr>
                <w:spacing w:val="-2"/>
                <w:sz w:val="20"/>
              </w:rPr>
              <w:t xml:space="preserve"> (Temizlik Personeli)</w:t>
            </w:r>
          </w:p>
        </w:tc>
        <w:tc>
          <w:tcPr>
            <w:tcW w:w="1109" w:type="dxa"/>
          </w:tcPr>
          <w:p w:rsidR="00FD0FC8" w:rsidRDefault="0016759E" w:rsidP="00AD2DC3">
            <w:pPr>
              <w:pStyle w:val="TableParagraph"/>
              <w:jc w:val="center"/>
              <w:rPr>
                <w:rFonts w:ascii="Times New Roman"/>
                <w:sz w:val="18"/>
              </w:rPr>
            </w:pPr>
            <w:r>
              <w:rPr>
                <w:rFonts w:ascii="Times New Roman"/>
                <w:sz w:val="18"/>
              </w:rPr>
              <w:t>0</w:t>
            </w:r>
          </w:p>
        </w:tc>
        <w:tc>
          <w:tcPr>
            <w:tcW w:w="946" w:type="dxa"/>
          </w:tcPr>
          <w:p w:rsidR="00FD0FC8" w:rsidRDefault="0016759E" w:rsidP="00AD2DC3">
            <w:pPr>
              <w:pStyle w:val="TableParagraph"/>
              <w:jc w:val="center"/>
              <w:rPr>
                <w:rFonts w:ascii="Times New Roman"/>
                <w:sz w:val="18"/>
              </w:rPr>
            </w:pPr>
            <w:r>
              <w:rPr>
                <w:rFonts w:ascii="Times New Roman"/>
                <w:sz w:val="18"/>
              </w:rPr>
              <w:t>1</w:t>
            </w:r>
          </w:p>
        </w:tc>
        <w:tc>
          <w:tcPr>
            <w:tcW w:w="1107" w:type="dxa"/>
          </w:tcPr>
          <w:p w:rsidR="00FD0FC8" w:rsidRDefault="002D6B7A" w:rsidP="00AD2DC3">
            <w:pPr>
              <w:pStyle w:val="TableParagraph"/>
              <w:jc w:val="center"/>
              <w:rPr>
                <w:rFonts w:ascii="Times New Roman"/>
                <w:sz w:val="18"/>
              </w:rPr>
            </w:pPr>
            <w:r>
              <w:rPr>
                <w:rFonts w:ascii="Times New Roman"/>
                <w:sz w:val="18"/>
              </w:rPr>
              <w:t>Ö</w:t>
            </w:r>
            <w:r>
              <w:rPr>
                <w:rFonts w:ascii="Times New Roman"/>
                <w:sz w:val="18"/>
              </w:rPr>
              <w:t>n lisans</w:t>
            </w:r>
          </w:p>
        </w:tc>
        <w:tc>
          <w:tcPr>
            <w:tcW w:w="985" w:type="dxa"/>
          </w:tcPr>
          <w:p w:rsidR="00FD0FC8" w:rsidRDefault="0016759E" w:rsidP="00AD2DC3">
            <w:pPr>
              <w:pStyle w:val="TableParagraph"/>
              <w:jc w:val="center"/>
              <w:rPr>
                <w:rFonts w:ascii="Times New Roman"/>
                <w:sz w:val="18"/>
              </w:rPr>
            </w:pPr>
            <w:r>
              <w:rPr>
                <w:rFonts w:ascii="Times New Roman"/>
                <w:sz w:val="18"/>
              </w:rPr>
              <w:t>0</w:t>
            </w:r>
          </w:p>
        </w:tc>
        <w:tc>
          <w:tcPr>
            <w:tcW w:w="1892" w:type="dxa"/>
          </w:tcPr>
          <w:p w:rsidR="00FD0FC8" w:rsidRDefault="00FD0FC8" w:rsidP="00AD2DC3">
            <w:pPr>
              <w:pStyle w:val="TableParagraph"/>
              <w:jc w:val="center"/>
              <w:rPr>
                <w:rFonts w:ascii="Times New Roman"/>
                <w:sz w:val="18"/>
              </w:rPr>
            </w:pPr>
          </w:p>
        </w:tc>
      </w:tr>
      <w:tr w:rsidR="00FD0FC8">
        <w:trPr>
          <w:trHeight w:val="412"/>
        </w:trPr>
        <w:tc>
          <w:tcPr>
            <w:tcW w:w="1565" w:type="dxa"/>
          </w:tcPr>
          <w:p w:rsidR="00FD0FC8" w:rsidRDefault="001D075F">
            <w:pPr>
              <w:pStyle w:val="TableParagraph"/>
              <w:spacing w:before="1"/>
              <w:ind w:left="107"/>
              <w:rPr>
                <w:sz w:val="20"/>
              </w:rPr>
            </w:pPr>
            <w:r>
              <w:rPr>
                <w:spacing w:val="-10"/>
                <w:sz w:val="20"/>
              </w:rPr>
              <w:t>3</w:t>
            </w:r>
          </w:p>
        </w:tc>
        <w:tc>
          <w:tcPr>
            <w:tcW w:w="1983" w:type="dxa"/>
          </w:tcPr>
          <w:p w:rsidR="00FD0FC8" w:rsidRDefault="00052951">
            <w:pPr>
              <w:pStyle w:val="TableParagraph"/>
              <w:spacing w:before="1"/>
              <w:ind w:left="107"/>
              <w:rPr>
                <w:sz w:val="20"/>
              </w:rPr>
            </w:pPr>
            <w:r>
              <w:rPr>
                <w:spacing w:val="-5"/>
                <w:sz w:val="20"/>
              </w:rPr>
              <w:t>Aşçı</w:t>
            </w:r>
          </w:p>
        </w:tc>
        <w:tc>
          <w:tcPr>
            <w:tcW w:w="1109" w:type="dxa"/>
          </w:tcPr>
          <w:p w:rsidR="00FD0FC8" w:rsidRDefault="0016759E" w:rsidP="00AD2DC3">
            <w:pPr>
              <w:pStyle w:val="TableParagraph"/>
              <w:jc w:val="center"/>
              <w:rPr>
                <w:rFonts w:ascii="Times New Roman"/>
                <w:sz w:val="18"/>
              </w:rPr>
            </w:pPr>
            <w:r>
              <w:rPr>
                <w:rFonts w:ascii="Times New Roman"/>
                <w:sz w:val="18"/>
              </w:rPr>
              <w:t>0</w:t>
            </w:r>
          </w:p>
        </w:tc>
        <w:tc>
          <w:tcPr>
            <w:tcW w:w="946" w:type="dxa"/>
          </w:tcPr>
          <w:p w:rsidR="00FD0FC8" w:rsidRDefault="0016759E" w:rsidP="00AD2DC3">
            <w:pPr>
              <w:pStyle w:val="TableParagraph"/>
              <w:jc w:val="center"/>
              <w:rPr>
                <w:rFonts w:ascii="Times New Roman"/>
                <w:sz w:val="18"/>
              </w:rPr>
            </w:pPr>
            <w:r>
              <w:rPr>
                <w:rFonts w:ascii="Times New Roman"/>
                <w:sz w:val="18"/>
              </w:rPr>
              <w:t>1</w:t>
            </w:r>
          </w:p>
        </w:tc>
        <w:tc>
          <w:tcPr>
            <w:tcW w:w="1107" w:type="dxa"/>
          </w:tcPr>
          <w:p w:rsidR="00FD0FC8" w:rsidRDefault="0016759E" w:rsidP="00AD2DC3">
            <w:pPr>
              <w:pStyle w:val="TableParagraph"/>
              <w:jc w:val="center"/>
              <w:rPr>
                <w:rFonts w:ascii="Times New Roman"/>
                <w:sz w:val="18"/>
              </w:rPr>
            </w:pPr>
            <w:r>
              <w:rPr>
                <w:rFonts w:ascii="Times New Roman"/>
                <w:sz w:val="18"/>
              </w:rPr>
              <w:t>Lise</w:t>
            </w:r>
          </w:p>
        </w:tc>
        <w:tc>
          <w:tcPr>
            <w:tcW w:w="985" w:type="dxa"/>
          </w:tcPr>
          <w:p w:rsidR="00FD0FC8" w:rsidRDefault="0016759E" w:rsidP="00AD2DC3">
            <w:pPr>
              <w:pStyle w:val="TableParagraph"/>
              <w:jc w:val="center"/>
              <w:rPr>
                <w:rFonts w:ascii="Times New Roman"/>
                <w:sz w:val="18"/>
              </w:rPr>
            </w:pPr>
            <w:r>
              <w:rPr>
                <w:rFonts w:ascii="Times New Roman"/>
                <w:sz w:val="18"/>
              </w:rPr>
              <w:t>0</w:t>
            </w:r>
          </w:p>
        </w:tc>
        <w:tc>
          <w:tcPr>
            <w:tcW w:w="1892" w:type="dxa"/>
          </w:tcPr>
          <w:p w:rsidR="00FD0FC8" w:rsidRDefault="00FD0FC8" w:rsidP="00AD2DC3">
            <w:pPr>
              <w:pStyle w:val="TableParagraph"/>
              <w:jc w:val="center"/>
              <w:rPr>
                <w:rFonts w:ascii="Times New Roman"/>
                <w:sz w:val="18"/>
              </w:rPr>
            </w:pPr>
          </w:p>
        </w:tc>
      </w:tr>
    </w:tbl>
    <w:p w:rsidR="00052951" w:rsidRDefault="00052951">
      <w:pPr>
        <w:rPr>
          <w:rFonts w:ascii="Times New Roman"/>
          <w:sz w:val="18"/>
        </w:rPr>
      </w:pPr>
    </w:p>
    <w:p w:rsidR="00052951" w:rsidRDefault="00052951">
      <w:pPr>
        <w:rPr>
          <w:rFonts w:ascii="Times New Roman"/>
          <w:sz w:val="18"/>
        </w:rPr>
      </w:pPr>
    </w:p>
    <w:p w:rsidR="00052951" w:rsidRDefault="00052951">
      <w:pPr>
        <w:rPr>
          <w:rFonts w:ascii="Times New Roman"/>
          <w:sz w:val="18"/>
        </w:rPr>
      </w:pPr>
    </w:p>
    <w:p w:rsidR="00052951" w:rsidRDefault="00052951" w:rsidP="00052951">
      <w:pPr>
        <w:spacing w:before="1"/>
        <w:ind w:left="958"/>
        <w:rPr>
          <w:b/>
          <w:sz w:val="20"/>
        </w:rPr>
      </w:pPr>
      <w:r>
        <w:rPr>
          <w:b/>
          <w:sz w:val="20"/>
        </w:rPr>
        <w:t>Tablo</w:t>
      </w:r>
      <w:r>
        <w:rPr>
          <w:b/>
          <w:spacing w:val="-8"/>
          <w:sz w:val="20"/>
        </w:rPr>
        <w:t xml:space="preserve"> </w:t>
      </w:r>
      <w:r w:rsidR="007E431C">
        <w:rPr>
          <w:b/>
          <w:sz w:val="20"/>
        </w:rPr>
        <w:t>9</w:t>
      </w:r>
      <w:r>
        <w:rPr>
          <w:b/>
          <w:sz w:val="20"/>
        </w:rPr>
        <w:t>.</w:t>
      </w:r>
      <w:r>
        <w:rPr>
          <w:b/>
          <w:spacing w:val="-9"/>
          <w:sz w:val="20"/>
        </w:rPr>
        <w:t xml:space="preserve"> </w:t>
      </w:r>
      <w:r>
        <w:rPr>
          <w:b/>
          <w:sz w:val="20"/>
        </w:rPr>
        <w:t>Okul</w:t>
      </w:r>
      <w:r w:rsidR="007E431C">
        <w:rPr>
          <w:b/>
          <w:sz w:val="20"/>
        </w:rPr>
        <w:t xml:space="preserve"> </w:t>
      </w:r>
      <w:r>
        <w:rPr>
          <w:b/>
          <w:sz w:val="20"/>
        </w:rPr>
        <w:t>Rehberlik</w:t>
      </w:r>
      <w:r>
        <w:rPr>
          <w:b/>
          <w:spacing w:val="-9"/>
          <w:sz w:val="20"/>
        </w:rPr>
        <w:t xml:space="preserve"> </w:t>
      </w:r>
      <w:r>
        <w:rPr>
          <w:b/>
          <w:spacing w:val="-2"/>
          <w:sz w:val="20"/>
        </w:rPr>
        <w:t xml:space="preserve">Hizmetleri </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052951" w:rsidTr="002007A2">
        <w:trPr>
          <w:trHeight w:val="601"/>
        </w:trPr>
        <w:tc>
          <w:tcPr>
            <w:tcW w:w="3765" w:type="dxa"/>
            <w:gridSpan w:val="4"/>
            <w:shd w:val="clear" w:color="auto" w:fill="E2EFD9"/>
          </w:tcPr>
          <w:p w:rsidR="00052951" w:rsidRDefault="00052951" w:rsidP="002007A2">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052951" w:rsidRDefault="00052951" w:rsidP="002007A2">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052951" w:rsidTr="002007A2">
        <w:trPr>
          <w:trHeight w:val="805"/>
        </w:trPr>
        <w:tc>
          <w:tcPr>
            <w:tcW w:w="943" w:type="dxa"/>
            <w:vMerge w:val="restart"/>
            <w:textDirection w:val="btLr"/>
          </w:tcPr>
          <w:p w:rsidR="00052951" w:rsidRDefault="00052951" w:rsidP="002007A2">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052951" w:rsidRDefault="00052951" w:rsidP="002007A2">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052951" w:rsidRDefault="00052951" w:rsidP="002007A2">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052951" w:rsidRDefault="00052951" w:rsidP="002007A2">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052951" w:rsidRDefault="00052951" w:rsidP="002007A2">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052951" w:rsidRDefault="00052951" w:rsidP="002007A2">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052951" w:rsidTr="002007A2">
        <w:trPr>
          <w:trHeight w:val="2428"/>
        </w:trPr>
        <w:tc>
          <w:tcPr>
            <w:tcW w:w="943" w:type="dxa"/>
            <w:vMerge/>
            <w:tcBorders>
              <w:top w:val="nil"/>
            </w:tcBorders>
            <w:textDirection w:val="btLr"/>
          </w:tcPr>
          <w:p w:rsidR="00052951" w:rsidRDefault="00052951" w:rsidP="002007A2">
            <w:pPr>
              <w:rPr>
                <w:sz w:val="2"/>
                <w:szCs w:val="2"/>
              </w:rPr>
            </w:pPr>
          </w:p>
        </w:tc>
        <w:tc>
          <w:tcPr>
            <w:tcW w:w="941" w:type="dxa"/>
            <w:vMerge/>
            <w:tcBorders>
              <w:top w:val="nil"/>
            </w:tcBorders>
            <w:textDirection w:val="btLr"/>
          </w:tcPr>
          <w:p w:rsidR="00052951" w:rsidRDefault="00052951" w:rsidP="002007A2">
            <w:pPr>
              <w:rPr>
                <w:sz w:val="2"/>
                <w:szCs w:val="2"/>
              </w:rPr>
            </w:pPr>
          </w:p>
        </w:tc>
        <w:tc>
          <w:tcPr>
            <w:tcW w:w="943" w:type="dxa"/>
            <w:vMerge/>
            <w:tcBorders>
              <w:top w:val="nil"/>
            </w:tcBorders>
            <w:textDirection w:val="btLr"/>
          </w:tcPr>
          <w:p w:rsidR="00052951" w:rsidRDefault="00052951" w:rsidP="002007A2">
            <w:pPr>
              <w:rPr>
                <w:sz w:val="2"/>
                <w:szCs w:val="2"/>
              </w:rPr>
            </w:pPr>
          </w:p>
        </w:tc>
        <w:tc>
          <w:tcPr>
            <w:tcW w:w="938" w:type="dxa"/>
            <w:vMerge/>
            <w:tcBorders>
              <w:top w:val="nil"/>
            </w:tcBorders>
            <w:textDirection w:val="btLr"/>
          </w:tcPr>
          <w:p w:rsidR="00052951" w:rsidRDefault="00052951" w:rsidP="002007A2">
            <w:pPr>
              <w:rPr>
                <w:sz w:val="2"/>
                <w:szCs w:val="2"/>
              </w:rPr>
            </w:pPr>
          </w:p>
        </w:tc>
        <w:tc>
          <w:tcPr>
            <w:tcW w:w="799" w:type="dxa"/>
            <w:textDirection w:val="btLr"/>
          </w:tcPr>
          <w:p w:rsidR="00052951" w:rsidRDefault="00052951" w:rsidP="002007A2">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052951" w:rsidRDefault="00052951" w:rsidP="002007A2">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052951" w:rsidRDefault="00052951" w:rsidP="002007A2">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052951" w:rsidRDefault="00052951" w:rsidP="002007A2">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052951" w:rsidRDefault="00052951" w:rsidP="002007A2">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052951" w:rsidRDefault="00052951" w:rsidP="002007A2">
            <w:pPr>
              <w:pStyle w:val="TableParagraph"/>
              <w:spacing w:before="112"/>
              <w:ind w:left="112"/>
              <w:rPr>
                <w:sz w:val="20"/>
              </w:rPr>
            </w:pPr>
            <w:r>
              <w:rPr>
                <w:sz w:val="20"/>
              </w:rPr>
              <w:t>Velilere</w:t>
            </w:r>
            <w:r>
              <w:rPr>
                <w:spacing w:val="-6"/>
                <w:sz w:val="20"/>
              </w:rPr>
              <w:t xml:space="preserve"> </w:t>
            </w:r>
            <w:r>
              <w:rPr>
                <w:spacing w:val="-2"/>
                <w:sz w:val="20"/>
              </w:rPr>
              <w:t>Yönelik</w:t>
            </w:r>
          </w:p>
        </w:tc>
      </w:tr>
      <w:tr w:rsidR="00052951" w:rsidTr="002007A2">
        <w:trPr>
          <w:trHeight w:val="1033"/>
        </w:trPr>
        <w:tc>
          <w:tcPr>
            <w:tcW w:w="943" w:type="dxa"/>
          </w:tcPr>
          <w:p w:rsidR="00052951" w:rsidRDefault="0044360D" w:rsidP="002007A2">
            <w:pPr>
              <w:pStyle w:val="TableParagraph"/>
              <w:rPr>
                <w:rFonts w:ascii="Times New Roman"/>
                <w:sz w:val="18"/>
              </w:rPr>
            </w:pPr>
            <w:r>
              <w:rPr>
                <w:rFonts w:ascii="Times New Roman"/>
                <w:sz w:val="18"/>
              </w:rPr>
              <w:t>1</w:t>
            </w:r>
          </w:p>
        </w:tc>
        <w:tc>
          <w:tcPr>
            <w:tcW w:w="941" w:type="dxa"/>
          </w:tcPr>
          <w:p w:rsidR="00052951" w:rsidRDefault="0044360D" w:rsidP="002007A2">
            <w:pPr>
              <w:pStyle w:val="TableParagraph"/>
              <w:rPr>
                <w:rFonts w:ascii="Times New Roman"/>
                <w:sz w:val="18"/>
              </w:rPr>
            </w:pPr>
            <w:r>
              <w:rPr>
                <w:rFonts w:ascii="Times New Roman"/>
                <w:sz w:val="18"/>
              </w:rPr>
              <w:t>1</w:t>
            </w:r>
          </w:p>
        </w:tc>
        <w:tc>
          <w:tcPr>
            <w:tcW w:w="943" w:type="dxa"/>
          </w:tcPr>
          <w:p w:rsidR="00052951" w:rsidRDefault="0044360D" w:rsidP="002007A2">
            <w:pPr>
              <w:pStyle w:val="TableParagraph"/>
              <w:rPr>
                <w:rFonts w:ascii="Times New Roman"/>
                <w:sz w:val="18"/>
              </w:rPr>
            </w:pPr>
            <w:r>
              <w:rPr>
                <w:rFonts w:ascii="Times New Roman"/>
                <w:sz w:val="18"/>
              </w:rPr>
              <w:t>0</w:t>
            </w:r>
          </w:p>
        </w:tc>
        <w:tc>
          <w:tcPr>
            <w:tcW w:w="938" w:type="dxa"/>
          </w:tcPr>
          <w:p w:rsidR="00052951" w:rsidRDefault="0044360D" w:rsidP="002007A2">
            <w:pPr>
              <w:pStyle w:val="TableParagraph"/>
              <w:rPr>
                <w:rFonts w:ascii="Times New Roman"/>
                <w:sz w:val="18"/>
              </w:rPr>
            </w:pPr>
            <w:r>
              <w:rPr>
                <w:rFonts w:ascii="Times New Roman"/>
                <w:sz w:val="18"/>
              </w:rPr>
              <w:t>1</w:t>
            </w:r>
          </w:p>
        </w:tc>
        <w:tc>
          <w:tcPr>
            <w:tcW w:w="799" w:type="dxa"/>
          </w:tcPr>
          <w:p w:rsidR="00052951" w:rsidRDefault="0044360D" w:rsidP="002007A2">
            <w:pPr>
              <w:pStyle w:val="TableParagraph"/>
              <w:rPr>
                <w:rFonts w:ascii="Times New Roman"/>
                <w:sz w:val="18"/>
              </w:rPr>
            </w:pPr>
            <w:r>
              <w:rPr>
                <w:rFonts w:ascii="Times New Roman"/>
                <w:sz w:val="18"/>
              </w:rPr>
              <w:t>145</w:t>
            </w:r>
          </w:p>
        </w:tc>
        <w:tc>
          <w:tcPr>
            <w:tcW w:w="921" w:type="dxa"/>
          </w:tcPr>
          <w:p w:rsidR="00052951" w:rsidRDefault="0044360D" w:rsidP="002007A2">
            <w:pPr>
              <w:pStyle w:val="TableParagraph"/>
              <w:rPr>
                <w:rFonts w:ascii="Times New Roman"/>
                <w:sz w:val="18"/>
              </w:rPr>
            </w:pPr>
            <w:r>
              <w:rPr>
                <w:rFonts w:ascii="Times New Roman"/>
                <w:sz w:val="18"/>
              </w:rPr>
              <w:t>8</w:t>
            </w:r>
          </w:p>
        </w:tc>
        <w:tc>
          <w:tcPr>
            <w:tcW w:w="614" w:type="dxa"/>
          </w:tcPr>
          <w:p w:rsidR="00052951" w:rsidRDefault="0044360D" w:rsidP="002007A2">
            <w:pPr>
              <w:pStyle w:val="TableParagraph"/>
              <w:rPr>
                <w:rFonts w:ascii="Times New Roman"/>
                <w:sz w:val="18"/>
              </w:rPr>
            </w:pPr>
            <w:r>
              <w:rPr>
                <w:rFonts w:ascii="Times New Roman"/>
                <w:sz w:val="18"/>
              </w:rPr>
              <w:t>140</w:t>
            </w:r>
          </w:p>
        </w:tc>
        <w:tc>
          <w:tcPr>
            <w:tcW w:w="1207" w:type="dxa"/>
          </w:tcPr>
          <w:p w:rsidR="00052951" w:rsidRDefault="0044360D" w:rsidP="002007A2">
            <w:pPr>
              <w:pStyle w:val="TableParagraph"/>
              <w:rPr>
                <w:rFonts w:ascii="Times New Roman"/>
                <w:sz w:val="18"/>
              </w:rPr>
            </w:pPr>
            <w:r>
              <w:rPr>
                <w:rFonts w:ascii="Times New Roman"/>
                <w:sz w:val="18"/>
              </w:rPr>
              <w:t>2</w:t>
            </w:r>
          </w:p>
        </w:tc>
        <w:tc>
          <w:tcPr>
            <w:tcW w:w="1094" w:type="dxa"/>
          </w:tcPr>
          <w:p w:rsidR="00052951" w:rsidRDefault="0044360D" w:rsidP="002007A2">
            <w:pPr>
              <w:pStyle w:val="TableParagraph"/>
              <w:rPr>
                <w:rFonts w:ascii="Times New Roman"/>
                <w:sz w:val="18"/>
              </w:rPr>
            </w:pPr>
            <w:r>
              <w:rPr>
                <w:rFonts w:ascii="Times New Roman"/>
                <w:sz w:val="18"/>
              </w:rPr>
              <w:t>10</w:t>
            </w:r>
          </w:p>
        </w:tc>
        <w:tc>
          <w:tcPr>
            <w:tcW w:w="760" w:type="dxa"/>
          </w:tcPr>
          <w:p w:rsidR="00052951" w:rsidRDefault="0044360D" w:rsidP="002007A2">
            <w:pPr>
              <w:pStyle w:val="TableParagraph"/>
              <w:rPr>
                <w:rFonts w:ascii="Times New Roman"/>
                <w:sz w:val="18"/>
              </w:rPr>
            </w:pPr>
            <w:r>
              <w:rPr>
                <w:rFonts w:ascii="Times New Roman"/>
                <w:sz w:val="18"/>
              </w:rPr>
              <w:t>4</w:t>
            </w:r>
          </w:p>
        </w:tc>
      </w:tr>
    </w:tbl>
    <w:p w:rsidR="007E431C" w:rsidRDefault="007E431C">
      <w:pPr>
        <w:rPr>
          <w:rFonts w:ascii="Times New Roman"/>
          <w:sz w:val="18"/>
        </w:rPr>
      </w:pPr>
    </w:p>
    <w:p w:rsidR="007E431C" w:rsidRDefault="007E431C" w:rsidP="007E431C">
      <w:pPr>
        <w:tabs>
          <w:tab w:val="left" w:pos="3525"/>
        </w:tabs>
        <w:rPr>
          <w:rFonts w:ascii="Times New Roman"/>
          <w:sz w:val="18"/>
        </w:rPr>
      </w:pPr>
    </w:p>
    <w:p w:rsidR="00FD0FC8" w:rsidRDefault="001D075F">
      <w:pPr>
        <w:pStyle w:val="Balk4"/>
        <w:numPr>
          <w:ilvl w:val="2"/>
          <w:numId w:val="19"/>
        </w:numPr>
        <w:tabs>
          <w:tab w:val="left" w:pos="1646"/>
        </w:tabs>
        <w:ind w:left="1646" w:hanging="688"/>
        <w:jc w:val="both"/>
      </w:pPr>
      <w:r>
        <w:t>Teknolojik</w:t>
      </w:r>
      <w:r>
        <w:rPr>
          <w:spacing w:val="-6"/>
        </w:rPr>
        <w:t xml:space="preserve"> </w:t>
      </w:r>
      <w:r>
        <w:rPr>
          <w:spacing w:val="-4"/>
        </w:rPr>
        <w:t>Düzey</w:t>
      </w:r>
    </w:p>
    <w:p w:rsidR="00FD0FC8" w:rsidRDefault="00FD0FC8">
      <w:pPr>
        <w:pStyle w:val="GvdeMetni"/>
      </w:pPr>
    </w:p>
    <w:p w:rsidR="00FD0FC8" w:rsidRDefault="001D075F">
      <w:pPr>
        <w:spacing w:before="1"/>
        <w:ind w:left="958"/>
        <w:jc w:val="both"/>
        <w:rPr>
          <w:b/>
          <w:sz w:val="20"/>
        </w:rPr>
      </w:pPr>
      <w:r>
        <w:rPr>
          <w:b/>
          <w:sz w:val="20"/>
        </w:rPr>
        <w:t>Tablo</w:t>
      </w:r>
      <w:r>
        <w:rPr>
          <w:b/>
          <w:spacing w:val="-8"/>
          <w:sz w:val="20"/>
        </w:rPr>
        <w:t xml:space="preserve"> </w:t>
      </w:r>
      <w:r>
        <w:rPr>
          <w:b/>
          <w:sz w:val="20"/>
        </w:rPr>
        <w:t>1</w:t>
      </w:r>
      <w:r w:rsidR="007E431C">
        <w:rPr>
          <w:b/>
          <w:sz w:val="20"/>
        </w:rPr>
        <w:t>0</w:t>
      </w:r>
      <w:r>
        <w:rPr>
          <w:b/>
          <w:sz w:val="20"/>
        </w:rPr>
        <w:t>.</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r w:rsidR="00E87B97">
        <w:rPr>
          <w:b/>
          <w:spacing w:val="-2"/>
          <w:sz w:val="20"/>
        </w:rPr>
        <w:t xml:space="preserve"> </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D0FC8">
        <w:trPr>
          <w:trHeight w:val="368"/>
        </w:trPr>
        <w:tc>
          <w:tcPr>
            <w:tcW w:w="3818" w:type="dxa"/>
            <w:tcBorders>
              <w:bottom w:val="single" w:sz="6" w:space="0" w:color="000000"/>
              <w:right w:val="single" w:sz="6" w:space="0" w:color="000000"/>
            </w:tcBorders>
            <w:shd w:val="clear" w:color="auto" w:fill="E2EFD9"/>
          </w:tcPr>
          <w:p w:rsidR="00FD0FC8" w:rsidRDefault="001D075F">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D0FC8" w:rsidRDefault="001D075F">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FD0FC8" w:rsidRDefault="001D075F">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FD0FC8" w:rsidRDefault="001D075F">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FD0FC8" w:rsidRDefault="001D075F">
            <w:pPr>
              <w:pStyle w:val="TableParagraph"/>
              <w:spacing w:before="1"/>
              <w:ind w:left="356"/>
              <w:rPr>
                <w:b/>
                <w:sz w:val="20"/>
              </w:rPr>
            </w:pPr>
            <w:r>
              <w:rPr>
                <w:b/>
                <w:spacing w:val="-2"/>
                <w:sz w:val="20"/>
              </w:rPr>
              <w:t>İhtiyaç</w:t>
            </w:r>
          </w:p>
        </w:tc>
      </w:tr>
      <w:tr w:rsidR="00FD0FC8">
        <w:trPr>
          <w:trHeight w:val="345"/>
        </w:trPr>
        <w:tc>
          <w:tcPr>
            <w:tcW w:w="3818" w:type="dxa"/>
            <w:tcBorders>
              <w:top w:val="single" w:sz="6" w:space="0" w:color="000000"/>
              <w:bottom w:val="single" w:sz="6" w:space="0" w:color="000000"/>
              <w:right w:val="single" w:sz="6" w:space="0" w:color="000000"/>
            </w:tcBorders>
          </w:tcPr>
          <w:p w:rsidR="00FD0FC8" w:rsidRDefault="00336D38">
            <w:pPr>
              <w:pStyle w:val="TableParagraph"/>
              <w:spacing w:line="234" w:lineRule="exact"/>
              <w:ind w:left="107"/>
              <w:rPr>
                <w:sz w:val="20"/>
              </w:rPr>
            </w:pPr>
            <w:r>
              <w:rPr>
                <w:spacing w:val="-2"/>
                <w:sz w:val="20"/>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5351C" w:rsidP="00AD2DC3">
            <w:pPr>
              <w:pStyle w:val="TableParagraph"/>
              <w:jc w:val="center"/>
              <w:rPr>
                <w:rFonts w:ascii="Times New Roman"/>
              </w:rPr>
            </w:pPr>
            <w:r>
              <w:rPr>
                <w:rFonts w:ascii="Times New Roman"/>
              </w:rPr>
              <w:t>7</w:t>
            </w:r>
          </w:p>
        </w:tc>
        <w:tc>
          <w:tcPr>
            <w:tcW w:w="1182" w:type="dxa"/>
            <w:tcBorders>
              <w:top w:val="single" w:sz="6" w:space="0" w:color="000000"/>
              <w:left w:val="single" w:sz="6" w:space="0" w:color="000000"/>
              <w:bottom w:val="single" w:sz="6" w:space="0" w:color="000000"/>
              <w:right w:val="single" w:sz="6" w:space="0" w:color="000000"/>
            </w:tcBorders>
          </w:tcPr>
          <w:p w:rsidR="00FD0FC8" w:rsidRDefault="00A5351C" w:rsidP="00AD2DC3">
            <w:pPr>
              <w:pStyle w:val="TableParagraph"/>
              <w:jc w:val="center"/>
              <w:rPr>
                <w:rFonts w:ascii="Times New Roman"/>
              </w:rPr>
            </w:pPr>
            <w:r>
              <w:rPr>
                <w:rFonts w:ascii="Times New Roman"/>
              </w:rPr>
              <w:t>9</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5351C" w:rsidP="00AD2DC3">
            <w:pPr>
              <w:pStyle w:val="TableParagraph"/>
              <w:jc w:val="center"/>
              <w:rPr>
                <w:rFonts w:ascii="Times New Roman"/>
              </w:rPr>
            </w:pPr>
            <w:r>
              <w:rPr>
                <w:rFonts w:ascii="Times New Roman"/>
              </w:rPr>
              <w:t>9</w:t>
            </w:r>
          </w:p>
        </w:tc>
        <w:tc>
          <w:tcPr>
            <w:tcW w:w="1336" w:type="dxa"/>
            <w:tcBorders>
              <w:top w:val="single" w:sz="6" w:space="0" w:color="000000"/>
              <w:left w:val="single" w:sz="6" w:space="0" w:color="000000"/>
              <w:bottom w:val="single" w:sz="6" w:space="0" w:color="000000"/>
            </w:tcBorders>
          </w:tcPr>
          <w:p w:rsidR="00FD0FC8" w:rsidRDefault="00A5351C" w:rsidP="00AD2DC3">
            <w:pPr>
              <w:pStyle w:val="TableParagraph"/>
              <w:jc w:val="center"/>
              <w:rPr>
                <w:rFonts w:ascii="Times New Roman"/>
              </w:rPr>
            </w:pPr>
            <w:r>
              <w:rPr>
                <w:rFonts w:ascii="Times New Roman"/>
              </w:rPr>
              <w:t>0</w:t>
            </w:r>
          </w:p>
        </w:tc>
      </w:tr>
      <w:tr w:rsidR="00FD0FC8">
        <w:trPr>
          <w:trHeight w:val="268"/>
        </w:trPr>
        <w:tc>
          <w:tcPr>
            <w:tcW w:w="3818" w:type="dxa"/>
            <w:tcBorders>
              <w:top w:val="single" w:sz="6" w:space="0" w:color="000000"/>
              <w:bottom w:val="single" w:sz="6" w:space="0" w:color="000000"/>
              <w:right w:val="single" w:sz="6" w:space="0" w:color="000000"/>
            </w:tcBorders>
          </w:tcPr>
          <w:p w:rsidR="00FD0FC8" w:rsidRDefault="00336D38" w:rsidP="00336D38">
            <w:pPr>
              <w:pStyle w:val="TableParagraph"/>
              <w:ind w:firstLine="150"/>
              <w:rPr>
                <w:rFonts w:ascii="Times New Roman"/>
                <w:sz w:val="18"/>
              </w:rPr>
            </w:pPr>
            <w:r>
              <w:rPr>
                <w:rFonts w:ascii="Times New Roman"/>
                <w:sz w:val="18"/>
              </w:rPr>
              <w:t>Diz</w:t>
            </w:r>
            <w:r>
              <w:rPr>
                <w:rFonts w:ascii="Times New Roman"/>
                <w:sz w:val="18"/>
              </w:rPr>
              <w:t>ü</w:t>
            </w:r>
            <w:r>
              <w:rPr>
                <w:rFonts w:ascii="Times New Roman"/>
                <w:sz w:val="18"/>
              </w:rPr>
              <w:t>st</w:t>
            </w:r>
            <w:r>
              <w:rPr>
                <w:rFonts w:ascii="Times New Roman"/>
                <w:sz w:val="18"/>
              </w:rPr>
              <w:t>ü</w:t>
            </w:r>
            <w:r>
              <w:rPr>
                <w:rFonts w:ascii="Times New Roman"/>
                <w:sz w:val="18"/>
              </w:rPr>
              <w:t xml:space="preserve">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5351C" w:rsidP="00AD2DC3">
            <w:pPr>
              <w:pStyle w:val="TableParagraph"/>
              <w:jc w:val="center"/>
              <w:rPr>
                <w:rFonts w:ascii="Times New Roman"/>
                <w:sz w:val="18"/>
              </w:rPr>
            </w:pPr>
            <w:r>
              <w:rPr>
                <w:rFonts w:ascii="Times New Roman"/>
                <w:sz w:val="18"/>
              </w:rPr>
              <w:t>1</w:t>
            </w:r>
          </w:p>
        </w:tc>
        <w:tc>
          <w:tcPr>
            <w:tcW w:w="1182" w:type="dxa"/>
            <w:tcBorders>
              <w:top w:val="single" w:sz="6" w:space="0" w:color="000000"/>
              <w:left w:val="single" w:sz="6" w:space="0" w:color="000000"/>
              <w:bottom w:val="single" w:sz="6" w:space="0" w:color="000000"/>
              <w:right w:val="single" w:sz="6" w:space="0" w:color="000000"/>
            </w:tcBorders>
          </w:tcPr>
          <w:p w:rsidR="00FD0FC8" w:rsidRDefault="00A5351C" w:rsidP="00AD2DC3">
            <w:pPr>
              <w:pStyle w:val="TableParagraph"/>
              <w:jc w:val="center"/>
              <w:rPr>
                <w:rFonts w:ascii="Times New Roman"/>
                <w:sz w:val="18"/>
              </w:rPr>
            </w:pPr>
            <w:r>
              <w:rPr>
                <w:rFonts w:ascii="Times New Roman"/>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5351C" w:rsidP="00AD2DC3">
            <w:pPr>
              <w:pStyle w:val="TableParagraph"/>
              <w:jc w:val="center"/>
              <w:rPr>
                <w:rFonts w:ascii="Times New Roman"/>
                <w:sz w:val="18"/>
              </w:rPr>
            </w:pPr>
            <w:r>
              <w:rPr>
                <w:rFonts w:ascii="Times New Roman"/>
                <w:sz w:val="18"/>
              </w:rPr>
              <w:t>2</w:t>
            </w:r>
          </w:p>
        </w:tc>
        <w:tc>
          <w:tcPr>
            <w:tcW w:w="1336" w:type="dxa"/>
            <w:tcBorders>
              <w:top w:val="single" w:sz="6" w:space="0" w:color="000000"/>
              <w:left w:val="single" w:sz="6" w:space="0" w:color="000000"/>
              <w:bottom w:val="single" w:sz="6" w:space="0" w:color="000000"/>
            </w:tcBorders>
          </w:tcPr>
          <w:p w:rsidR="00FD0FC8" w:rsidRDefault="00A5351C" w:rsidP="00AD2DC3">
            <w:pPr>
              <w:pStyle w:val="TableParagraph"/>
              <w:jc w:val="center"/>
              <w:rPr>
                <w:rFonts w:ascii="Times New Roman"/>
                <w:sz w:val="18"/>
              </w:rPr>
            </w:pPr>
            <w:r>
              <w:rPr>
                <w:rFonts w:ascii="Times New Roman"/>
                <w:sz w:val="18"/>
              </w:rPr>
              <w:t>0</w:t>
            </w:r>
          </w:p>
        </w:tc>
      </w:tr>
      <w:tr w:rsidR="00FD0FC8" w:rsidTr="00336D38">
        <w:trPr>
          <w:trHeight w:val="270"/>
        </w:trPr>
        <w:tc>
          <w:tcPr>
            <w:tcW w:w="3818" w:type="dxa"/>
            <w:tcBorders>
              <w:top w:val="single" w:sz="6" w:space="0" w:color="000000"/>
              <w:bottom w:val="single" w:sz="6" w:space="0" w:color="000000"/>
              <w:right w:val="single" w:sz="6" w:space="0" w:color="000000"/>
            </w:tcBorders>
          </w:tcPr>
          <w:p w:rsidR="00FD0FC8" w:rsidRDefault="00336D38" w:rsidP="00336D38">
            <w:pPr>
              <w:pStyle w:val="TableParagraph"/>
              <w:ind w:firstLine="150"/>
              <w:rPr>
                <w:rFonts w:ascii="Times New Roman"/>
                <w:sz w:val="20"/>
              </w:rPr>
            </w:pPr>
            <w:r>
              <w:rPr>
                <w:rFonts w:ascii="Times New Roman"/>
                <w:sz w:val="20"/>
              </w:rPr>
              <w:t>Fotokopi Makinas</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5351C" w:rsidP="00AD2DC3">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FD0FC8" w:rsidRDefault="00A5351C" w:rsidP="00AD2DC3">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5351C" w:rsidP="00AD2DC3">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FD0FC8" w:rsidRDefault="00A5351C" w:rsidP="00AD2DC3">
            <w:pPr>
              <w:pStyle w:val="TableParagraph"/>
              <w:jc w:val="center"/>
              <w:rPr>
                <w:rFonts w:ascii="Times New Roman"/>
                <w:sz w:val="20"/>
              </w:rPr>
            </w:pPr>
            <w:r>
              <w:rPr>
                <w:rFonts w:ascii="Times New Roman"/>
                <w:sz w:val="20"/>
              </w:rPr>
              <w:t>2</w:t>
            </w:r>
          </w:p>
        </w:tc>
      </w:tr>
      <w:tr w:rsidR="00336D38">
        <w:trPr>
          <w:trHeight w:val="270"/>
        </w:trPr>
        <w:tc>
          <w:tcPr>
            <w:tcW w:w="3818" w:type="dxa"/>
            <w:tcBorders>
              <w:top w:val="single" w:sz="6" w:space="0" w:color="000000"/>
              <w:right w:val="single" w:sz="6" w:space="0" w:color="000000"/>
            </w:tcBorders>
          </w:tcPr>
          <w:p w:rsidR="00336D38" w:rsidRDefault="00A5351C" w:rsidP="00A5351C">
            <w:pPr>
              <w:pStyle w:val="TableParagraph"/>
              <w:rPr>
                <w:rFonts w:ascii="Times New Roman"/>
                <w:sz w:val="20"/>
              </w:rPr>
            </w:pPr>
            <w:r>
              <w:rPr>
                <w:rFonts w:ascii="Times New Roman"/>
                <w:sz w:val="20"/>
              </w:rPr>
              <w:t xml:space="preserve">   TV (Monit</w:t>
            </w:r>
            <w:r>
              <w:rPr>
                <w:rFonts w:ascii="Times New Roman"/>
                <w:sz w:val="20"/>
              </w:rPr>
              <w:t>ö</w:t>
            </w:r>
            <w:r w:rsidR="004752A2">
              <w:rPr>
                <w:rFonts w:ascii="Times New Roman"/>
                <w:sz w:val="20"/>
              </w:rPr>
              <w:t>r</w:t>
            </w:r>
            <w:r>
              <w:rPr>
                <w:rFonts w:ascii="Times New Roman"/>
                <w:sz w:val="20"/>
              </w:rPr>
              <w:t>)</w:t>
            </w:r>
          </w:p>
        </w:tc>
        <w:tc>
          <w:tcPr>
            <w:tcW w:w="1564" w:type="dxa"/>
            <w:tcBorders>
              <w:top w:val="single" w:sz="6" w:space="0" w:color="000000"/>
              <w:left w:val="single" w:sz="6" w:space="0" w:color="000000"/>
              <w:right w:val="single" w:sz="6" w:space="0" w:color="000000"/>
            </w:tcBorders>
            <w:shd w:val="clear" w:color="auto" w:fill="E2EFD9"/>
          </w:tcPr>
          <w:p w:rsidR="00336D38" w:rsidRDefault="00A5351C" w:rsidP="00AD2DC3">
            <w:pPr>
              <w:pStyle w:val="TableParagraph"/>
              <w:jc w:val="center"/>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rsidR="00336D38" w:rsidRDefault="004752A2" w:rsidP="00AD2DC3">
            <w:pPr>
              <w:pStyle w:val="TableParagraph"/>
              <w:jc w:val="center"/>
              <w:rPr>
                <w:rFonts w:ascii="Times New Roman"/>
                <w:sz w:val="20"/>
              </w:rPr>
            </w:pPr>
            <w:r>
              <w:rPr>
                <w:rFonts w:ascii="Times New Roman"/>
                <w:sz w:val="20"/>
              </w:rPr>
              <w:t>0</w:t>
            </w:r>
          </w:p>
        </w:tc>
        <w:tc>
          <w:tcPr>
            <w:tcW w:w="1146" w:type="dxa"/>
            <w:tcBorders>
              <w:top w:val="single" w:sz="6" w:space="0" w:color="000000"/>
              <w:left w:val="single" w:sz="6" w:space="0" w:color="000000"/>
              <w:right w:val="single" w:sz="6" w:space="0" w:color="000000"/>
            </w:tcBorders>
            <w:shd w:val="clear" w:color="auto" w:fill="E2EFD9"/>
          </w:tcPr>
          <w:p w:rsidR="00336D38" w:rsidRDefault="004752A2" w:rsidP="00AD2DC3">
            <w:pPr>
              <w:pStyle w:val="TableParagraph"/>
              <w:jc w:val="center"/>
              <w:rPr>
                <w:rFonts w:ascii="Times New Roman"/>
                <w:sz w:val="20"/>
              </w:rPr>
            </w:pPr>
            <w:r>
              <w:rPr>
                <w:rFonts w:ascii="Times New Roman"/>
                <w:sz w:val="20"/>
              </w:rPr>
              <w:t>4</w:t>
            </w:r>
          </w:p>
        </w:tc>
        <w:tc>
          <w:tcPr>
            <w:tcW w:w="1336" w:type="dxa"/>
            <w:tcBorders>
              <w:top w:val="single" w:sz="6" w:space="0" w:color="000000"/>
              <w:left w:val="single" w:sz="6" w:space="0" w:color="000000"/>
            </w:tcBorders>
          </w:tcPr>
          <w:p w:rsidR="00336D38" w:rsidRDefault="004752A2" w:rsidP="00AD2DC3">
            <w:pPr>
              <w:pStyle w:val="TableParagraph"/>
              <w:jc w:val="center"/>
              <w:rPr>
                <w:rFonts w:ascii="Times New Roman"/>
                <w:sz w:val="20"/>
              </w:rPr>
            </w:pPr>
            <w:r>
              <w:rPr>
                <w:rFonts w:ascii="Times New Roman"/>
                <w:sz w:val="20"/>
              </w:rPr>
              <w:t>0</w:t>
            </w:r>
          </w:p>
        </w:tc>
      </w:tr>
    </w:tbl>
    <w:p w:rsidR="00FD0FC8" w:rsidRDefault="00FD0FC8">
      <w:pPr>
        <w:pStyle w:val="GvdeMetni"/>
        <w:ind w:left="958" w:right="1016"/>
        <w:jc w:val="both"/>
        <w:rPr>
          <w:color w:val="00B050"/>
        </w:rPr>
      </w:pPr>
    </w:p>
    <w:p w:rsidR="007E431C" w:rsidRDefault="007E431C">
      <w:pPr>
        <w:pStyle w:val="GvdeMetni"/>
        <w:ind w:left="958" w:right="1016"/>
        <w:jc w:val="both"/>
        <w:rPr>
          <w:color w:val="00B050"/>
        </w:rPr>
      </w:pPr>
    </w:p>
    <w:p w:rsidR="007E431C" w:rsidRDefault="007E431C">
      <w:pPr>
        <w:pStyle w:val="GvdeMetni"/>
        <w:ind w:left="958" w:right="1016"/>
        <w:jc w:val="both"/>
        <w:rPr>
          <w:color w:val="00B050"/>
        </w:rPr>
      </w:pPr>
    </w:p>
    <w:p w:rsidR="007E431C" w:rsidRDefault="007E431C">
      <w:pPr>
        <w:pStyle w:val="GvdeMetni"/>
        <w:ind w:left="958" w:right="1016"/>
        <w:jc w:val="both"/>
        <w:rPr>
          <w:color w:val="00B050"/>
        </w:rPr>
      </w:pPr>
    </w:p>
    <w:p w:rsidR="007E431C" w:rsidRDefault="007E431C">
      <w:pPr>
        <w:pStyle w:val="GvdeMetni"/>
        <w:ind w:left="958" w:right="1016"/>
        <w:jc w:val="both"/>
        <w:rPr>
          <w:color w:val="00B050"/>
        </w:rPr>
      </w:pPr>
    </w:p>
    <w:p w:rsidR="007E431C" w:rsidRDefault="007E431C">
      <w:pPr>
        <w:pStyle w:val="GvdeMetni"/>
        <w:ind w:left="958" w:right="1016"/>
        <w:jc w:val="both"/>
        <w:rPr>
          <w:color w:val="00B050"/>
        </w:rPr>
      </w:pPr>
    </w:p>
    <w:p w:rsidR="007E431C" w:rsidRDefault="007E431C">
      <w:pPr>
        <w:pStyle w:val="GvdeMetni"/>
        <w:ind w:left="958" w:right="1016"/>
        <w:jc w:val="both"/>
        <w:rPr>
          <w:color w:val="00B050"/>
        </w:rPr>
      </w:pPr>
    </w:p>
    <w:p w:rsidR="007E431C" w:rsidRDefault="007E431C">
      <w:pPr>
        <w:pStyle w:val="GvdeMetni"/>
        <w:ind w:left="958" w:right="1016"/>
        <w:jc w:val="both"/>
        <w:rPr>
          <w:color w:val="00B050"/>
        </w:rPr>
      </w:pPr>
    </w:p>
    <w:p w:rsidR="007E431C" w:rsidRPr="00E87B97" w:rsidRDefault="007E431C">
      <w:pPr>
        <w:pStyle w:val="GvdeMetni"/>
        <w:ind w:left="958" w:right="1016"/>
        <w:jc w:val="both"/>
        <w:rPr>
          <w:color w:val="00B050"/>
        </w:rPr>
      </w:pPr>
    </w:p>
    <w:p w:rsidR="00FD0FC8" w:rsidRDefault="001D075F">
      <w:pPr>
        <w:spacing w:before="233"/>
        <w:ind w:left="958"/>
        <w:jc w:val="both"/>
        <w:rPr>
          <w:b/>
          <w:sz w:val="20"/>
        </w:rPr>
      </w:pPr>
      <w:r>
        <w:rPr>
          <w:b/>
          <w:sz w:val="20"/>
        </w:rPr>
        <w:lastRenderedPageBreak/>
        <w:t>Tablo</w:t>
      </w:r>
      <w:r>
        <w:rPr>
          <w:b/>
          <w:spacing w:val="-6"/>
          <w:sz w:val="20"/>
        </w:rPr>
        <w:t xml:space="preserve"> </w:t>
      </w:r>
      <w:r>
        <w:rPr>
          <w:b/>
          <w:sz w:val="20"/>
        </w:rPr>
        <w:t>1</w:t>
      </w:r>
      <w:r w:rsidR="007E431C">
        <w:rPr>
          <w:b/>
          <w:sz w:val="20"/>
        </w:rPr>
        <w:t>1</w:t>
      </w:r>
      <w:r>
        <w:rPr>
          <w:b/>
          <w:sz w:val="20"/>
        </w:rPr>
        <w:t>.</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D0FC8">
        <w:trPr>
          <w:trHeight w:val="402"/>
        </w:trPr>
        <w:tc>
          <w:tcPr>
            <w:tcW w:w="3430" w:type="dxa"/>
          </w:tcPr>
          <w:p w:rsidR="00FD0FC8" w:rsidRPr="009F19FD" w:rsidRDefault="001D075F">
            <w:pPr>
              <w:pStyle w:val="TableParagraph"/>
              <w:spacing w:line="234" w:lineRule="exact"/>
              <w:ind w:left="107"/>
              <w:rPr>
                <w:b/>
                <w:sz w:val="20"/>
              </w:rPr>
            </w:pPr>
            <w:r w:rsidRPr="009F19FD">
              <w:rPr>
                <w:b/>
                <w:sz w:val="20"/>
              </w:rPr>
              <w:t>Fiziki</w:t>
            </w:r>
            <w:r w:rsidRPr="009F19FD">
              <w:rPr>
                <w:b/>
                <w:spacing w:val="-6"/>
                <w:sz w:val="20"/>
              </w:rPr>
              <w:t xml:space="preserve"> </w:t>
            </w:r>
            <w:r w:rsidRPr="009F19FD">
              <w:rPr>
                <w:b/>
                <w:spacing w:val="-2"/>
                <w:sz w:val="20"/>
              </w:rPr>
              <w:t>Mekân</w:t>
            </w:r>
          </w:p>
        </w:tc>
        <w:tc>
          <w:tcPr>
            <w:tcW w:w="1176" w:type="dxa"/>
            <w:shd w:val="clear" w:color="auto" w:fill="E2EFD9"/>
          </w:tcPr>
          <w:p w:rsidR="00FD0FC8" w:rsidRDefault="001D075F">
            <w:pPr>
              <w:pStyle w:val="TableParagraph"/>
              <w:spacing w:before="1"/>
              <w:ind w:left="10"/>
              <w:jc w:val="center"/>
              <w:rPr>
                <w:b/>
                <w:sz w:val="20"/>
              </w:rPr>
            </w:pPr>
            <w:r>
              <w:rPr>
                <w:b/>
                <w:spacing w:val="-5"/>
                <w:sz w:val="20"/>
              </w:rPr>
              <w:t>Var</w:t>
            </w:r>
          </w:p>
        </w:tc>
        <w:tc>
          <w:tcPr>
            <w:tcW w:w="1022" w:type="dxa"/>
          </w:tcPr>
          <w:p w:rsidR="00FD0FC8" w:rsidRDefault="001D075F">
            <w:pPr>
              <w:pStyle w:val="TableParagraph"/>
              <w:spacing w:before="1"/>
              <w:ind w:left="332"/>
              <w:rPr>
                <w:b/>
                <w:sz w:val="20"/>
              </w:rPr>
            </w:pPr>
            <w:r>
              <w:rPr>
                <w:b/>
                <w:spacing w:val="-5"/>
                <w:sz w:val="20"/>
              </w:rPr>
              <w:t>Yok</w:t>
            </w:r>
          </w:p>
        </w:tc>
        <w:tc>
          <w:tcPr>
            <w:tcW w:w="996" w:type="dxa"/>
            <w:shd w:val="clear" w:color="auto" w:fill="E2EFD9"/>
          </w:tcPr>
          <w:p w:rsidR="00FD0FC8" w:rsidRDefault="001D075F">
            <w:pPr>
              <w:pStyle w:val="TableParagraph"/>
              <w:spacing w:before="1"/>
              <w:ind w:left="227"/>
              <w:rPr>
                <w:b/>
                <w:sz w:val="20"/>
              </w:rPr>
            </w:pPr>
            <w:r>
              <w:rPr>
                <w:b/>
                <w:spacing w:val="-2"/>
                <w:sz w:val="20"/>
              </w:rPr>
              <w:t>Adedi</w:t>
            </w:r>
          </w:p>
        </w:tc>
        <w:tc>
          <w:tcPr>
            <w:tcW w:w="1159" w:type="dxa"/>
          </w:tcPr>
          <w:p w:rsidR="00FD0FC8" w:rsidRDefault="001D075F">
            <w:pPr>
              <w:pStyle w:val="TableParagraph"/>
              <w:spacing w:before="1"/>
              <w:ind w:left="263"/>
              <w:rPr>
                <w:b/>
                <w:sz w:val="20"/>
              </w:rPr>
            </w:pPr>
            <w:r>
              <w:rPr>
                <w:b/>
                <w:spacing w:val="-2"/>
                <w:sz w:val="20"/>
              </w:rPr>
              <w:t>İhtiyaç</w:t>
            </w:r>
          </w:p>
        </w:tc>
        <w:tc>
          <w:tcPr>
            <w:tcW w:w="1267" w:type="dxa"/>
            <w:shd w:val="clear" w:color="auto" w:fill="E2EFD9"/>
          </w:tcPr>
          <w:p w:rsidR="00FD0FC8" w:rsidRDefault="001D075F">
            <w:pPr>
              <w:pStyle w:val="TableParagraph"/>
              <w:spacing w:before="1"/>
              <w:ind w:left="203"/>
              <w:rPr>
                <w:b/>
                <w:sz w:val="20"/>
              </w:rPr>
            </w:pPr>
            <w:r>
              <w:rPr>
                <w:b/>
                <w:spacing w:val="-2"/>
                <w:sz w:val="20"/>
              </w:rPr>
              <w:t>Açıklama</w:t>
            </w:r>
          </w:p>
        </w:tc>
      </w:tr>
      <w:tr w:rsidR="00FD0FC8">
        <w:trPr>
          <w:trHeight w:val="572"/>
        </w:trPr>
        <w:tc>
          <w:tcPr>
            <w:tcW w:w="3430" w:type="dxa"/>
            <w:shd w:val="clear" w:color="auto" w:fill="E2EFD9"/>
          </w:tcPr>
          <w:p w:rsidR="00FD0FC8" w:rsidRDefault="001D075F">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rsidR="00FD0FC8" w:rsidRDefault="00FD0FC8" w:rsidP="00AD2DC3">
            <w:pPr>
              <w:pStyle w:val="TableParagraph"/>
              <w:jc w:val="center"/>
              <w:rPr>
                <w:rFonts w:ascii="Times New Roman"/>
              </w:rPr>
            </w:pPr>
          </w:p>
        </w:tc>
        <w:tc>
          <w:tcPr>
            <w:tcW w:w="1022" w:type="dxa"/>
            <w:shd w:val="clear" w:color="auto" w:fill="E2EFD9"/>
          </w:tcPr>
          <w:p w:rsidR="00FD0FC8" w:rsidRDefault="00DD5AD7" w:rsidP="00AD2DC3">
            <w:pPr>
              <w:pStyle w:val="TableParagraph"/>
              <w:jc w:val="center"/>
              <w:rPr>
                <w:rFonts w:ascii="Times New Roman"/>
              </w:rPr>
            </w:pPr>
            <w:r>
              <w:rPr>
                <w:rFonts w:ascii="Times New Roman"/>
              </w:rPr>
              <w:t>X</w:t>
            </w:r>
          </w:p>
        </w:tc>
        <w:tc>
          <w:tcPr>
            <w:tcW w:w="996" w:type="dxa"/>
            <w:shd w:val="clear" w:color="auto" w:fill="E2EFD9"/>
          </w:tcPr>
          <w:p w:rsidR="00FD0FC8" w:rsidRDefault="00DD5AD7" w:rsidP="00AD2DC3">
            <w:pPr>
              <w:pStyle w:val="TableParagraph"/>
              <w:jc w:val="center"/>
              <w:rPr>
                <w:rFonts w:ascii="Times New Roman"/>
              </w:rPr>
            </w:pPr>
            <w:r>
              <w:rPr>
                <w:rFonts w:ascii="Times New Roman"/>
              </w:rPr>
              <w:t>0</w:t>
            </w:r>
          </w:p>
        </w:tc>
        <w:tc>
          <w:tcPr>
            <w:tcW w:w="1159" w:type="dxa"/>
            <w:shd w:val="clear" w:color="auto" w:fill="E2EFD9"/>
          </w:tcPr>
          <w:p w:rsidR="00FD0FC8" w:rsidRDefault="00DD5AD7" w:rsidP="00AD2DC3">
            <w:pPr>
              <w:pStyle w:val="TableParagraph"/>
              <w:jc w:val="center"/>
              <w:rPr>
                <w:rFonts w:ascii="Times New Roman"/>
              </w:rPr>
            </w:pPr>
            <w:r>
              <w:rPr>
                <w:rFonts w:ascii="Times New Roman"/>
              </w:rPr>
              <w:t>1</w:t>
            </w:r>
          </w:p>
        </w:tc>
        <w:tc>
          <w:tcPr>
            <w:tcW w:w="1267" w:type="dxa"/>
            <w:shd w:val="clear" w:color="auto" w:fill="E2EFD9"/>
          </w:tcPr>
          <w:p w:rsidR="00DD5AD7" w:rsidRDefault="00DD5AD7" w:rsidP="00DD5AD7">
            <w:pPr>
              <w:pStyle w:val="TableParagraph"/>
              <w:rPr>
                <w:rFonts w:ascii="Times New Roman"/>
              </w:rPr>
            </w:pPr>
            <w:r>
              <w:rPr>
                <w:rFonts w:ascii="Times New Roman"/>
              </w:rPr>
              <w:t>M</w:t>
            </w:r>
            <w:r>
              <w:rPr>
                <w:rFonts w:ascii="Times New Roman"/>
              </w:rPr>
              <w:t>ü</w:t>
            </w:r>
            <w:r>
              <w:rPr>
                <w:rFonts w:ascii="Times New Roman"/>
              </w:rPr>
              <w:t xml:space="preserve">sait Alan </w:t>
            </w:r>
          </w:p>
          <w:p w:rsidR="00FD0FC8" w:rsidRDefault="00DD5AD7" w:rsidP="00DD5AD7">
            <w:pPr>
              <w:pStyle w:val="TableParagraph"/>
              <w:rPr>
                <w:rFonts w:ascii="Times New Roman"/>
              </w:rPr>
            </w:pPr>
            <w:r>
              <w:rPr>
                <w:rFonts w:ascii="Times New Roman"/>
              </w:rPr>
              <w:t>Yoktur</w:t>
            </w:r>
          </w:p>
        </w:tc>
      </w:tr>
      <w:tr w:rsidR="00FD0FC8">
        <w:trPr>
          <w:trHeight w:val="543"/>
        </w:trPr>
        <w:tc>
          <w:tcPr>
            <w:tcW w:w="3430" w:type="dxa"/>
          </w:tcPr>
          <w:p w:rsidR="00FD0FC8" w:rsidRDefault="001D075F">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rsidR="00FD0FC8" w:rsidRDefault="00FD0FC8" w:rsidP="00AD2DC3">
            <w:pPr>
              <w:pStyle w:val="TableParagraph"/>
              <w:jc w:val="center"/>
              <w:rPr>
                <w:rFonts w:ascii="Times New Roman"/>
              </w:rPr>
            </w:pPr>
          </w:p>
        </w:tc>
        <w:tc>
          <w:tcPr>
            <w:tcW w:w="1022" w:type="dxa"/>
          </w:tcPr>
          <w:p w:rsidR="00FD0FC8" w:rsidRDefault="00DD5AD7" w:rsidP="00AD2DC3">
            <w:pPr>
              <w:pStyle w:val="TableParagraph"/>
              <w:jc w:val="center"/>
              <w:rPr>
                <w:rFonts w:ascii="Times New Roman"/>
              </w:rPr>
            </w:pPr>
            <w:r>
              <w:rPr>
                <w:rFonts w:ascii="Times New Roman"/>
              </w:rPr>
              <w:t>X</w:t>
            </w:r>
          </w:p>
        </w:tc>
        <w:tc>
          <w:tcPr>
            <w:tcW w:w="996" w:type="dxa"/>
          </w:tcPr>
          <w:p w:rsidR="00FD0FC8" w:rsidRDefault="00DD5AD7" w:rsidP="00AD2DC3">
            <w:pPr>
              <w:pStyle w:val="TableParagraph"/>
              <w:jc w:val="center"/>
              <w:rPr>
                <w:rFonts w:ascii="Times New Roman"/>
              </w:rPr>
            </w:pPr>
            <w:r>
              <w:rPr>
                <w:rFonts w:ascii="Times New Roman"/>
              </w:rPr>
              <w:t>0</w:t>
            </w:r>
          </w:p>
        </w:tc>
        <w:tc>
          <w:tcPr>
            <w:tcW w:w="1159" w:type="dxa"/>
          </w:tcPr>
          <w:p w:rsidR="00FD0FC8" w:rsidRDefault="00DD5AD7" w:rsidP="00AD2DC3">
            <w:pPr>
              <w:pStyle w:val="TableParagraph"/>
              <w:jc w:val="center"/>
              <w:rPr>
                <w:rFonts w:ascii="Times New Roman"/>
              </w:rPr>
            </w:pPr>
            <w:r>
              <w:rPr>
                <w:rFonts w:ascii="Times New Roman"/>
              </w:rPr>
              <w:t>0</w:t>
            </w:r>
          </w:p>
        </w:tc>
        <w:tc>
          <w:tcPr>
            <w:tcW w:w="1267" w:type="dxa"/>
          </w:tcPr>
          <w:p w:rsidR="00FD0FC8" w:rsidRDefault="00FD0FC8">
            <w:pPr>
              <w:pStyle w:val="TableParagraph"/>
              <w:rPr>
                <w:rFonts w:ascii="Times New Roman"/>
              </w:rPr>
            </w:pPr>
          </w:p>
        </w:tc>
      </w:tr>
      <w:tr w:rsidR="00FD0FC8">
        <w:trPr>
          <w:trHeight w:val="536"/>
        </w:trPr>
        <w:tc>
          <w:tcPr>
            <w:tcW w:w="3430" w:type="dxa"/>
            <w:shd w:val="clear" w:color="auto" w:fill="E2EFD9"/>
          </w:tcPr>
          <w:p w:rsidR="00FD0FC8" w:rsidRDefault="001D075F">
            <w:pPr>
              <w:pStyle w:val="TableParagraph"/>
              <w:spacing w:before="13"/>
              <w:ind w:left="107"/>
              <w:rPr>
                <w:sz w:val="20"/>
              </w:rPr>
            </w:pPr>
            <w:r>
              <w:rPr>
                <w:spacing w:val="-2"/>
                <w:sz w:val="20"/>
              </w:rPr>
              <w:t>Kütüphane</w:t>
            </w:r>
          </w:p>
        </w:tc>
        <w:tc>
          <w:tcPr>
            <w:tcW w:w="1176" w:type="dxa"/>
            <w:shd w:val="clear" w:color="auto" w:fill="E2EFD9"/>
          </w:tcPr>
          <w:p w:rsidR="00FD0FC8" w:rsidRDefault="00FD0FC8" w:rsidP="00AD2DC3">
            <w:pPr>
              <w:pStyle w:val="TableParagraph"/>
              <w:jc w:val="center"/>
              <w:rPr>
                <w:rFonts w:ascii="Times New Roman"/>
              </w:rPr>
            </w:pPr>
          </w:p>
        </w:tc>
        <w:tc>
          <w:tcPr>
            <w:tcW w:w="1022" w:type="dxa"/>
            <w:shd w:val="clear" w:color="auto" w:fill="E2EFD9"/>
          </w:tcPr>
          <w:p w:rsidR="00FD0FC8" w:rsidRDefault="00DD5AD7" w:rsidP="00AD2DC3">
            <w:pPr>
              <w:pStyle w:val="TableParagraph"/>
              <w:jc w:val="center"/>
              <w:rPr>
                <w:rFonts w:ascii="Times New Roman"/>
              </w:rPr>
            </w:pPr>
            <w:r>
              <w:rPr>
                <w:rFonts w:ascii="Times New Roman"/>
              </w:rPr>
              <w:t>X</w:t>
            </w:r>
          </w:p>
        </w:tc>
        <w:tc>
          <w:tcPr>
            <w:tcW w:w="996" w:type="dxa"/>
            <w:shd w:val="clear" w:color="auto" w:fill="E2EFD9"/>
          </w:tcPr>
          <w:p w:rsidR="00FD0FC8" w:rsidRDefault="00DD5AD7" w:rsidP="00AD2DC3">
            <w:pPr>
              <w:pStyle w:val="TableParagraph"/>
              <w:jc w:val="center"/>
              <w:rPr>
                <w:rFonts w:ascii="Times New Roman"/>
              </w:rPr>
            </w:pPr>
            <w:r>
              <w:rPr>
                <w:rFonts w:ascii="Times New Roman"/>
              </w:rPr>
              <w:t>0</w:t>
            </w:r>
          </w:p>
        </w:tc>
        <w:tc>
          <w:tcPr>
            <w:tcW w:w="1159" w:type="dxa"/>
            <w:shd w:val="clear" w:color="auto" w:fill="E2EFD9"/>
          </w:tcPr>
          <w:p w:rsidR="00FD0FC8" w:rsidRDefault="00DD5AD7" w:rsidP="00AD2DC3">
            <w:pPr>
              <w:pStyle w:val="TableParagraph"/>
              <w:jc w:val="center"/>
              <w:rPr>
                <w:rFonts w:ascii="Times New Roman"/>
              </w:rPr>
            </w:pPr>
            <w:r>
              <w:rPr>
                <w:rFonts w:ascii="Times New Roman"/>
              </w:rPr>
              <w:t>1</w:t>
            </w:r>
          </w:p>
        </w:tc>
        <w:tc>
          <w:tcPr>
            <w:tcW w:w="1267" w:type="dxa"/>
            <w:shd w:val="clear" w:color="auto" w:fill="E2EFD9"/>
          </w:tcPr>
          <w:p w:rsidR="00DD5AD7" w:rsidRDefault="00DD5AD7" w:rsidP="00DD5AD7">
            <w:pPr>
              <w:pStyle w:val="TableParagraph"/>
              <w:rPr>
                <w:rFonts w:ascii="Times New Roman"/>
              </w:rPr>
            </w:pPr>
            <w:r>
              <w:rPr>
                <w:rFonts w:ascii="Times New Roman"/>
              </w:rPr>
              <w:t>M</w:t>
            </w:r>
            <w:r>
              <w:rPr>
                <w:rFonts w:ascii="Times New Roman"/>
              </w:rPr>
              <w:t>ü</w:t>
            </w:r>
            <w:r>
              <w:rPr>
                <w:rFonts w:ascii="Times New Roman"/>
              </w:rPr>
              <w:t xml:space="preserve">sait Alan </w:t>
            </w:r>
          </w:p>
          <w:p w:rsidR="00FD0FC8" w:rsidRDefault="00DD5AD7" w:rsidP="00DD5AD7">
            <w:pPr>
              <w:pStyle w:val="TableParagraph"/>
              <w:rPr>
                <w:rFonts w:ascii="Times New Roman"/>
              </w:rPr>
            </w:pPr>
            <w:r>
              <w:rPr>
                <w:rFonts w:ascii="Times New Roman"/>
              </w:rPr>
              <w:t>Yoktur</w:t>
            </w:r>
          </w:p>
        </w:tc>
      </w:tr>
      <w:tr w:rsidR="00FD0FC8">
        <w:trPr>
          <w:trHeight w:val="544"/>
        </w:trPr>
        <w:tc>
          <w:tcPr>
            <w:tcW w:w="3430" w:type="dxa"/>
          </w:tcPr>
          <w:p w:rsidR="00FD0FC8" w:rsidRDefault="001D075F">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rsidR="00FD0FC8" w:rsidRDefault="00DD5AD7" w:rsidP="00AD2DC3">
            <w:pPr>
              <w:pStyle w:val="TableParagraph"/>
              <w:jc w:val="center"/>
              <w:rPr>
                <w:rFonts w:ascii="Times New Roman"/>
              </w:rPr>
            </w:pPr>
            <w:r>
              <w:rPr>
                <w:rFonts w:ascii="Times New Roman"/>
              </w:rPr>
              <w:t>X</w:t>
            </w:r>
          </w:p>
        </w:tc>
        <w:tc>
          <w:tcPr>
            <w:tcW w:w="1022" w:type="dxa"/>
          </w:tcPr>
          <w:p w:rsidR="00FD0FC8" w:rsidRDefault="00FD0FC8" w:rsidP="00AD2DC3">
            <w:pPr>
              <w:pStyle w:val="TableParagraph"/>
              <w:jc w:val="center"/>
              <w:rPr>
                <w:rFonts w:ascii="Times New Roman"/>
              </w:rPr>
            </w:pPr>
          </w:p>
        </w:tc>
        <w:tc>
          <w:tcPr>
            <w:tcW w:w="996" w:type="dxa"/>
          </w:tcPr>
          <w:p w:rsidR="00FD0FC8" w:rsidRDefault="00DD5AD7" w:rsidP="00AD2DC3">
            <w:pPr>
              <w:pStyle w:val="TableParagraph"/>
              <w:jc w:val="center"/>
              <w:rPr>
                <w:rFonts w:ascii="Times New Roman"/>
              </w:rPr>
            </w:pPr>
            <w:r>
              <w:rPr>
                <w:rFonts w:ascii="Times New Roman"/>
              </w:rPr>
              <w:t>1</w:t>
            </w:r>
          </w:p>
        </w:tc>
        <w:tc>
          <w:tcPr>
            <w:tcW w:w="1159" w:type="dxa"/>
          </w:tcPr>
          <w:p w:rsidR="00FD0FC8" w:rsidRDefault="00DD5AD7" w:rsidP="00AD2DC3">
            <w:pPr>
              <w:pStyle w:val="TableParagraph"/>
              <w:jc w:val="center"/>
              <w:rPr>
                <w:rFonts w:ascii="Times New Roman"/>
              </w:rPr>
            </w:pPr>
            <w:r>
              <w:rPr>
                <w:rFonts w:ascii="Times New Roman"/>
              </w:rPr>
              <w:t>0</w:t>
            </w:r>
          </w:p>
        </w:tc>
        <w:tc>
          <w:tcPr>
            <w:tcW w:w="1267" w:type="dxa"/>
          </w:tcPr>
          <w:p w:rsidR="00FD0FC8" w:rsidRDefault="00FD0FC8">
            <w:pPr>
              <w:pStyle w:val="TableParagraph"/>
              <w:rPr>
                <w:rFonts w:ascii="Times New Roman"/>
              </w:rPr>
            </w:pPr>
          </w:p>
        </w:tc>
      </w:tr>
      <w:tr w:rsidR="00FD0FC8">
        <w:trPr>
          <w:trHeight w:val="680"/>
        </w:trPr>
        <w:tc>
          <w:tcPr>
            <w:tcW w:w="3430" w:type="dxa"/>
            <w:shd w:val="clear" w:color="auto" w:fill="E2EFD9"/>
          </w:tcPr>
          <w:p w:rsidR="00FD0FC8" w:rsidRDefault="001D075F">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rsidR="00FD0FC8" w:rsidRDefault="00FD0FC8" w:rsidP="00AD2DC3">
            <w:pPr>
              <w:pStyle w:val="TableParagraph"/>
              <w:jc w:val="center"/>
              <w:rPr>
                <w:rFonts w:ascii="Times New Roman"/>
              </w:rPr>
            </w:pPr>
          </w:p>
        </w:tc>
        <w:tc>
          <w:tcPr>
            <w:tcW w:w="1022" w:type="dxa"/>
            <w:shd w:val="clear" w:color="auto" w:fill="E2EFD9"/>
          </w:tcPr>
          <w:p w:rsidR="00FD0FC8" w:rsidRDefault="00DD5AD7" w:rsidP="00AD2DC3">
            <w:pPr>
              <w:pStyle w:val="TableParagraph"/>
              <w:jc w:val="center"/>
              <w:rPr>
                <w:rFonts w:ascii="Times New Roman"/>
              </w:rPr>
            </w:pPr>
            <w:r>
              <w:rPr>
                <w:rFonts w:ascii="Times New Roman"/>
              </w:rPr>
              <w:t>X</w:t>
            </w:r>
          </w:p>
        </w:tc>
        <w:tc>
          <w:tcPr>
            <w:tcW w:w="996" w:type="dxa"/>
            <w:shd w:val="clear" w:color="auto" w:fill="E2EFD9"/>
          </w:tcPr>
          <w:p w:rsidR="00FD0FC8" w:rsidRDefault="00DD5AD7" w:rsidP="00AD2DC3">
            <w:pPr>
              <w:pStyle w:val="TableParagraph"/>
              <w:jc w:val="center"/>
              <w:rPr>
                <w:rFonts w:ascii="Times New Roman"/>
              </w:rPr>
            </w:pPr>
            <w:r>
              <w:rPr>
                <w:rFonts w:ascii="Times New Roman"/>
              </w:rPr>
              <w:t>0</w:t>
            </w:r>
          </w:p>
        </w:tc>
        <w:tc>
          <w:tcPr>
            <w:tcW w:w="1159" w:type="dxa"/>
            <w:shd w:val="clear" w:color="auto" w:fill="E2EFD9"/>
          </w:tcPr>
          <w:p w:rsidR="00FD0FC8" w:rsidRDefault="00DD5AD7" w:rsidP="00AD2DC3">
            <w:pPr>
              <w:pStyle w:val="TableParagraph"/>
              <w:jc w:val="center"/>
              <w:rPr>
                <w:rFonts w:ascii="Times New Roman"/>
              </w:rPr>
            </w:pPr>
            <w:r>
              <w:rPr>
                <w:rFonts w:ascii="Times New Roman"/>
              </w:rPr>
              <w:t>1</w:t>
            </w:r>
          </w:p>
        </w:tc>
        <w:tc>
          <w:tcPr>
            <w:tcW w:w="1267" w:type="dxa"/>
            <w:shd w:val="clear" w:color="auto" w:fill="E2EFD9"/>
          </w:tcPr>
          <w:p w:rsidR="00FD0FC8" w:rsidRDefault="00DD5AD7">
            <w:pPr>
              <w:pStyle w:val="TableParagraph"/>
              <w:rPr>
                <w:rFonts w:ascii="Times New Roman"/>
              </w:rPr>
            </w:pPr>
            <w:r>
              <w:rPr>
                <w:rFonts w:ascii="Times New Roman"/>
              </w:rPr>
              <w:t>M</w:t>
            </w:r>
            <w:r>
              <w:rPr>
                <w:rFonts w:ascii="Times New Roman"/>
              </w:rPr>
              <w:t>ü</w:t>
            </w:r>
            <w:r>
              <w:rPr>
                <w:rFonts w:ascii="Times New Roman"/>
              </w:rPr>
              <w:t xml:space="preserve">sait Alan </w:t>
            </w:r>
          </w:p>
          <w:p w:rsidR="00DD5AD7" w:rsidRDefault="00DD5AD7">
            <w:pPr>
              <w:pStyle w:val="TableParagraph"/>
              <w:rPr>
                <w:rFonts w:ascii="Times New Roman"/>
              </w:rPr>
            </w:pPr>
            <w:r>
              <w:rPr>
                <w:rFonts w:ascii="Times New Roman"/>
              </w:rPr>
              <w:t>Yoktur</w:t>
            </w:r>
          </w:p>
        </w:tc>
      </w:tr>
      <w:tr w:rsidR="00FD0FC8">
        <w:trPr>
          <w:trHeight w:val="563"/>
        </w:trPr>
        <w:tc>
          <w:tcPr>
            <w:tcW w:w="3430" w:type="dxa"/>
          </w:tcPr>
          <w:p w:rsidR="00FD0FC8" w:rsidRDefault="001D075F">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rsidR="00FD0FC8" w:rsidRDefault="00FD0FC8" w:rsidP="00AD2DC3">
            <w:pPr>
              <w:pStyle w:val="TableParagraph"/>
              <w:jc w:val="center"/>
              <w:rPr>
                <w:rFonts w:ascii="Times New Roman"/>
              </w:rPr>
            </w:pPr>
          </w:p>
        </w:tc>
        <w:tc>
          <w:tcPr>
            <w:tcW w:w="1022" w:type="dxa"/>
          </w:tcPr>
          <w:p w:rsidR="00FD0FC8" w:rsidRDefault="00DD5AD7" w:rsidP="00AD2DC3">
            <w:pPr>
              <w:pStyle w:val="TableParagraph"/>
              <w:jc w:val="center"/>
              <w:rPr>
                <w:rFonts w:ascii="Times New Roman"/>
              </w:rPr>
            </w:pPr>
            <w:r>
              <w:rPr>
                <w:rFonts w:ascii="Times New Roman"/>
              </w:rPr>
              <w:t>X</w:t>
            </w:r>
          </w:p>
        </w:tc>
        <w:tc>
          <w:tcPr>
            <w:tcW w:w="996" w:type="dxa"/>
          </w:tcPr>
          <w:p w:rsidR="00FD0FC8" w:rsidRDefault="00DD5AD7" w:rsidP="00AD2DC3">
            <w:pPr>
              <w:pStyle w:val="TableParagraph"/>
              <w:jc w:val="center"/>
              <w:rPr>
                <w:rFonts w:ascii="Times New Roman"/>
              </w:rPr>
            </w:pPr>
            <w:r>
              <w:rPr>
                <w:rFonts w:ascii="Times New Roman"/>
              </w:rPr>
              <w:t>0</w:t>
            </w:r>
          </w:p>
        </w:tc>
        <w:tc>
          <w:tcPr>
            <w:tcW w:w="1159" w:type="dxa"/>
          </w:tcPr>
          <w:p w:rsidR="00FD0FC8" w:rsidRDefault="00DD5AD7" w:rsidP="00AD2DC3">
            <w:pPr>
              <w:pStyle w:val="TableParagraph"/>
              <w:jc w:val="center"/>
              <w:rPr>
                <w:rFonts w:ascii="Times New Roman"/>
              </w:rPr>
            </w:pPr>
            <w:r>
              <w:rPr>
                <w:rFonts w:ascii="Times New Roman"/>
              </w:rPr>
              <w:t>1</w:t>
            </w:r>
          </w:p>
        </w:tc>
        <w:tc>
          <w:tcPr>
            <w:tcW w:w="1267" w:type="dxa"/>
          </w:tcPr>
          <w:p w:rsidR="00DD5AD7" w:rsidRDefault="00DD5AD7" w:rsidP="00DD5AD7">
            <w:pPr>
              <w:pStyle w:val="TableParagraph"/>
              <w:rPr>
                <w:rFonts w:ascii="Times New Roman"/>
              </w:rPr>
            </w:pPr>
            <w:r>
              <w:rPr>
                <w:rFonts w:ascii="Times New Roman"/>
              </w:rPr>
              <w:t>M</w:t>
            </w:r>
            <w:r>
              <w:rPr>
                <w:rFonts w:ascii="Times New Roman"/>
              </w:rPr>
              <w:t>ü</w:t>
            </w:r>
            <w:r>
              <w:rPr>
                <w:rFonts w:ascii="Times New Roman"/>
              </w:rPr>
              <w:t xml:space="preserve">sait Alan </w:t>
            </w:r>
          </w:p>
          <w:p w:rsidR="00FD0FC8" w:rsidRDefault="00DD5AD7" w:rsidP="00DD5AD7">
            <w:pPr>
              <w:pStyle w:val="TableParagraph"/>
              <w:rPr>
                <w:rFonts w:ascii="Times New Roman"/>
              </w:rPr>
            </w:pPr>
            <w:r>
              <w:rPr>
                <w:rFonts w:ascii="Times New Roman"/>
              </w:rPr>
              <w:t>Yoktur</w:t>
            </w:r>
          </w:p>
        </w:tc>
      </w:tr>
      <w:tr w:rsidR="00FD0FC8">
        <w:trPr>
          <w:trHeight w:val="544"/>
        </w:trPr>
        <w:tc>
          <w:tcPr>
            <w:tcW w:w="3430" w:type="dxa"/>
            <w:shd w:val="clear" w:color="auto" w:fill="E2EFD9"/>
          </w:tcPr>
          <w:p w:rsidR="00FD0FC8" w:rsidRDefault="001D075F">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rsidR="00FD0FC8" w:rsidRDefault="00DD5AD7" w:rsidP="00AD2DC3">
            <w:pPr>
              <w:pStyle w:val="TableParagraph"/>
              <w:jc w:val="center"/>
              <w:rPr>
                <w:rFonts w:ascii="Times New Roman"/>
              </w:rPr>
            </w:pPr>
            <w:r>
              <w:rPr>
                <w:rFonts w:ascii="Times New Roman"/>
              </w:rPr>
              <w:t>X</w:t>
            </w:r>
          </w:p>
        </w:tc>
        <w:tc>
          <w:tcPr>
            <w:tcW w:w="1022" w:type="dxa"/>
            <w:shd w:val="clear" w:color="auto" w:fill="E2EFD9"/>
          </w:tcPr>
          <w:p w:rsidR="00FD0FC8" w:rsidRDefault="00FD0FC8" w:rsidP="00AD2DC3">
            <w:pPr>
              <w:pStyle w:val="TableParagraph"/>
              <w:jc w:val="center"/>
              <w:rPr>
                <w:rFonts w:ascii="Times New Roman"/>
              </w:rPr>
            </w:pPr>
          </w:p>
        </w:tc>
        <w:tc>
          <w:tcPr>
            <w:tcW w:w="996" w:type="dxa"/>
            <w:shd w:val="clear" w:color="auto" w:fill="E2EFD9"/>
          </w:tcPr>
          <w:p w:rsidR="00FD0FC8" w:rsidRDefault="00DD5AD7" w:rsidP="00AD2DC3">
            <w:pPr>
              <w:pStyle w:val="TableParagraph"/>
              <w:jc w:val="center"/>
              <w:rPr>
                <w:rFonts w:ascii="Times New Roman"/>
              </w:rPr>
            </w:pPr>
            <w:r>
              <w:rPr>
                <w:rFonts w:ascii="Times New Roman"/>
              </w:rPr>
              <w:t>1</w:t>
            </w:r>
          </w:p>
        </w:tc>
        <w:tc>
          <w:tcPr>
            <w:tcW w:w="1159" w:type="dxa"/>
            <w:shd w:val="clear" w:color="auto" w:fill="E2EFD9"/>
          </w:tcPr>
          <w:p w:rsidR="00FD0FC8" w:rsidRDefault="00DD5AD7" w:rsidP="00AD2DC3">
            <w:pPr>
              <w:pStyle w:val="TableParagraph"/>
              <w:jc w:val="center"/>
              <w:rPr>
                <w:rFonts w:ascii="Times New Roman"/>
              </w:rPr>
            </w:pPr>
            <w:r>
              <w:rPr>
                <w:rFonts w:ascii="Times New Roman"/>
              </w:rPr>
              <w:t>0</w:t>
            </w:r>
          </w:p>
        </w:tc>
        <w:tc>
          <w:tcPr>
            <w:tcW w:w="1267" w:type="dxa"/>
            <w:shd w:val="clear" w:color="auto" w:fill="E2EFD9"/>
          </w:tcPr>
          <w:p w:rsidR="00FD0FC8" w:rsidRDefault="00FD0FC8" w:rsidP="00DD5AD7">
            <w:pPr>
              <w:pStyle w:val="TableParagraph"/>
              <w:rPr>
                <w:rFonts w:ascii="Times New Roman"/>
              </w:rPr>
            </w:pPr>
          </w:p>
        </w:tc>
      </w:tr>
      <w:tr w:rsidR="00FD0FC8" w:rsidTr="00E87B97">
        <w:trPr>
          <w:trHeight w:val="666"/>
        </w:trPr>
        <w:tc>
          <w:tcPr>
            <w:tcW w:w="3430" w:type="dxa"/>
          </w:tcPr>
          <w:p w:rsidR="00FD0FC8" w:rsidRDefault="001D075F">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rsidR="00FD0FC8" w:rsidRDefault="00FD0FC8" w:rsidP="00AD2DC3">
            <w:pPr>
              <w:pStyle w:val="TableParagraph"/>
              <w:jc w:val="center"/>
              <w:rPr>
                <w:rFonts w:ascii="Times New Roman"/>
              </w:rPr>
            </w:pPr>
          </w:p>
        </w:tc>
        <w:tc>
          <w:tcPr>
            <w:tcW w:w="1022" w:type="dxa"/>
          </w:tcPr>
          <w:p w:rsidR="00FD0FC8" w:rsidRDefault="00DD5AD7" w:rsidP="00AD2DC3">
            <w:pPr>
              <w:pStyle w:val="TableParagraph"/>
              <w:jc w:val="center"/>
              <w:rPr>
                <w:rFonts w:ascii="Times New Roman"/>
              </w:rPr>
            </w:pPr>
            <w:r>
              <w:rPr>
                <w:rFonts w:ascii="Times New Roman"/>
              </w:rPr>
              <w:t>X</w:t>
            </w:r>
          </w:p>
        </w:tc>
        <w:tc>
          <w:tcPr>
            <w:tcW w:w="996" w:type="dxa"/>
          </w:tcPr>
          <w:p w:rsidR="00FD0FC8" w:rsidRDefault="00DD5AD7" w:rsidP="00AD2DC3">
            <w:pPr>
              <w:pStyle w:val="TableParagraph"/>
              <w:jc w:val="center"/>
              <w:rPr>
                <w:rFonts w:ascii="Times New Roman"/>
              </w:rPr>
            </w:pPr>
            <w:r>
              <w:rPr>
                <w:rFonts w:ascii="Times New Roman"/>
              </w:rPr>
              <w:t>0</w:t>
            </w:r>
          </w:p>
        </w:tc>
        <w:tc>
          <w:tcPr>
            <w:tcW w:w="1159" w:type="dxa"/>
          </w:tcPr>
          <w:p w:rsidR="00FD0FC8" w:rsidRDefault="00DD5AD7" w:rsidP="00AD2DC3">
            <w:pPr>
              <w:pStyle w:val="TableParagraph"/>
              <w:jc w:val="center"/>
              <w:rPr>
                <w:rFonts w:ascii="Times New Roman"/>
              </w:rPr>
            </w:pPr>
            <w:r>
              <w:rPr>
                <w:rFonts w:ascii="Times New Roman"/>
              </w:rPr>
              <w:t>1</w:t>
            </w:r>
          </w:p>
        </w:tc>
        <w:tc>
          <w:tcPr>
            <w:tcW w:w="1267" w:type="dxa"/>
          </w:tcPr>
          <w:p w:rsidR="00DD5AD7" w:rsidRDefault="00DD5AD7" w:rsidP="00DD5AD7">
            <w:pPr>
              <w:pStyle w:val="TableParagraph"/>
              <w:rPr>
                <w:rFonts w:ascii="Times New Roman"/>
              </w:rPr>
            </w:pPr>
            <w:r>
              <w:rPr>
                <w:rFonts w:ascii="Times New Roman"/>
              </w:rPr>
              <w:t>M</w:t>
            </w:r>
            <w:r>
              <w:rPr>
                <w:rFonts w:ascii="Times New Roman"/>
              </w:rPr>
              <w:t>ü</w:t>
            </w:r>
            <w:r>
              <w:rPr>
                <w:rFonts w:ascii="Times New Roman"/>
              </w:rPr>
              <w:t xml:space="preserve">sait Alan </w:t>
            </w:r>
          </w:p>
          <w:p w:rsidR="00FD0FC8" w:rsidRDefault="00DD5AD7" w:rsidP="00DD5AD7">
            <w:pPr>
              <w:pStyle w:val="TableParagraph"/>
              <w:rPr>
                <w:rFonts w:ascii="Times New Roman"/>
              </w:rPr>
            </w:pPr>
            <w:r>
              <w:rPr>
                <w:rFonts w:ascii="Times New Roman"/>
              </w:rPr>
              <w:t>Yoktur</w:t>
            </w:r>
          </w:p>
        </w:tc>
      </w:tr>
    </w:tbl>
    <w:p w:rsidR="007E431C" w:rsidRDefault="007E431C" w:rsidP="007E431C">
      <w:pPr>
        <w:pStyle w:val="Balk4"/>
        <w:tabs>
          <w:tab w:val="left" w:pos="1708"/>
        </w:tabs>
        <w:ind w:firstLine="0"/>
        <w:jc w:val="both"/>
      </w:pPr>
    </w:p>
    <w:p w:rsidR="00FD0FC8" w:rsidRDefault="001D075F">
      <w:pPr>
        <w:pStyle w:val="Balk4"/>
        <w:numPr>
          <w:ilvl w:val="2"/>
          <w:numId w:val="19"/>
        </w:numPr>
        <w:tabs>
          <w:tab w:val="left" w:pos="1708"/>
        </w:tabs>
        <w:ind w:left="1708" w:hanging="750"/>
        <w:jc w:val="both"/>
      </w:pPr>
      <w:r>
        <w:t>Mali</w:t>
      </w:r>
      <w:r>
        <w:rPr>
          <w:spacing w:val="-3"/>
        </w:rPr>
        <w:t xml:space="preserve"> </w:t>
      </w:r>
      <w:r>
        <w:rPr>
          <w:spacing w:val="-2"/>
        </w:rPr>
        <w:t>Kaynaklar</w:t>
      </w:r>
    </w:p>
    <w:p w:rsidR="00FD0FC8" w:rsidRDefault="001D075F">
      <w:pPr>
        <w:spacing w:before="236"/>
        <w:ind w:left="958"/>
        <w:jc w:val="both"/>
        <w:rPr>
          <w:b/>
          <w:color w:val="FF0000"/>
          <w:sz w:val="20"/>
        </w:rPr>
      </w:pPr>
      <w:r>
        <w:rPr>
          <w:b/>
          <w:sz w:val="20"/>
        </w:rPr>
        <w:t>Tablo</w:t>
      </w:r>
      <w:r>
        <w:rPr>
          <w:b/>
          <w:spacing w:val="-5"/>
          <w:sz w:val="20"/>
        </w:rPr>
        <w:t xml:space="preserve"> </w:t>
      </w:r>
      <w:r>
        <w:rPr>
          <w:b/>
          <w:sz w:val="20"/>
        </w:rPr>
        <w:t>1</w:t>
      </w:r>
      <w:r w:rsidR="007E431C">
        <w:rPr>
          <w:b/>
          <w:sz w:val="20"/>
        </w:rPr>
        <w:t>2</w:t>
      </w:r>
      <w:r>
        <w:rPr>
          <w:b/>
          <w:sz w:val="20"/>
        </w:rPr>
        <w:t>.</w:t>
      </w:r>
      <w:r>
        <w:rPr>
          <w:b/>
          <w:spacing w:val="-7"/>
          <w:sz w:val="20"/>
        </w:rPr>
        <w:t xml:space="preserve"> </w:t>
      </w:r>
      <w:r>
        <w:rPr>
          <w:b/>
          <w:sz w:val="20"/>
        </w:rPr>
        <w:t>Kaynak</w:t>
      </w:r>
      <w:r>
        <w:rPr>
          <w:b/>
          <w:spacing w:val="-4"/>
          <w:sz w:val="20"/>
        </w:rPr>
        <w:t xml:space="preserve"> </w:t>
      </w:r>
      <w:r>
        <w:rPr>
          <w:b/>
          <w:spacing w:val="-2"/>
          <w:sz w:val="20"/>
        </w:rPr>
        <w:t>Tablosu</w:t>
      </w:r>
    </w:p>
    <w:p w:rsidR="00E87B97" w:rsidRPr="00E87B97" w:rsidRDefault="00E87B97" w:rsidP="00E87B97">
      <w:pPr>
        <w:ind w:left="118" w:firstLine="875"/>
        <w:jc w:val="both"/>
        <w:rPr>
          <w:b/>
          <w:color w:val="00B050"/>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D0FC8">
        <w:trPr>
          <w:trHeight w:val="455"/>
        </w:trPr>
        <w:tc>
          <w:tcPr>
            <w:tcW w:w="3233" w:type="dxa"/>
            <w:tcBorders>
              <w:bottom w:val="single" w:sz="6" w:space="0" w:color="000000"/>
              <w:right w:val="single" w:sz="6" w:space="0" w:color="000000"/>
            </w:tcBorders>
          </w:tcPr>
          <w:p w:rsidR="00FD0FC8" w:rsidRDefault="001D075F">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FD0FC8" w:rsidRDefault="001D075F">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FD0FC8" w:rsidRDefault="001D075F">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FD0FC8" w:rsidRDefault="001D075F">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FD0FC8" w:rsidRDefault="001D075F">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FD0FC8" w:rsidRDefault="001D075F">
            <w:pPr>
              <w:pStyle w:val="TableParagraph"/>
              <w:spacing w:before="1"/>
              <w:ind w:left="108"/>
              <w:rPr>
                <w:b/>
                <w:sz w:val="20"/>
              </w:rPr>
            </w:pPr>
            <w:r>
              <w:rPr>
                <w:b/>
                <w:spacing w:val="-4"/>
                <w:sz w:val="20"/>
              </w:rPr>
              <w:t>2028</w:t>
            </w:r>
          </w:p>
        </w:tc>
      </w:tr>
      <w:tr w:rsidR="00FD0FC8">
        <w:trPr>
          <w:trHeight w:val="453"/>
        </w:trPr>
        <w:tc>
          <w:tcPr>
            <w:tcW w:w="3233" w:type="dxa"/>
            <w:tcBorders>
              <w:top w:val="single" w:sz="6" w:space="0" w:color="000000"/>
              <w:bottom w:val="single" w:sz="6" w:space="0" w:color="000000"/>
              <w:right w:val="single" w:sz="6" w:space="0" w:color="000000"/>
            </w:tcBorders>
            <w:shd w:val="clear" w:color="auto" w:fill="E2EFD9"/>
          </w:tcPr>
          <w:p w:rsidR="00FD0FC8" w:rsidRDefault="001D075F">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50.000,00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100.000,00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100.000,00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150.000,00</w:t>
            </w:r>
          </w:p>
        </w:tc>
        <w:tc>
          <w:tcPr>
            <w:tcW w:w="1136" w:type="dxa"/>
            <w:tcBorders>
              <w:top w:val="single" w:sz="6" w:space="0" w:color="000000"/>
              <w:left w:val="single" w:sz="6" w:space="0" w:color="000000"/>
              <w:bottom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200.000,00</w:t>
            </w:r>
          </w:p>
        </w:tc>
      </w:tr>
      <w:tr w:rsidR="00FD0FC8">
        <w:trPr>
          <w:trHeight w:val="452"/>
        </w:trPr>
        <w:tc>
          <w:tcPr>
            <w:tcW w:w="3233" w:type="dxa"/>
            <w:tcBorders>
              <w:top w:val="single" w:sz="6" w:space="0" w:color="000000"/>
              <w:bottom w:val="single" w:sz="6" w:space="0" w:color="000000"/>
              <w:right w:val="single" w:sz="6" w:space="0" w:color="000000"/>
            </w:tcBorders>
          </w:tcPr>
          <w:p w:rsidR="00FD0FC8" w:rsidRDefault="001D075F">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D0FC8" w:rsidRDefault="00D617E7" w:rsidP="00AD2DC3">
            <w:pPr>
              <w:pStyle w:val="TableParagraph"/>
              <w:jc w:val="right"/>
              <w:rPr>
                <w:rFonts w:ascii="Times New Roman"/>
                <w:sz w:val="20"/>
              </w:rPr>
            </w:pPr>
            <w:r>
              <w:rPr>
                <w:rFonts w:ascii="Times New Roman"/>
                <w:sz w:val="20"/>
              </w:rPr>
              <w:t>50.000,00</w:t>
            </w:r>
          </w:p>
        </w:tc>
        <w:tc>
          <w:tcPr>
            <w:tcW w:w="1138" w:type="dxa"/>
            <w:tcBorders>
              <w:top w:val="single" w:sz="6" w:space="0" w:color="000000"/>
              <w:left w:val="single" w:sz="6" w:space="0" w:color="000000"/>
              <w:bottom w:val="single" w:sz="6" w:space="0" w:color="000000"/>
              <w:right w:val="single" w:sz="6" w:space="0" w:color="000000"/>
            </w:tcBorders>
          </w:tcPr>
          <w:p w:rsidR="00FD0FC8" w:rsidRDefault="00D617E7" w:rsidP="00AD2DC3">
            <w:pPr>
              <w:pStyle w:val="TableParagraph"/>
              <w:jc w:val="right"/>
              <w:rPr>
                <w:rFonts w:ascii="Times New Roman"/>
                <w:sz w:val="20"/>
              </w:rPr>
            </w:pPr>
            <w:r>
              <w:rPr>
                <w:rFonts w:ascii="Times New Roman"/>
                <w:sz w:val="20"/>
              </w:rPr>
              <w:t>75.000,00</w:t>
            </w:r>
          </w:p>
        </w:tc>
        <w:tc>
          <w:tcPr>
            <w:tcW w:w="1136" w:type="dxa"/>
            <w:tcBorders>
              <w:top w:val="single" w:sz="6" w:space="0" w:color="000000"/>
              <w:left w:val="single" w:sz="6" w:space="0" w:color="000000"/>
              <w:bottom w:val="single" w:sz="6" w:space="0" w:color="000000"/>
              <w:right w:val="single" w:sz="6" w:space="0" w:color="000000"/>
            </w:tcBorders>
          </w:tcPr>
          <w:p w:rsidR="00FD0FC8" w:rsidRDefault="00D617E7" w:rsidP="00AD2DC3">
            <w:pPr>
              <w:pStyle w:val="TableParagraph"/>
              <w:jc w:val="right"/>
              <w:rPr>
                <w:rFonts w:ascii="Times New Roman"/>
                <w:sz w:val="20"/>
              </w:rPr>
            </w:pPr>
            <w:r>
              <w:rPr>
                <w:rFonts w:ascii="Times New Roman"/>
                <w:sz w:val="20"/>
              </w:rPr>
              <w:t>100.000,00</w:t>
            </w:r>
          </w:p>
        </w:tc>
        <w:tc>
          <w:tcPr>
            <w:tcW w:w="1138" w:type="dxa"/>
            <w:tcBorders>
              <w:top w:val="single" w:sz="6" w:space="0" w:color="000000"/>
              <w:left w:val="single" w:sz="6" w:space="0" w:color="000000"/>
              <w:bottom w:val="single" w:sz="6" w:space="0" w:color="000000"/>
              <w:right w:val="single" w:sz="6" w:space="0" w:color="000000"/>
            </w:tcBorders>
          </w:tcPr>
          <w:p w:rsidR="00FD0FC8" w:rsidRDefault="00D617E7" w:rsidP="00AD2DC3">
            <w:pPr>
              <w:pStyle w:val="TableParagraph"/>
              <w:jc w:val="right"/>
              <w:rPr>
                <w:rFonts w:ascii="Times New Roman"/>
                <w:sz w:val="20"/>
              </w:rPr>
            </w:pPr>
            <w:r>
              <w:rPr>
                <w:rFonts w:ascii="Times New Roman"/>
                <w:sz w:val="20"/>
              </w:rPr>
              <w:t>100.000,00</w:t>
            </w:r>
          </w:p>
        </w:tc>
        <w:tc>
          <w:tcPr>
            <w:tcW w:w="1136" w:type="dxa"/>
            <w:tcBorders>
              <w:top w:val="single" w:sz="6" w:space="0" w:color="000000"/>
              <w:left w:val="single" w:sz="6" w:space="0" w:color="000000"/>
              <w:bottom w:val="single" w:sz="6" w:space="0" w:color="000000"/>
            </w:tcBorders>
          </w:tcPr>
          <w:p w:rsidR="00FD0FC8" w:rsidRDefault="00D617E7" w:rsidP="00AD2DC3">
            <w:pPr>
              <w:pStyle w:val="TableParagraph"/>
              <w:jc w:val="right"/>
              <w:rPr>
                <w:rFonts w:ascii="Times New Roman"/>
                <w:sz w:val="20"/>
              </w:rPr>
            </w:pPr>
            <w:r>
              <w:rPr>
                <w:rFonts w:ascii="Times New Roman"/>
                <w:sz w:val="20"/>
              </w:rPr>
              <w:t>150.000,00</w:t>
            </w:r>
          </w:p>
        </w:tc>
      </w:tr>
      <w:tr w:rsidR="00FD0FC8">
        <w:trPr>
          <w:trHeight w:val="452"/>
        </w:trPr>
        <w:tc>
          <w:tcPr>
            <w:tcW w:w="3233" w:type="dxa"/>
            <w:tcBorders>
              <w:top w:val="single" w:sz="6" w:space="0" w:color="000000"/>
              <w:bottom w:val="single" w:sz="6" w:space="0" w:color="000000"/>
              <w:right w:val="single" w:sz="6" w:space="0" w:color="000000"/>
            </w:tcBorders>
            <w:shd w:val="clear" w:color="auto" w:fill="E2EFD9"/>
          </w:tcPr>
          <w:p w:rsidR="00FD0FC8" w:rsidRDefault="001D075F">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r>
      <w:tr w:rsidR="00FD0FC8">
        <w:trPr>
          <w:trHeight w:val="452"/>
        </w:trPr>
        <w:tc>
          <w:tcPr>
            <w:tcW w:w="3233" w:type="dxa"/>
            <w:tcBorders>
              <w:top w:val="single" w:sz="6" w:space="0" w:color="000000"/>
              <w:bottom w:val="single" w:sz="6" w:space="0" w:color="000000"/>
              <w:right w:val="single" w:sz="6" w:space="0" w:color="000000"/>
            </w:tcBorders>
          </w:tcPr>
          <w:p w:rsidR="00FD0FC8" w:rsidRDefault="001D075F">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D0FC8" w:rsidRDefault="00D617E7" w:rsidP="00AD2DC3">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FD0FC8" w:rsidRDefault="00D617E7" w:rsidP="00AD2DC3">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FD0FC8" w:rsidRDefault="00D617E7" w:rsidP="00AD2DC3">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FD0FC8" w:rsidRDefault="00D617E7" w:rsidP="00AD2DC3">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FD0FC8" w:rsidRDefault="00D617E7" w:rsidP="00AD2DC3">
            <w:pPr>
              <w:pStyle w:val="TableParagraph"/>
              <w:jc w:val="right"/>
              <w:rPr>
                <w:rFonts w:ascii="Times New Roman"/>
                <w:sz w:val="20"/>
              </w:rPr>
            </w:pPr>
            <w:r>
              <w:rPr>
                <w:rFonts w:ascii="Times New Roman"/>
                <w:sz w:val="20"/>
              </w:rPr>
              <w:t>0</w:t>
            </w:r>
          </w:p>
        </w:tc>
      </w:tr>
      <w:tr w:rsidR="00FD0FC8">
        <w:trPr>
          <w:trHeight w:val="453"/>
        </w:trPr>
        <w:tc>
          <w:tcPr>
            <w:tcW w:w="3233" w:type="dxa"/>
            <w:tcBorders>
              <w:top w:val="single" w:sz="6" w:space="0" w:color="000000"/>
              <w:bottom w:val="single" w:sz="6" w:space="0" w:color="000000"/>
              <w:right w:val="single" w:sz="6" w:space="0" w:color="000000"/>
            </w:tcBorders>
            <w:shd w:val="clear" w:color="auto" w:fill="E2EFD9"/>
          </w:tcPr>
          <w:p w:rsidR="00FD0FC8" w:rsidRDefault="001D075F">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r>
      <w:tr w:rsidR="00FD0FC8">
        <w:trPr>
          <w:trHeight w:val="452"/>
        </w:trPr>
        <w:tc>
          <w:tcPr>
            <w:tcW w:w="3233" w:type="dxa"/>
            <w:tcBorders>
              <w:top w:val="single" w:sz="6" w:space="0" w:color="000000"/>
              <w:bottom w:val="single" w:sz="6" w:space="0" w:color="000000"/>
              <w:right w:val="single" w:sz="6" w:space="0" w:color="000000"/>
            </w:tcBorders>
            <w:shd w:val="clear" w:color="auto" w:fill="E2EFD9"/>
          </w:tcPr>
          <w:p w:rsidR="00FD0FC8" w:rsidRDefault="001D075F">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FD0FC8" w:rsidRDefault="00D617E7" w:rsidP="00AD2DC3">
            <w:pPr>
              <w:pStyle w:val="TableParagraph"/>
              <w:jc w:val="right"/>
              <w:rPr>
                <w:rFonts w:ascii="Times New Roman"/>
                <w:sz w:val="20"/>
              </w:rPr>
            </w:pPr>
            <w:r>
              <w:rPr>
                <w:rFonts w:ascii="Times New Roman"/>
                <w:sz w:val="20"/>
              </w:rPr>
              <w:t>0</w:t>
            </w:r>
          </w:p>
        </w:tc>
      </w:tr>
      <w:tr w:rsidR="00FD0FC8">
        <w:trPr>
          <w:trHeight w:val="453"/>
        </w:trPr>
        <w:tc>
          <w:tcPr>
            <w:tcW w:w="3233" w:type="dxa"/>
            <w:tcBorders>
              <w:top w:val="single" w:sz="6" w:space="0" w:color="000000"/>
              <w:bottom w:val="single" w:sz="6" w:space="0" w:color="000000"/>
              <w:right w:val="single" w:sz="6" w:space="0" w:color="000000"/>
            </w:tcBorders>
          </w:tcPr>
          <w:p w:rsidR="00FD0FC8" w:rsidRDefault="001D075F">
            <w:pPr>
              <w:pStyle w:val="TableParagraph"/>
              <w:spacing w:line="234" w:lineRule="exact"/>
              <w:ind w:left="107"/>
              <w:rPr>
                <w:sz w:val="20"/>
              </w:rPr>
            </w:pPr>
            <w:r>
              <w:rPr>
                <w:spacing w:val="-2"/>
                <w:sz w:val="20"/>
              </w:rPr>
              <w:t>Diğer</w:t>
            </w:r>
            <w:r w:rsidR="000A1046">
              <w:rPr>
                <w:spacing w:val="-2"/>
                <w:sz w:val="20"/>
              </w:rPr>
              <w:t>( Katkı Payı)</w:t>
            </w:r>
          </w:p>
        </w:tc>
        <w:tc>
          <w:tcPr>
            <w:tcW w:w="1272" w:type="dxa"/>
            <w:tcBorders>
              <w:top w:val="single" w:sz="6" w:space="0" w:color="000000"/>
              <w:left w:val="single" w:sz="6" w:space="0" w:color="000000"/>
              <w:bottom w:val="single" w:sz="6" w:space="0" w:color="000000"/>
              <w:right w:val="single" w:sz="6" w:space="0" w:color="000000"/>
            </w:tcBorders>
          </w:tcPr>
          <w:p w:rsidR="00FD0FC8" w:rsidRDefault="00D617E7" w:rsidP="00AD2DC3">
            <w:pPr>
              <w:pStyle w:val="TableParagraph"/>
              <w:jc w:val="right"/>
              <w:rPr>
                <w:rFonts w:ascii="Times New Roman"/>
                <w:sz w:val="20"/>
              </w:rPr>
            </w:pPr>
            <w:r>
              <w:rPr>
                <w:rFonts w:ascii="Times New Roman"/>
                <w:sz w:val="20"/>
              </w:rPr>
              <w:t>900.000,00</w:t>
            </w:r>
          </w:p>
        </w:tc>
        <w:tc>
          <w:tcPr>
            <w:tcW w:w="1138" w:type="dxa"/>
            <w:tcBorders>
              <w:top w:val="single" w:sz="6" w:space="0" w:color="000000"/>
              <w:left w:val="single" w:sz="6" w:space="0" w:color="000000"/>
              <w:bottom w:val="single" w:sz="6" w:space="0" w:color="000000"/>
              <w:right w:val="single" w:sz="6" w:space="0" w:color="000000"/>
            </w:tcBorders>
          </w:tcPr>
          <w:p w:rsidR="00FD0FC8" w:rsidRDefault="000A1046" w:rsidP="00AD2DC3">
            <w:pPr>
              <w:pStyle w:val="TableParagraph"/>
              <w:jc w:val="right"/>
              <w:rPr>
                <w:rFonts w:ascii="Times New Roman"/>
                <w:sz w:val="20"/>
              </w:rPr>
            </w:pPr>
            <w:r>
              <w:rPr>
                <w:rFonts w:ascii="Times New Roman"/>
                <w:sz w:val="20"/>
              </w:rPr>
              <w:t>1.5</w:t>
            </w:r>
            <w:r w:rsidR="00D617E7">
              <w:rPr>
                <w:rFonts w:ascii="Times New Roman"/>
                <w:sz w:val="20"/>
              </w:rPr>
              <w:t>00.000,00</w:t>
            </w:r>
          </w:p>
        </w:tc>
        <w:tc>
          <w:tcPr>
            <w:tcW w:w="1136" w:type="dxa"/>
            <w:tcBorders>
              <w:top w:val="single" w:sz="6" w:space="0" w:color="000000"/>
              <w:left w:val="single" w:sz="6" w:space="0" w:color="000000"/>
              <w:bottom w:val="single" w:sz="6" w:space="0" w:color="000000"/>
              <w:right w:val="single" w:sz="6" w:space="0" w:color="000000"/>
            </w:tcBorders>
          </w:tcPr>
          <w:p w:rsidR="00FD0FC8" w:rsidRDefault="000A1046" w:rsidP="00AD2DC3">
            <w:pPr>
              <w:pStyle w:val="TableParagraph"/>
              <w:jc w:val="right"/>
              <w:rPr>
                <w:rFonts w:ascii="Times New Roman"/>
                <w:sz w:val="20"/>
              </w:rPr>
            </w:pPr>
            <w:r>
              <w:rPr>
                <w:rFonts w:ascii="Times New Roman"/>
                <w:sz w:val="20"/>
              </w:rPr>
              <w:t>2</w:t>
            </w:r>
            <w:r w:rsidR="00D617E7">
              <w:rPr>
                <w:rFonts w:ascii="Times New Roman"/>
                <w:sz w:val="20"/>
              </w:rPr>
              <w:t>.000.000,00</w:t>
            </w:r>
          </w:p>
        </w:tc>
        <w:tc>
          <w:tcPr>
            <w:tcW w:w="1138" w:type="dxa"/>
            <w:tcBorders>
              <w:top w:val="single" w:sz="6" w:space="0" w:color="000000"/>
              <w:left w:val="single" w:sz="6" w:space="0" w:color="000000"/>
              <w:bottom w:val="single" w:sz="6" w:space="0" w:color="000000"/>
              <w:right w:val="single" w:sz="6" w:space="0" w:color="000000"/>
            </w:tcBorders>
          </w:tcPr>
          <w:p w:rsidR="00FD0FC8" w:rsidRDefault="000A1046" w:rsidP="00AD2DC3">
            <w:pPr>
              <w:pStyle w:val="TableParagraph"/>
              <w:jc w:val="right"/>
              <w:rPr>
                <w:rFonts w:ascii="Times New Roman"/>
                <w:sz w:val="20"/>
              </w:rPr>
            </w:pPr>
            <w:r>
              <w:rPr>
                <w:rFonts w:ascii="Times New Roman"/>
                <w:sz w:val="20"/>
              </w:rPr>
              <w:t>2.500.000,00</w:t>
            </w:r>
          </w:p>
        </w:tc>
        <w:tc>
          <w:tcPr>
            <w:tcW w:w="1136" w:type="dxa"/>
            <w:tcBorders>
              <w:top w:val="single" w:sz="6" w:space="0" w:color="000000"/>
              <w:left w:val="single" w:sz="6" w:space="0" w:color="000000"/>
              <w:bottom w:val="single" w:sz="6" w:space="0" w:color="000000"/>
            </w:tcBorders>
          </w:tcPr>
          <w:p w:rsidR="00FD0FC8" w:rsidRDefault="000A1046" w:rsidP="00AD2DC3">
            <w:pPr>
              <w:pStyle w:val="TableParagraph"/>
              <w:jc w:val="right"/>
              <w:rPr>
                <w:rFonts w:ascii="Times New Roman"/>
                <w:sz w:val="20"/>
              </w:rPr>
            </w:pPr>
            <w:r>
              <w:rPr>
                <w:rFonts w:ascii="Times New Roman"/>
                <w:sz w:val="20"/>
              </w:rPr>
              <w:t>3.000.000</w:t>
            </w:r>
          </w:p>
        </w:tc>
      </w:tr>
      <w:tr w:rsidR="00FD0FC8">
        <w:trPr>
          <w:trHeight w:val="452"/>
        </w:trPr>
        <w:tc>
          <w:tcPr>
            <w:tcW w:w="3233" w:type="dxa"/>
            <w:tcBorders>
              <w:top w:val="single" w:sz="6" w:space="0" w:color="000000"/>
              <w:right w:val="single" w:sz="6" w:space="0" w:color="000000"/>
            </w:tcBorders>
          </w:tcPr>
          <w:p w:rsidR="00FD0FC8" w:rsidRDefault="001D075F">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FD0FC8" w:rsidRDefault="000A1046" w:rsidP="00AD2DC3">
            <w:pPr>
              <w:pStyle w:val="TableParagraph"/>
              <w:jc w:val="right"/>
              <w:rPr>
                <w:rFonts w:ascii="Times New Roman"/>
                <w:sz w:val="20"/>
              </w:rPr>
            </w:pPr>
            <w:r>
              <w:rPr>
                <w:rFonts w:ascii="Times New Roman"/>
                <w:sz w:val="20"/>
              </w:rPr>
              <w:t>1.000.000,00</w:t>
            </w:r>
          </w:p>
        </w:tc>
        <w:tc>
          <w:tcPr>
            <w:tcW w:w="1138" w:type="dxa"/>
            <w:tcBorders>
              <w:top w:val="single" w:sz="6" w:space="0" w:color="000000"/>
              <w:left w:val="single" w:sz="6" w:space="0" w:color="000000"/>
              <w:right w:val="single" w:sz="6" w:space="0" w:color="000000"/>
            </w:tcBorders>
          </w:tcPr>
          <w:p w:rsidR="00FD0FC8" w:rsidRDefault="000A1046" w:rsidP="00AD2DC3">
            <w:pPr>
              <w:pStyle w:val="TableParagraph"/>
              <w:jc w:val="right"/>
              <w:rPr>
                <w:rFonts w:ascii="Times New Roman"/>
                <w:sz w:val="20"/>
              </w:rPr>
            </w:pPr>
            <w:r>
              <w:rPr>
                <w:rFonts w:ascii="Times New Roman"/>
                <w:sz w:val="20"/>
              </w:rPr>
              <w:t>1.675.000,00</w:t>
            </w:r>
          </w:p>
        </w:tc>
        <w:tc>
          <w:tcPr>
            <w:tcW w:w="1136" w:type="dxa"/>
            <w:tcBorders>
              <w:top w:val="single" w:sz="6" w:space="0" w:color="000000"/>
              <w:left w:val="single" w:sz="6" w:space="0" w:color="000000"/>
              <w:right w:val="single" w:sz="6" w:space="0" w:color="000000"/>
            </w:tcBorders>
          </w:tcPr>
          <w:p w:rsidR="00FD0FC8" w:rsidRDefault="000A1046" w:rsidP="00AD2DC3">
            <w:pPr>
              <w:pStyle w:val="TableParagraph"/>
              <w:jc w:val="right"/>
              <w:rPr>
                <w:rFonts w:ascii="Times New Roman"/>
                <w:sz w:val="20"/>
              </w:rPr>
            </w:pPr>
            <w:r>
              <w:rPr>
                <w:rFonts w:ascii="Times New Roman"/>
                <w:sz w:val="20"/>
              </w:rPr>
              <w:t>2.200.000,00</w:t>
            </w:r>
          </w:p>
        </w:tc>
        <w:tc>
          <w:tcPr>
            <w:tcW w:w="1138" w:type="dxa"/>
            <w:tcBorders>
              <w:top w:val="single" w:sz="6" w:space="0" w:color="000000"/>
              <w:left w:val="single" w:sz="6" w:space="0" w:color="000000"/>
              <w:right w:val="single" w:sz="6" w:space="0" w:color="000000"/>
            </w:tcBorders>
          </w:tcPr>
          <w:p w:rsidR="00FD0FC8" w:rsidRDefault="000A1046" w:rsidP="00AD2DC3">
            <w:pPr>
              <w:pStyle w:val="TableParagraph"/>
              <w:jc w:val="right"/>
              <w:rPr>
                <w:rFonts w:ascii="Times New Roman"/>
                <w:sz w:val="20"/>
              </w:rPr>
            </w:pPr>
            <w:r>
              <w:rPr>
                <w:rFonts w:ascii="Times New Roman"/>
                <w:sz w:val="20"/>
              </w:rPr>
              <w:t>2.750.000,00</w:t>
            </w:r>
          </w:p>
        </w:tc>
        <w:tc>
          <w:tcPr>
            <w:tcW w:w="1136" w:type="dxa"/>
            <w:tcBorders>
              <w:top w:val="single" w:sz="6" w:space="0" w:color="000000"/>
              <w:left w:val="single" w:sz="6" w:space="0" w:color="000000"/>
            </w:tcBorders>
          </w:tcPr>
          <w:p w:rsidR="00FD0FC8" w:rsidRDefault="000A1046" w:rsidP="00AD2DC3">
            <w:pPr>
              <w:pStyle w:val="TableParagraph"/>
              <w:jc w:val="right"/>
              <w:rPr>
                <w:rFonts w:ascii="Times New Roman"/>
                <w:sz w:val="20"/>
              </w:rPr>
            </w:pPr>
            <w:r>
              <w:rPr>
                <w:rFonts w:ascii="Times New Roman"/>
                <w:sz w:val="20"/>
              </w:rPr>
              <w:t>3.350.000,00</w:t>
            </w:r>
          </w:p>
        </w:tc>
      </w:tr>
    </w:tbl>
    <w:p w:rsidR="00FD0FC8" w:rsidRDefault="00FD0FC8">
      <w:pPr>
        <w:pStyle w:val="GvdeMetni"/>
        <w:spacing w:before="49"/>
        <w:rPr>
          <w:b/>
          <w:sz w:val="20"/>
        </w:rPr>
      </w:pPr>
    </w:p>
    <w:p w:rsidR="007E431C" w:rsidRDefault="007E431C">
      <w:pPr>
        <w:pStyle w:val="GvdeMetni"/>
        <w:spacing w:before="49"/>
        <w:rPr>
          <w:b/>
          <w:sz w:val="20"/>
        </w:rPr>
      </w:pPr>
    </w:p>
    <w:p w:rsidR="007E431C" w:rsidRDefault="007E431C">
      <w:pPr>
        <w:pStyle w:val="GvdeMetni"/>
        <w:spacing w:before="49"/>
        <w:rPr>
          <w:b/>
          <w:sz w:val="20"/>
        </w:rPr>
      </w:pPr>
    </w:p>
    <w:p w:rsidR="007E431C" w:rsidRDefault="007E431C">
      <w:pPr>
        <w:pStyle w:val="GvdeMetni"/>
        <w:spacing w:before="49"/>
        <w:rPr>
          <w:b/>
          <w:sz w:val="20"/>
        </w:rPr>
      </w:pPr>
    </w:p>
    <w:p w:rsidR="007E431C" w:rsidRDefault="007E431C">
      <w:pPr>
        <w:pStyle w:val="GvdeMetni"/>
        <w:spacing w:before="49"/>
        <w:rPr>
          <w:b/>
          <w:sz w:val="20"/>
        </w:rPr>
      </w:pPr>
    </w:p>
    <w:p w:rsidR="007E431C" w:rsidRDefault="007E431C">
      <w:pPr>
        <w:pStyle w:val="GvdeMetni"/>
        <w:spacing w:before="49"/>
        <w:rPr>
          <w:b/>
          <w:sz w:val="20"/>
        </w:rPr>
      </w:pPr>
    </w:p>
    <w:p w:rsidR="007E431C" w:rsidRDefault="007E431C">
      <w:pPr>
        <w:pStyle w:val="GvdeMetni"/>
        <w:spacing w:before="49"/>
        <w:rPr>
          <w:b/>
          <w:sz w:val="20"/>
        </w:rPr>
      </w:pPr>
    </w:p>
    <w:p w:rsidR="007E431C" w:rsidRDefault="007E431C">
      <w:pPr>
        <w:pStyle w:val="GvdeMetni"/>
        <w:spacing w:before="49"/>
        <w:rPr>
          <w:b/>
          <w:sz w:val="20"/>
        </w:rPr>
      </w:pPr>
    </w:p>
    <w:p w:rsidR="007E431C" w:rsidRDefault="007E431C">
      <w:pPr>
        <w:pStyle w:val="GvdeMetni"/>
        <w:spacing w:before="49"/>
        <w:rPr>
          <w:b/>
          <w:sz w:val="20"/>
        </w:rPr>
      </w:pPr>
    </w:p>
    <w:p w:rsidR="007E431C" w:rsidRDefault="007E431C">
      <w:pPr>
        <w:pStyle w:val="GvdeMetni"/>
        <w:spacing w:before="49"/>
        <w:rPr>
          <w:b/>
          <w:sz w:val="20"/>
        </w:rPr>
      </w:pPr>
    </w:p>
    <w:p w:rsidR="00E87B97" w:rsidRPr="000F59F6" w:rsidRDefault="001D075F" w:rsidP="00052951">
      <w:pPr>
        <w:ind w:left="993"/>
        <w:rPr>
          <w:b/>
          <w:color w:val="00B050"/>
          <w:sz w:val="20"/>
        </w:rPr>
      </w:pPr>
      <w:r>
        <w:rPr>
          <w:b/>
          <w:sz w:val="20"/>
        </w:rPr>
        <w:t>Tablo</w:t>
      </w:r>
      <w:r>
        <w:rPr>
          <w:b/>
          <w:spacing w:val="-6"/>
          <w:sz w:val="20"/>
        </w:rPr>
        <w:t xml:space="preserve"> </w:t>
      </w:r>
      <w:r>
        <w:rPr>
          <w:b/>
          <w:sz w:val="20"/>
        </w:rPr>
        <w:t>1</w:t>
      </w:r>
      <w:r w:rsidR="007E431C">
        <w:rPr>
          <w:b/>
          <w:sz w:val="20"/>
        </w:rPr>
        <w:t>3</w:t>
      </w:r>
      <w:r>
        <w:rPr>
          <w:b/>
          <w:sz w:val="20"/>
        </w:rPr>
        <w:t>.</w:t>
      </w:r>
      <w:r>
        <w:rPr>
          <w:b/>
          <w:spacing w:val="-8"/>
          <w:sz w:val="20"/>
        </w:rPr>
        <w:t xml:space="preserve"> </w:t>
      </w:r>
      <w:r>
        <w:rPr>
          <w:b/>
          <w:sz w:val="20"/>
        </w:rPr>
        <w:t>Harcama</w:t>
      </w:r>
      <w:r>
        <w:rPr>
          <w:b/>
          <w:spacing w:val="-7"/>
          <w:sz w:val="20"/>
        </w:rPr>
        <w:t xml:space="preserve"> </w:t>
      </w:r>
      <w:r>
        <w:rPr>
          <w:b/>
          <w:spacing w:val="-2"/>
          <w:sz w:val="20"/>
        </w:rPr>
        <w:t>Kalemler</w:t>
      </w:r>
      <w:r w:rsidR="00E87B97">
        <w:rPr>
          <w:b/>
          <w:spacing w:val="-2"/>
          <w:sz w:val="20"/>
        </w:rPr>
        <w:t xml:space="preserve"> </w:t>
      </w:r>
    </w:p>
    <w:p w:rsidR="00FD0FC8" w:rsidRDefault="00FD0FC8">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D0FC8">
        <w:trPr>
          <w:trHeight w:val="253"/>
        </w:trPr>
        <w:tc>
          <w:tcPr>
            <w:tcW w:w="3730" w:type="dxa"/>
          </w:tcPr>
          <w:p w:rsidR="00FD0FC8" w:rsidRDefault="001D075F">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rsidR="00FD0FC8" w:rsidRDefault="001D075F">
            <w:pPr>
              <w:pStyle w:val="TableParagraph"/>
              <w:spacing w:line="234" w:lineRule="exact"/>
              <w:ind w:left="827"/>
              <w:rPr>
                <w:b/>
                <w:sz w:val="20"/>
              </w:rPr>
            </w:pPr>
            <w:r>
              <w:rPr>
                <w:b/>
                <w:spacing w:val="-2"/>
                <w:sz w:val="20"/>
              </w:rPr>
              <w:t>Çeşitleri</w:t>
            </w:r>
          </w:p>
        </w:tc>
      </w:tr>
      <w:tr w:rsidR="00FD0FC8">
        <w:trPr>
          <w:trHeight w:val="505"/>
        </w:trPr>
        <w:tc>
          <w:tcPr>
            <w:tcW w:w="3730" w:type="dxa"/>
            <w:shd w:val="clear" w:color="auto" w:fill="E2EFD9"/>
          </w:tcPr>
          <w:p w:rsidR="00FD0FC8" w:rsidRDefault="001D075F">
            <w:pPr>
              <w:pStyle w:val="TableParagraph"/>
              <w:spacing w:line="234" w:lineRule="exact"/>
              <w:ind w:left="107"/>
              <w:rPr>
                <w:sz w:val="20"/>
              </w:rPr>
            </w:pPr>
            <w:r>
              <w:rPr>
                <w:spacing w:val="-2"/>
                <w:sz w:val="20"/>
              </w:rPr>
              <w:t>Personel</w:t>
            </w:r>
          </w:p>
        </w:tc>
        <w:tc>
          <w:tcPr>
            <w:tcW w:w="5321" w:type="dxa"/>
            <w:shd w:val="clear" w:color="auto" w:fill="E2EFD9"/>
          </w:tcPr>
          <w:p w:rsidR="00FD0FC8" w:rsidRDefault="001D075F" w:rsidP="009F19FD">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r w:rsidR="009F19FD">
              <w:rPr>
                <w:sz w:val="20"/>
              </w:rPr>
              <w:t xml:space="preserve"> </w:t>
            </w:r>
            <w:r>
              <w:rPr>
                <w:sz w:val="20"/>
              </w:rPr>
              <w:t>güvenlik)</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FD0FC8" w:rsidTr="009F19FD">
        <w:trPr>
          <w:trHeight w:val="527"/>
        </w:trPr>
        <w:tc>
          <w:tcPr>
            <w:tcW w:w="3730" w:type="dxa"/>
          </w:tcPr>
          <w:p w:rsidR="00FD0FC8" w:rsidRDefault="001D075F">
            <w:pPr>
              <w:pStyle w:val="TableParagraph"/>
              <w:spacing w:line="234" w:lineRule="exact"/>
              <w:ind w:left="107"/>
              <w:rPr>
                <w:sz w:val="20"/>
              </w:rPr>
            </w:pPr>
            <w:r>
              <w:rPr>
                <w:spacing w:val="-2"/>
                <w:sz w:val="20"/>
              </w:rPr>
              <w:t>Onarım</w:t>
            </w:r>
          </w:p>
        </w:tc>
        <w:tc>
          <w:tcPr>
            <w:tcW w:w="5321" w:type="dxa"/>
          </w:tcPr>
          <w:p w:rsidR="00FD0FC8" w:rsidRDefault="001D075F" w:rsidP="009F19FD">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r w:rsidR="009F19FD">
              <w:rPr>
                <w:sz w:val="20"/>
              </w:rPr>
              <w:t xml:space="preserve"> </w:t>
            </w: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FD0FC8">
        <w:trPr>
          <w:trHeight w:val="253"/>
        </w:trPr>
        <w:tc>
          <w:tcPr>
            <w:tcW w:w="3730" w:type="dxa"/>
            <w:shd w:val="clear" w:color="auto" w:fill="E2EFD9"/>
          </w:tcPr>
          <w:p w:rsidR="00FD0FC8" w:rsidRDefault="001D075F">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FD0FC8" w:rsidRDefault="001D075F">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FD0FC8">
        <w:trPr>
          <w:trHeight w:val="253"/>
        </w:trPr>
        <w:tc>
          <w:tcPr>
            <w:tcW w:w="3730" w:type="dxa"/>
          </w:tcPr>
          <w:p w:rsidR="00FD0FC8" w:rsidRDefault="001D075F">
            <w:pPr>
              <w:pStyle w:val="TableParagraph"/>
              <w:spacing w:before="1" w:line="232" w:lineRule="exact"/>
              <w:ind w:left="107"/>
              <w:rPr>
                <w:sz w:val="20"/>
              </w:rPr>
            </w:pPr>
            <w:r>
              <w:rPr>
                <w:spacing w:val="-2"/>
                <w:sz w:val="20"/>
              </w:rPr>
              <w:t>Temizlik</w:t>
            </w:r>
          </w:p>
        </w:tc>
        <w:tc>
          <w:tcPr>
            <w:tcW w:w="5321" w:type="dxa"/>
          </w:tcPr>
          <w:p w:rsidR="00FD0FC8" w:rsidRDefault="001D075F">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FD0FC8" w:rsidTr="009F19FD">
        <w:trPr>
          <w:trHeight w:val="273"/>
        </w:trPr>
        <w:tc>
          <w:tcPr>
            <w:tcW w:w="3730" w:type="dxa"/>
            <w:shd w:val="clear" w:color="auto" w:fill="E2EFD9"/>
          </w:tcPr>
          <w:p w:rsidR="00FD0FC8" w:rsidRDefault="001D075F">
            <w:pPr>
              <w:pStyle w:val="TableParagraph"/>
              <w:spacing w:line="234" w:lineRule="exact"/>
              <w:ind w:left="107"/>
              <w:rPr>
                <w:sz w:val="20"/>
              </w:rPr>
            </w:pPr>
            <w:r>
              <w:rPr>
                <w:spacing w:val="-2"/>
                <w:sz w:val="20"/>
              </w:rPr>
              <w:t>İletişim</w:t>
            </w:r>
          </w:p>
        </w:tc>
        <w:tc>
          <w:tcPr>
            <w:tcW w:w="5321" w:type="dxa"/>
            <w:shd w:val="clear" w:color="auto" w:fill="E2EFD9"/>
          </w:tcPr>
          <w:p w:rsidR="00FD0FC8" w:rsidRDefault="001D075F">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FD0FC8">
        <w:trPr>
          <w:trHeight w:val="253"/>
        </w:trPr>
        <w:tc>
          <w:tcPr>
            <w:tcW w:w="3730" w:type="dxa"/>
          </w:tcPr>
          <w:p w:rsidR="00FD0FC8" w:rsidRDefault="001D075F">
            <w:pPr>
              <w:pStyle w:val="TableParagraph"/>
              <w:spacing w:line="234" w:lineRule="exact"/>
              <w:ind w:left="107"/>
              <w:rPr>
                <w:sz w:val="20"/>
              </w:rPr>
            </w:pPr>
            <w:r>
              <w:rPr>
                <w:spacing w:val="-2"/>
                <w:sz w:val="20"/>
              </w:rPr>
              <w:t>Kırtasiye</w:t>
            </w:r>
          </w:p>
        </w:tc>
        <w:tc>
          <w:tcPr>
            <w:tcW w:w="5321" w:type="dxa"/>
          </w:tcPr>
          <w:p w:rsidR="00FD0FC8" w:rsidRDefault="001D075F">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FD0FC8" w:rsidRDefault="00FD0FC8">
      <w:pPr>
        <w:spacing w:line="234" w:lineRule="exact"/>
        <w:rPr>
          <w:sz w:val="20"/>
        </w:rPr>
      </w:pPr>
    </w:p>
    <w:p w:rsidR="00052951" w:rsidRDefault="00052951">
      <w:pPr>
        <w:spacing w:line="234" w:lineRule="exact"/>
        <w:rPr>
          <w:sz w:val="20"/>
        </w:rPr>
      </w:pPr>
    </w:p>
    <w:p w:rsidR="00052951" w:rsidRPr="000F59F6" w:rsidRDefault="00052951" w:rsidP="00052951">
      <w:pPr>
        <w:ind w:left="118" w:firstLine="875"/>
        <w:rPr>
          <w:b/>
          <w:color w:val="FF0000"/>
          <w:sz w:val="20"/>
        </w:rPr>
      </w:pPr>
      <w:r>
        <w:rPr>
          <w:b/>
          <w:sz w:val="20"/>
        </w:rPr>
        <w:t>Tablo</w:t>
      </w:r>
      <w:r>
        <w:rPr>
          <w:b/>
          <w:spacing w:val="-8"/>
          <w:sz w:val="20"/>
        </w:rPr>
        <w:t xml:space="preserve"> </w:t>
      </w:r>
      <w:r>
        <w:rPr>
          <w:b/>
          <w:sz w:val="20"/>
        </w:rPr>
        <w:t>1</w:t>
      </w:r>
      <w:r w:rsidR="007E431C">
        <w:rPr>
          <w:b/>
          <w:sz w:val="20"/>
        </w:rPr>
        <w:t>4</w:t>
      </w:r>
      <w:r>
        <w:rPr>
          <w:b/>
          <w:sz w:val="20"/>
        </w:rPr>
        <w:t>.</w:t>
      </w:r>
      <w:r>
        <w:rPr>
          <w:b/>
          <w:spacing w:val="-9"/>
          <w:sz w:val="20"/>
        </w:rPr>
        <w:t xml:space="preserve"> </w:t>
      </w:r>
      <w:r>
        <w:rPr>
          <w:b/>
          <w:sz w:val="20"/>
        </w:rPr>
        <w:t>Gelir-Gider</w:t>
      </w:r>
      <w:r>
        <w:rPr>
          <w:b/>
          <w:spacing w:val="-7"/>
          <w:sz w:val="20"/>
        </w:rPr>
        <w:t xml:space="preserve"> </w:t>
      </w:r>
      <w:r>
        <w:rPr>
          <w:b/>
          <w:spacing w:val="-2"/>
          <w:sz w:val="20"/>
        </w:rPr>
        <w:t xml:space="preserve">Tablosu </w:t>
      </w:r>
    </w:p>
    <w:p w:rsidR="00052951" w:rsidRPr="00E87B97" w:rsidRDefault="00052951" w:rsidP="00052951">
      <w:pPr>
        <w:ind w:left="118" w:firstLine="875"/>
        <w:jc w:val="both"/>
        <w:rPr>
          <w:b/>
          <w:color w:val="00B050"/>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052951" w:rsidTr="002007A2">
        <w:trPr>
          <w:trHeight w:val="253"/>
        </w:trPr>
        <w:tc>
          <w:tcPr>
            <w:tcW w:w="2964" w:type="dxa"/>
          </w:tcPr>
          <w:p w:rsidR="00052951" w:rsidRDefault="00052951" w:rsidP="002007A2">
            <w:pPr>
              <w:pStyle w:val="TableParagraph"/>
              <w:spacing w:line="234" w:lineRule="exact"/>
              <w:ind w:left="107"/>
              <w:rPr>
                <w:b/>
                <w:sz w:val="20"/>
              </w:rPr>
            </w:pPr>
            <w:r>
              <w:rPr>
                <w:b/>
                <w:spacing w:val="-2"/>
                <w:sz w:val="20"/>
              </w:rPr>
              <w:t>YILLAR</w:t>
            </w:r>
          </w:p>
        </w:tc>
        <w:tc>
          <w:tcPr>
            <w:tcW w:w="2030" w:type="dxa"/>
            <w:gridSpan w:val="2"/>
            <w:shd w:val="clear" w:color="auto" w:fill="E2EFD9"/>
          </w:tcPr>
          <w:p w:rsidR="00052951" w:rsidRDefault="00052951" w:rsidP="002007A2">
            <w:pPr>
              <w:pStyle w:val="TableParagraph"/>
              <w:spacing w:line="234" w:lineRule="exact"/>
              <w:ind w:left="14"/>
              <w:jc w:val="center"/>
              <w:rPr>
                <w:b/>
                <w:sz w:val="20"/>
              </w:rPr>
            </w:pPr>
            <w:r>
              <w:rPr>
                <w:b/>
                <w:spacing w:val="-4"/>
                <w:sz w:val="20"/>
              </w:rPr>
              <w:t>2021</w:t>
            </w:r>
          </w:p>
        </w:tc>
        <w:tc>
          <w:tcPr>
            <w:tcW w:w="2024" w:type="dxa"/>
            <w:gridSpan w:val="2"/>
          </w:tcPr>
          <w:p w:rsidR="00052951" w:rsidRDefault="00052951" w:rsidP="002007A2">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052951" w:rsidRDefault="00052951" w:rsidP="002007A2">
            <w:pPr>
              <w:pStyle w:val="TableParagraph"/>
              <w:spacing w:line="234" w:lineRule="exact"/>
              <w:ind w:left="22"/>
              <w:jc w:val="center"/>
              <w:rPr>
                <w:b/>
                <w:sz w:val="20"/>
              </w:rPr>
            </w:pPr>
            <w:r>
              <w:rPr>
                <w:b/>
                <w:spacing w:val="-4"/>
                <w:sz w:val="20"/>
              </w:rPr>
              <w:t>2023</w:t>
            </w:r>
          </w:p>
        </w:tc>
      </w:tr>
      <w:tr w:rsidR="00052951" w:rsidTr="002007A2">
        <w:trPr>
          <w:trHeight w:val="255"/>
        </w:trPr>
        <w:tc>
          <w:tcPr>
            <w:tcW w:w="2964" w:type="dxa"/>
            <w:shd w:val="clear" w:color="auto" w:fill="E2EFD9"/>
          </w:tcPr>
          <w:p w:rsidR="00052951" w:rsidRDefault="00052951" w:rsidP="002007A2">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052951" w:rsidRDefault="00052951" w:rsidP="002007A2">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052951" w:rsidRDefault="00052951" w:rsidP="002007A2">
            <w:pPr>
              <w:pStyle w:val="TableParagraph"/>
              <w:spacing w:before="1"/>
              <w:ind w:left="107"/>
              <w:rPr>
                <w:b/>
                <w:sz w:val="20"/>
              </w:rPr>
            </w:pPr>
            <w:r>
              <w:rPr>
                <w:b/>
                <w:spacing w:val="-4"/>
                <w:sz w:val="20"/>
              </w:rPr>
              <w:t>GİDER</w:t>
            </w:r>
          </w:p>
        </w:tc>
        <w:tc>
          <w:tcPr>
            <w:tcW w:w="981" w:type="dxa"/>
            <w:shd w:val="clear" w:color="auto" w:fill="E2EFD9"/>
          </w:tcPr>
          <w:p w:rsidR="00052951" w:rsidRDefault="00052951" w:rsidP="002007A2">
            <w:pPr>
              <w:pStyle w:val="TableParagraph"/>
              <w:spacing w:before="1"/>
              <w:ind w:left="105"/>
              <w:rPr>
                <w:b/>
                <w:sz w:val="20"/>
              </w:rPr>
            </w:pPr>
            <w:r>
              <w:rPr>
                <w:b/>
                <w:spacing w:val="-2"/>
                <w:sz w:val="20"/>
              </w:rPr>
              <w:t>GELİR</w:t>
            </w:r>
          </w:p>
        </w:tc>
        <w:tc>
          <w:tcPr>
            <w:tcW w:w="1043" w:type="dxa"/>
            <w:shd w:val="clear" w:color="auto" w:fill="E2EFD9"/>
          </w:tcPr>
          <w:p w:rsidR="00052951" w:rsidRDefault="00052951" w:rsidP="002007A2">
            <w:pPr>
              <w:pStyle w:val="TableParagraph"/>
              <w:spacing w:before="1"/>
              <w:ind w:left="108"/>
              <w:rPr>
                <w:b/>
                <w:sz w:val="20"/>
              </w:rPr>
            </w:pPr>
            <w:r>
              <w:rPr>
                <w:b/>
                <w:spacing w:val="-4"/>
                <w:sz w:val="20"/>
              </w:rPr>
              <w:t>GİDER</w:t>
            </w:r>
          </w:p>
        </w:tc>
        <w:tc>
          <w:tcPr>
            <w:tcW w:w="983" w:type="dxa"/>
            <w:shd w:val="clear" w:color="auto" w:fill="E2EFD9"/>
          </w:tcPr>
          <w:p w:rsidR="00052951" w:rsidRDefault="00052951" w:rsidP="002007A2">
            <w:pPr>
              <w:pStyle w:val="TableParagraph"/>
              <w:spacing w:before="1"/>
              <w:ind w:left="109"/>
              <w:rPr>
                <w:b/>
                <w:sz w:val="20"/>
              </w:rPr>
            </w:pPr>
            <w:r>
              <w:rPr>
                <w:b/>
                <w:spacing w:val="-2"/>
                <w:sz w:val="20"/>
              </w:rPr>
              <w:t>GELİR</w:t>
            </w:r>
          </w:p>
        </w:tc>
        <w:tc>
          <w:tcPr>
            <w:tcW w:w="1057" w:type="dxa"/>
            <w:shd w:val="clear" w:color="auto" w:fill="E2EFD9"/>
          </w:tcPr>
          <w:p w:rsidR="00052951" w:rsidRDefault="00052951" w:rsidP="002007A2">
            <w:pPr>
              <w:pStyle w:val="TableParagraph"/>
              <w:spacing w:before="1"/>
              <w:ind w:left="110"/>
              <w:rPr>
                <w:b/>
                <w:sz w:val="20"/>
              </w:rPr>
            </w:pPr>
            <w:r>
              <w:rPr>
                <w:b/>
                <w:spacing w:val="-4"/>
                <w:sz w:val="20"/>
              </w:rPr>
              <w:t>GİDER</w:t>
            </w:r>
          </w:p>
        </w:tc>
      </w:tr>
      <w:tr w:rsidR="00052951" w:rsidTr="002007A2">
        <w:trPr>
          <w:trHeight w:val="251"/>
        </w:trPr>
        <w:tc>
          <w:tcPr>
            <w:tcW w:w="2964" w:type="dxa"/>
            <w:tcBorders>
              <w:right w:val="single" w:sz="4" w:space="0" w:color="000000"/>
            </w:tcBorders>
          </w:tcPr>
          <w:p w:rsidR="00052951" w:rsidRDefault="00052951" w:rsidP="002007A2">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052951" w:rsidRDefault="00707734" w:rsidP="002007A2">
            <w:pPr>
              <w:pStyle w:val="TableParagraph"/>
              <w:rPr>
                <w:rFonts w:ascii="Times New Roman"/>
              </w:rPr>
            </w:pPr>
            <w:r>
              <w:rPr>
                <w:rFonts w:ascii="Times New Roman"/>
              </w:rPr>
              <w:t>80.000,00</w:t>
            </w:r>
          </w:p>
        </w:tc>
        <w:tc>
          <w:tcPr>
            <w:tcW w:w="1046" w:type="dxa"/>
            <w:tcBorders>
              <w:top w:val="single" w:sz="4" w:space="0" w:color="000000"/>
              <w:left w:val="single" w:sz="4" w:space="0" w:color="000000"/>
              <w:bottom w:val="single" w:sz="4" w:space="0" w:color="000000"/>
              <w:right w:val="single" w:sz="4" w:space="0" w:color="000000"/>
            </w:tcBorders>
          </w:tcPr>
          <w:p w:rsidR="00052951" w:rsidRDefault="000A1046" w:rsidP="00AD2DC3">
            <w:pPr>
              <w:pStyle w:val="TableParagraph"/>
              <w:jc w:val="right"/>
              <w:rPr>
                <w:rFonts w:ascii="Times New Roman"/>
                <w:sz w:val="18"/>
              </w:rPr>
            </w:pPr>
            <w:r>
              <w:rPr>
                <w:rFonts w:ascii="Times New Roman"/>
                <w:sz w:val="18"/>
              </w:rPr>
              <w:t>7.000,00</w:t>
            </w:r>
          </w:p>
        </w:tc>
        <w:tc>
          <w:tcPr>
            <w:tcW w:w="981" w:type="dxa"/>
            <w:vMerge w:val="restart"/>
            <w:tcBorders>
              <w:left w:val="single" w:sz="4" w:space="0" w:color="000000"/>
            </w:tcBorders>
            <w:shd w:val="clear" w:color="auto" w:fill="E2EFD9"/>
          </w:tcPr>
          <w:p w:rsidR="00052951" w:rsidRPr="00707734" w:rsidRDefault="00707734" w:rsidP="002007A2">
            <w:pPr>
              <w:pStyle w:val="TableParagraph"/>
              <w:rPr>
                <w:rFonts w:ascii="Times New Roman"/>
                <w:sz w:val="20"/>
                <w:szCs w:val="20"/>
              </w:rPr>
            </w:pPr>
            <w:r w:rsidRPr="00707734">
              <w:rPr>
                <w:rFonts w:ascii="Times New Roman"/>
                <w:sz w:val="20"/>
                <w:szCs w:val="20"/>
              </w:rPr>
              <w:t>205.000,00</w:t>
            </w:r>
          </w:p>
        </w:tc>
        <w:tc>
          <w:tcPr>
            <w:tcW w:w="1043" w:type="dxa"/>
          </w:tcPr>
          <w:p w:rsidR="00052951" w:rsidRDefault="000A1046" w:rsidP="00AD2DC3">
            <w:pPr>
              <w:pStyle w:val="TableParagraph"/>
              <w:jc w:val="right"/>
              <w:rPr>
                <w:rFonts w:ascii="Times New Roman"/>
                <w:sz w:val="18"/>
              </w:rPr>
            </w:pPr>
            <w:r>
              <w:rPr>
                <w:rFonts w:ascii="Times New Roman"/>
                <w:sz w:val="18"/>
              </w:rPr>
              <w:t>9.000,00</w:t>
            </w:r>
          </w:p>
        </w:tc>
        <w:tc>
          <w:tcPr>
            <w:tcW w:w="983" w:type="dxa"/>
            <w:vMerge w:val="restart"/>
            <w:shd w:val="clear" w:color="auto" w:fill="E2EFD9"/>
          </w:tcPr>
          <w:p w:rsidR="00052951" w:rsidRPr="00707734" w:rsidRDefault="00707734" w:rsidP="002007A2">
            <w:pPr>
              <w:pStyle w:val="TableParagraph"/>
              <w:rPr>
                <w:rFonts w:ascii="Times New Roman"/>
                <w:sz w:val="20"/>
                <w:szCs w:val="20"/>
              </w:rPr>
            </w:pPr>
            <w:r w:rsidRPr="00707734">
              <w:rPr>
                <w:rFonts w:ascii="Times New Roman"/>
                <w:sz w:val="20"/>
                <w:szCs w:val="20"/>
              </w:rPr>
              <w:t>440.000,00</w:t>
            </w:r>
          </w:p>
        </w:tc>
        <w:tc>
          <w:tcPr>
            <w:tcW w:w="1057" w:type="dxa"/>
          </w:tcPr>
          <w:p w:rsidR="00052951" w:rsidRDefault="000A1046" w:rsidP="00AD2DC3">
            <w:pPr>
              <w:pStyle w:val="TableParagraph"/>
              <w:jc w:val="right"/>
              <w:rPr>
                <w:rFonts w:ascii="Times New Roman"/>
                <w:sz w:val="18"/>
              </w:rPr>
            </w:pPr>
            <w:r>
              <w:rPr>
                <w:rFonts w:ascii="Times New Roman"/>
                <w:sz w:val="18"/>
              </w:rPr>
              <w:t>20.000,00</w:t>
            </w:r>
          </w:p>
        </w:tc>
      </w:tr>
      <w:tr w:rsidR="00052951" w:rsidTr="002007A2">
        <w:trPr>
          <w:trHeight w:val="254"/>
        </w:trPr>
        <w:tc>
          <w:tcPr>
            <w:tcW w:w="2964" w:type="dxa"/>
            <w:tcBorders>
              <w:right w:val="single" w:sz="4" w:space="0" w:color="000000"/>
            </w:tcBorders>
            <w:shd w:val="clear" w:color="auto" w:fill="E2EFD9"/>
          </w:tcPr>
          <w:p w:rsidR="00052951" w:rsidRDefault="00052951" w:rsidP="002007A2">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200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0A1046" w:rsidP="00AD2DC3">
            <w:pPr>
              <w:pStyle w:val="TableParagraph"/>
              <w:jc w:val="right"/>
              <w:rPr>
                <w:rFonts w:ascii="Times New Roman"/>
                <w:sz w:val="18"/>
              </w:rPr>
            </w:pPr>
            <w:r>
              <w:rPr>
                <w:rFonts w:ascii="Times New Roman"/>
                <w:sz w:val="18"/>
              </w:rPr>
              <w:t>2.000,00</w:t>
            </w:r>
          </w:p>
        </w:tc>
        <w:tc>
          <w:tcPr>
            <w:tcW w:w="981" w:type="dxa"/>
            <w:vMerge/>
            <w:tcBorders>
              <w:top w:val="nil"/>
              <w:left w:val="single" w:sz="4" w:space="0" w:color="000000"/>
            </w:tcBorders>
            <w:shd w:val="clear" w:color="auto" w:fill="E2EFD9"/>
          </w:tcPr>
          <w:p w:rsidR="00052951" w:rsidRDefault="00052951" w:rsidP="002007A2">
            <w:pPr>
              <w:rPr>
                <w:sz w:val="2"/>
                <w:szCs w:val="2"/>
              </w:rPr>
            </w:pPr>
          </w:p>
        </w:tc>
        <w:tc>
          <w:tcPr>
            <w:tcW w:w="1043" w:type="dxa"/>
            <w:shd w:val="clear" w:color="auto" w:fill="E2EFD9"/>
          </w:tcPr>
          <w:p w:rsidR="00052951" w:rsidRDefault="000A1046" w:rsidP="00AD2DC3">
            <w:pPr>
              <w:pStyle w:val="TableParagraph"/>
              <w:jc w:val="right"/>
              <w:rPr>
                <w:rFonts w:ascii="Times New Roman"/>
                <w:sz w:val="18"/>
              </w:rPr>
            </w:pPr>
            <w:r>
              <w:rPr>
                <w:rFonts w:ascii="Times New Roman"/>
                <w:sz w:val="18"/>
              </w:rPr>
              <w:t>3.000,00</w:t>
            </w:r>
          </w:p>
        </w:tc>
        <w:tc>
          <w:tcPr>
            <w:tcW w:w="983" w:type="dxa"/>
            <w:vMerge/>
            <w:tcBorders>
              <w:top w:val="nil"/>
            </w:tcBorders>
            <w:shd w:val="clear" w:color="auto" w:fill="E2EFD9"/>
          </w:tcPr>
          <w:p w:rsidR="00052951" w:rsidRDefault="00052951" w:rsidP="002007A2">
            <w:pPr>
              <w:rPr>
                <w:sz w:val="2"/>
                <w:szCs w:val="2"/>
              </w:rPr>
            </w:pPr>
          </w:p>
        </w:tc>
        <w:tc>
          <w:tcPr>
            <w:tcW w:w="1057" w:type="dxa"/>
            <w:shd w:val="clear" w:color="auto" w:fill="E2EFD9"/>
          </w:tcPr>
          <w:p w:rsidR="00052951" w:rsidRDefault="000A1046" w:rsidP="00AD2DC3">
            <w:pPr>
              <w:pStyle w:val="TableParagraph"/>
              <w:jc w:val="right"/>
              <w:rPr>
                <w:rFonts w:ascii="Times New Roman"/>
                <w:sz w:val="18"/>
              </w:rPr>
            </w:pPr>
            <w:r>
              <w:rPr>
                <w:rFonts w:ascii="Times New Roman"/>
                <w:sz w:val="18"/>
              </w:rPr>
              <w:t>5.000,00</w:t>
            </w:r>
          </w:p>
        </w:tc>
      </w:tr>
      <w:tr w:rsidR="00052951" w:rsidTr="002007A2">
        <w:trPr>
          <w:trHeight w:val="254"/>
        </w:trPr>
        <w:tc>
          <w:tcPr>
            <w:tcW w:w="2964" w:type="dxa"/>
            <w:tcBorders>
              <w:right w:val="single" w:sz="4" w:space="0" w:color="000000"/>
            </w:tcBorders>
          </w:tcPr>
          <w:p w:rsidR="00052951" w:rsidRDefault="00052951" w:rsidP="002007A2">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200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052951" w:rsidRDefault="000A1046" w:rsidP="00AD2DC3">
            <w:pPr>
              <w:pStyle w:val="TableParagraph"/>
              <w:jc w:val="right"/>
              <w:rPr>
                <w:rFonts w:ascii="Times New Roman"/>
                <w:sz w:val="18"/>
              </w:rPr>
            </w:pPr>
            <w:r>
              <w:rPr>
                <w:rFonts w:ascii="Times New Roman"/>
                <w:sz w:val="18"/>
              </w:rPr>
              <w:t>3.000,00</w:t>
            </w:r>
          </w:p>
        </w:tc>
        <w:tc>
          <w:tcPr>
            <w:tcW w:w="981" w:type="dxa"/>
            <w:vMerge/>
            <w:tcBorders>
              <w:top w:val="nil"/>
              <w:left w:val="single" w:sz="4" w:space="0" w:color="000000"/>
            </w:tcBorders>
            <w:shd w:val="clear" w:color="auto" w:fill="E2EFD9"/>
          </w:tcPr>
          <w:p w:rsidR="00052951" w:rsidRDefault="00052951" w:rsidP="002007A2">
            <w:pPr>
              <w:rPr>
                <w:sz w:val="2"/>
                <w:szCs w:val="2"/>
              </w:rPr>
            </w:pPr>
          </w:p>
        </w:tc>
        <w:tc>
          <w:tcPr>
            <w:tcW w:w="1043" w:type="dxa"/>
          </w:tcPr>
          <w:p w:rsidR="00052951" w:rsidRDefault="000A1046" w:rsidP="00AD2DC3">
            <w:pPr>
              <w:pStyle w:val="TableParagraph"/>
              <w:jc w:val="right"/>
              <w:rPr>
                <w:rFonts w:ascii="Times New Roman"/>
                <w:sz w:val="18"/>
              </w:rPr>
            </w:pPr>
            <w:r>
              <w:rPr>
                <w:rFonts w:ascii="Times New Roman"/>
                <w:sz w:val="18"/>
              </w:rPr>
              <w:t>2.000,00</w:t>
            </w:r>
          </w:p>
        </w:tc>
        <w:tc>
          <w:tcPr>
            <w:tcW w:w="983" w:type="dxa"/>
            <w:vMerge/>
            <w:tcBorders>
              <w:top w:val="nil"/>
            </w:tcBorders>
            <w:shd w:val="clear" w:color="auto" w:fill="E2EFD9"/>
          </w:tcPr>
          <w:p w:rsidR="00052951" w:rsidRDefault="00052951" w:rsidP="002007A2">
            <w:pPr>
              <w:rPr>
                <w:sz w:val="2"/>
                <w:szCs w:val="2"/>
              </w:rPr>
            </w:pPr>
          </w:p>
        </w:tc>
        <w:tc>
          <w:tcPr>
            <w:tcW w:w="1057" w:type="dxa"/>
          </w:tcPr>
          <w:p w:rsidR="00052951" w:rsidRDefault="000A1046" w:rsidP="00AD2DC3">
            <w:pPr>
              <w:pStyle w:val="TableParagraph"/>
              <w:jc w:val="right"/>
              <w:rPr>
                <w:rFonts w:ascii="Times New Roman"/>
                <w:sz w:val="18"/>
              </w:rPr>
            </w:pPr>
            <w:r>
              <w:rPr>
                <w:rFonts w:ascii="Times New Roman"/>
                <w:sz w:val="18"/>
              </w:rPr>
              <w:t>7.000,00</w:t>
            </w:r>
          </w:p>
        </w:tc>
      </w:tr>
      <w:tr w:rsidR="00052951" w:rsidTr="002007A2">
        <w:trPr>
          <w:trHeight w:val="278"/>
        </w:trPr>
        <w:tc>
          <w:tcPr>
            <w:tcW w:w="2964" w:type="dxa"/>
            <w:tcBorders>
              <w:right w:val="single" w:sz="4" w:space="0" w:color="000000"/>
            </w:tcBorders>
            <w:shd w:val="clear" w:color="auto" w:fill="E2EFD9"/>
          </w:tcPr>
          <w:p w:rsidR="00052951" w:rsidRDefault="00052951" w:rsidP="002007A2">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200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0A1046" w:rsidP="00AD2DC3">
            <w:pPr>
              <w:pStyle w:val="TableParagraph"/>
              <w:jc w:val="right"/>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052951" w:rsidRDefault="00052951" w:rsidP="002007A2">
            <w:pPr>
              <w:rPr>
                <w:sz w:val="2"/>
                <w:szCs w:val="2"/>
              </w:rPr>
            </w:pPr>
          </w:p>
        </w:tc>
        <w:tc>
          <w:tcPr>
            <w:tcW w:w="1043" w:type="dxa"/>
            <w:shd w:val="clear" w:color="auto" w:fill="E2EFD9"/>
          </w:tcPr>
          <w:p w:rsidR="00052951" w:rsidRDefault="000A1046" w:rsidP="00AD2DC3">
            <w:pPr>
              <w:pStyle w:val="TableParagraph"/>
              <w:jc w:val="right"/>
              <w:rPr>
                <w:rFonts w:ascii="Times New Roman"/>
                <w:sz w:val="20"/>
              </w:rPr>
            </w:pPr>
            <w:r>
              <w:rPr>
                <w:rFonts w:ascii="Times New Roman"/>
                <w:sz w:val="20"/>
              </w:rPr>
              <w:t>0</w:t>
            </w:r>
          </w:p>
        </w:tc>
        <w:tc>
          <w:tcPr>
            <w:tcW w:w="983" w:type="dxa"/>
            <w:vMerge/>
            <w:tcBorders>
              <w:top w:val="nil"/>
            </w:tcBorders>
            <w:shd w:val="clear" w:color="auto" w:fill="E2EFD9"/>
          </w:tcPr>
          <w:p w:rsidR="00052951" w:rsidRDefault="00052951" w:rsidP="002007A2">
            <w:pPr>
              <w:rPr>
                <w:sz w:val="2"/>
                <w:szCs w:val="2"/>
              </w:rPr>
            </w:pPr>
          </w:p>
        </w:tc>
        <w:tc>
          <w:tcPr>
            <w:tcW w:w="1057" w:type="dxa"/>
            <w:shd w:val="clear" w:color="auto" w:fill="E2EFD9"/>
          </w:tcPr>
          <w:p w:rsidR="00052951" w:rsidRDefault="000A1046" w:rsidP="00AD2DC3">
            <w:pPr>
              <w:pStyle w:val="TableParagraph"/>
              <w:jc w:val="right"/>
              <w:rPr>
                <w:rFonts w:ascii="Times New Roman"/>
                <w:sz w:val="20"/>
              </w:rPr>
            </w:pPr>
            <w:r>
              <w:rPr>
                <w:rFonts w:ascii="Times New Roman"/>
                <w:sz w:val="20"/>
              </w:rPr>
              <w:t>0</w:t>
            </w:r>
          </w:p>
        </w:tc>
      </w:tr>
      <w:tr w:rsidR="00052951" w:rsidTr="002007A2">
        <w:trPr>
          <w:trHeight w:val="280"/>
        </w:trPr>
        <w:tc>
          <w:tcPr>
            <w:tcW w:w="2964" w:type="dxa"/>
            <w:tcBorders>
              <w:right w:val="single" w:sz="4" w:space="0" w:color="000000"/>
            </w:tcBorders>
          </w:tcPr>
          <w:p w:rsidR="00052951" w:rsidRDefault="00052951" w:rsidP="002007A2">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200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052951" w:rsidRDefault="000A1046" w:rsidP="00AD2DC3">
            <w:pPr>
              <w:pStyle w:val="TableParagraph"/>
              <w:jc w:val="right"/>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052951" w:rsidRDefault="00052951" w:rsidP="002007A2">
            <w:pPr>
              <w:rPr>
                <w:sz w:val="2"/>
                <w:szCs w:val="2"/>
              </w:rPr>
            </w:pPr>
          </w:p>
        </w:tc>
        <w:tc>
          <w:tcPr>
            <w:tcW w:w="1043" w:type="dxa"/>
          </w:tcPr>
          <w:p w:rsidR="00052951" w:rsidRDefault="000A1046" w:rsidP="00AD2DC3">
            <w:pPr>
              <w:pStyle w:val="TableParagraph"/>
              <w:jc w:val="right"/>
              <w:rPr>
                <w:rFonts w:ascii="Times New Roman"/>
                <w:sz w:val="20"/>
              </w:rPr>
            </w:pPr>
            <w:r>
              <w:rPr>
                <w:rFonts w:ascii="Times New Roman"/>
                <w:sz w:val="20"/>
              </w:rPr>
              <w:t>0</w:t>
            </w:r>
          </w:p>
        </w:tc>
        <w:tc>
          <w:tcPr>
            <w:tcW w:w="983" w:type="dxa"/>
            <w:vMerge/>
            <w:tcBorders>
              <w:top w:val="nil"/>
            </w:tcBorders>
            <w:shd w:val="clear" w:color="auto" w:fill="E2EFD9"/>
          </w:tcPr>
          <w:p w:rsidR="00052951" w:rsidRDefault="00052951" w:rsidP="002007A2">
            <w:pPr>
              <w:rPr>
                <w:sz w:val="2"/>
                <w:szCs w:val="2"/>
              </w:rPr>
            </w:pPr>
          </w:p>
        </w:tc>
        <w:tc>
          <w:tcPr>
            <w:tcW w:w="1057" w:type="dxa"/>
          </w:tcPr>
          <w:p w:rsidR="00052951" w:rsidRDefault="000A1046" w:rsidP="00AD2DC3">
            <w:pPr>
              <w:pStyle w:val="TableParagraph"/>
              <w:jc w:val="right"/>
              <w:rPr>
                <w:rFonts w:ascii="Times New Roman"/>
                <w:sz w:val="20"/>
              </w:rPr>
            </w:pPr>
            <w:r>
              <w:rPr>
                <w:rFonts w:ascii="Times New Roman"/>
                <w:sz w:val="20"/>
              </w:rPr>
              <w:t>0</w:t>
            </w:r>
          </w:p>
        </w:tc>
      </w:tr>
      <w:tr w:rsidR="00052951" w:rsidTr="002007A2">
        <w:trPr>
          <w:trHeight w:val="278"/>
        </w:trPr>
        <w:tc>
          <w:tcPr>
            <w:tcW w:w="2964" w:type="dxa"/>
            <w:tcBorders>
              <w:right w:val="single" w:sz="4" w:space="0" w:color="000000"/>
            </w:tcBorders>
            <w:shd w:val="clear" w:color="auto" w:fill="E2EFD9"/>
          </w:tcPr>
          <w:p w:rsidR="00052951" w:rsidRDefault="00052951" w:rsidP="002007A2">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200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0A1046" w:rsidP="00AD2DC3">
            <w:pPr>
              <w:pStyle w:val="TableParagraph"/>
              <w:jc w:val="right"/>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052951" w:rsidRDefault="00052951" w:rsidP="002007A2">
            <w:pPr>
              <w:rPr>
                <w:sz w:val="2"/>
                <w:szCs w:val="2"/>
              </w:rPr>
            </w:pPr>
          </w:p>
        </w:tc>
        <w:tc>
          <w:tcPr>
            <w:tcW w:w="1043" w:type="dxa"/>
            <w:shd w:val="clear" w:color="auto" w:fill="E2EFD9"/>
          </w:tcPr>
          <w:p w:rsidR="00052951" w:rsidRDefault="000A1046" w:rsidP="00AD2DC3">
            <w:pPr>
              <w:pStyle w:val="TableParagraph"/>
              <w:jc w:val="right"/>
              <w:rPr>
                <w:rFonts w:ascii="Times New Roman"/>
                <w:sz w:val="20"/>
              </w:rPr>
            </w:pPr>
            <w:r>
              <w:rPr>
                <w:rFonts w:ascii="Times New Roman"/>
                <w:sz w:val="20"/>
              </w:rPr>
              <w:t>0</w:t>
            </w:r>
          </w:p>
        </w:tc>
        <w:tc>
          <w:tcPr>
            <w:tcW w:w="983" w:type="dxa"/>
            <w:vMerge/>
            <w:tcBorders>
              <w:top w:val="nil"/>
            </w:tcBorders>
            <w:shd w:val="clear" w:color="auto" w:fill="E2EFD9"/>
          </w:tcPr>
          <w:p w:rsidR="00052951" w:rsidRDefault="00052951" w:rsidP="002007A2">
            <w:pPr>
              <w:rPr>
                <w:sz w:val="2"/>
                <w:szCs w:val="2"/>
              </w:rPr>
            </w:pPr>
          </w:p>
        </w:tc>
        <w:tc>
          <w:tcPr>
            <w:tcW w:w="1057" w:type="dxa"/>
            <w:shd w:val="clear" w:color="auto" w:fill="E2EFD9"/>
          </w:tcPr>
          <w:p w:rsidR="00052951" w:rsidRDefault="000A1046" w:rsidP="00AD2DC3">
            <w:pPr>
              <w:pStyle w:val="TableParagraph"/>
              <w:jc w:val="right"/>
              <w:rPr>
                <w:rFonts w:ascii="Times New Roman"/>
                <w:sz w:val="20"/>
              </w:rPr>
            </w:pPr>
            <w:r>
              <w:rPr>
                <w:rFonts w:ascii="Times New Roman"/>
                <w:sz w:val="20"/>
              </w:rPr>
              <w:t>0</w:t>
            </w:r>
          </w:p>
        </w:tc>
      </w:tr>
      <w:tr w:rsidR="00052951" w:rsidTr="002007A2">
        <w:trPr>
          <w:trHeight w:val="280"/>
        </w:trPr>
        <w:tc>
          <w:tcPr>
            <w:tcW w:w="2964" w:type="dxa"/>
            <w:tcBorders>
              <w:right w:val="single" w:sz="4" w:space="0" w:color="000000"/>
            </w:tcBorders>
            <w:shd w:val="clear" w:color="auto" w:fill="E2EFD9"/>
          </w:tcPr>
          <w:p w:rsidR="00052951" w:rsidRDefault="00052951" w:rsidP="002007A2">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200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0A1046" w:rsidP="00AD2DC3">
            <w:pPr>
              <w:pStyle w:val="TableParagraph"/>
              <w:jc w:val="right"/>
              <w:rPr>
                <w:rFonts w:ascii="Times New Roman"/>
                <w:sz w:val="20"/>
              </w:rPr>
            </w:pPr>
            <w:r>
              <w:rPr>
                <w:rFonts w:ascii="Times New Roman"/>
                <w:sz w:val="20"/>
              </w:rPr>
              <w:t>3.500,00</w:t>
            </w:r>
          </w:p>
        </w:tc>
        <w:tc>
          <w:tcPr>
            <w:tcW w:w="981" w:type="dxa"/>
            <w:vMerge/>
            <w:tcBorders>
              <w:top w:val="nil"/>
              <w:left w:val="single" w:sz="4" w:space="0" w:color="000000"/>
            </w:tcBorders>
            <w:shd w:val="clear" w:color="auto" w:fill="E2EFD9"/>
          </w:tcPr>
          <w:p w:rsidR="00052951" w:rsidRDefault="00052951" w:rsidP="002007A2">
            <w:pPr>
              <w:rPr>
                <w:sz w:val="2"/>
                <w:szCs w:val="2"/>
              </w:rPr>
            </w:pPr>
          </w:p>
        </w:tc>
        <w:tc>
          <w:tcPr>
            <w:tcW w:w="1043" w:type="dxa"/>
            <w:shd w:val="clear" w:color="auto" w:fill="E2EFD9"/>
          </w:tcPr>
          <w:p w:rsidR="00052951" w:rsidRDefault="000A1046" w:rsidP="00AD2DC3">
            <w:pPr>
              <w:pStyle w:val="TableParagraph"/>
              <w:jc w:val="right"/>
              <w:rPr>
                <w:rFonts w:ascii="Times New Roman"/>
                <w:sz w:val="20"/>
              </w:rPr>
            </w:pPr>
            <w:r>
              <w:rPr>
                <w:rFonts w:ascii="Times New Roman"/>
                <w:sz w:val="20"/>
              </w:rPr>
              <w:t>5.000,00</w:t>
            </w:r>
          </w:p>
        </w:tc>
        <w:tc>
          <w:tcPr>
            <w:tcW w:w="983" w:type="dxa"/>
            <w:vMerge/>
            <w:tcBorders>
              <w:top w:val="nil"/>
            </w:tcBorders>
            <w:shd w:val="clear" w:color="auto" w:fill="E2EFD9"/>
          </w:tcPr>
          <w:p w:rsidR="00052951" w:rsidRDefault="00052951" w:rsidP="002007A2">
            <w:pPr>
              <w:rPr>
                <w:sz w:val="2"/>
                <w:szCs w:val="2"/>
              </w:rPr>
            </w:pPr>
          </w:p>
        </w:tc>
        <w:tc>
          <w:tcPr>
            <w:tcW w:w="1057" w:type="dxa"/>
            <w:shd w:val="clear" w:color="auto" w:fill="E2EFD9"/>
          </w:tcPr>
          <w:p w:rsidR="00052951" w:rsidRDefault="000A1046" w:rsidP="00AD2DC3">
            <w:pPr>
              <w:pStyle w:val="TableParagraph"/>
              <w:jc w:val="right"/>
              <w:rPr>
                <w:rFonts w:ascii="Times New Roman"/>
                <w:sz w:val="20"/>
              </w:rPr>
            </w:pPr>
            <w:r>
              <w:rPr>
                <w:rFonts w:ascii="Times New Roman"/>
                <w:sz w:val="20"/>
              </w:rPr>
              <w:t>18.000,00</w:t>
            </w:r>
          </w:p>
        </w:tc>
      </w:tr>
      <w:tr w:rsidR="00052951" w:rsidTr="002007A2">
        <w:trPr>
          <w:trHeight w:val="549"/>
        </w:trPr>
        <w:tc>
          <w:tcPr>
            <w:tcW w:w="2964" w:type="dxa"/>
            <w:tcBorders>
              <w:right w:val="single" w:sz="4" w:space="0" w:color="000000"/>
            </w:tcBorders>
            <w:shd w:val="clear" w:color="auto" w:fill="E2EFD9"/>
          </w:tcPr>
          <w:p w:rsidR="00052951" w:rsidRDefault="00052951" w:rsidP="002007A2">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2007A2">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0A1046" w:rsidP="00AD2DC3">
            <w:pPr>
              <w:pStyle w:val="TableParagraph"/>
              <w:jc w:val="right"/>
              <w:rPr>
                <w:rFonts w:ascii="Times New Roman"/>
              </w:rPr>
            </w:pPr>
            <w:r>
              <w:rPr>
                <w:rFonts w:ascii="Times New Roman"/>
              </w:rPr>
              <w:t>15.500,00</w:t>
            </w:r>
          </w:p>
        </w:tc>
        <w:tc>
          <w:tcPr>
            <w:tcW w:w="981" w:type="dxa"/>
            <w:vMerge/>
            <w:tcBorders>
              <w:top w:val="nil"/>
              <w:left w:val="single" w:sz="4" w:space="0" w:color="000000"/>
            </w:tcBorders>
            <w:shd w:val="clear" w:color="auto" w:fill="E2EFD9"/>
          </w:tcPr>
          <w:p w:rsidR="00052951" w:rsidRDefault="00052951" w:rsidP="002007A2">
            <w:pPr>
              <w:rPr>
                <w:sz w:val="2"/>
                <w:szCs w:val="2"/>
              </w:rPr>
            </w:pPr>
          </w:p>
        </w:tc>
        <w:tc>
          <w:tcPr>
            <w:tcW w:w="1043" w:type="dxa"/>
            <w:shd w:val="clear" w:color="auto" w:fill="E2EFD9"/>
          </w:tcPr>
          <w:p w:rsidR="00052951" w:rsidRDefault="000A1046" w:rsidP="00AD2DC3">
            <w:pPr>
              <w:pStyle w:val="TableParagraph"/>
              <w:jc w:val="right"/>
              <w:rPr>
                <w:rFonts w:ascii="Times New Roman"/>
              </w:rPr>
            </w:pPr>
            <w:r>
              <w:rPr>
                <w:rFonts w:ascii="Times New Roman"/>
              </w:rPr>
              <w:t>19.000,00</w:t>
            </w:r>
          </w:p>
        </w:tc>
        <w:tc>
          <w:tcPr>
            <w:tcW w:w="983" w:type="dxa"/>
            <w:vMerge/>
            <w:tcBorders>
              <w:top w:val="nil"/>
            </w:tcBorders>
            <w:shd w:val="clear" w:color="auto" w:fill="E2EFD9"/>
          </w:tcPr>
          <w:p w:rsidR="00052951" w:rsidRDefault="00052951" w:rsidP="002007A2">
            <w:pPr>
              <w:rPr>
                <w:sz w:val="2"/>
                <w:szCs w:val="2"/>
              </w:rPr>
            </w:pPr>
          </w:p>
        </w:tc>
        <w:tc>
          <w:tcPr>
            <w:tcW w:w="1057" w:type="dxa"/>
            <w:shd w:val="clear" w:color="auto" w:fill="E2EFD9"/>
          </w:tcPr>
          <w:p w:rsidR="00052951" w:rsidRDefault="000A1046" w:rsidP="00AD2DC3">
            <w:pPr>
              <w:pStyle w:val="TableParagraph"/>
              <w:jc w:val="right"/>
              <w:rPr>
                <w:rFonts w:ascii="Times New Roman"/>
              </w:rPr>
            </w:pPr>
            <w:r>
              <w:rPr>
                <w:rFonts w:ascii="Times New Roman"/>
              </w:rPr>
              <w:t>50.000,00</w:t>
            </w:r>
          </w:p>
        </w:tc>
      </w:tr>
    </w:tbl>
    <w:p w:rsidR="007E431C" w:rsidRDefault="007E431C">
      <w:pPr>
        <w:spacing w:line="234" w:lineRule="exact"/>
        <w:rPr>
          <w:sz w:val="20"/>
        </w:rPr>
      </w:pPr>
    </w:p>
    <w:p w:rsidR="007E431C" w:rsidRPr="007E431C" w:rsidRDefault="007E431C" w:rsidP="007E431C">
      <w:pPr>
        <w:rPr>
          <w:sz w:val="20"/>
        </w:rPr>
      </w:pPr>
    </w:p>
    <w:p w:rsidR="007E431C" w:rsidRPr="007E431C" w:rsidRDefault="007E431C" w:rsidP="007E431C">
      <w:pPr>
        <w:rPr>
          <w:sz w:val="20"/>
        </w:rPr>
      </w:pPr>
    </w:p>
    <w:p w:rsidR="00FD0FC8" w:rsidRPr="007E431C" w:rsidRDefault="001D075F">
      <w:pPr>
        <w:pStyle w:val="Balk4"/>
        <w:numPr>
          <w:ilvl w:val="2"/>
          <w:numId w:val="19"/>
        </w:numPr>
        <w:tabs>
          <w:tab w:val="left" w:pos="1708"/>
        </w:tabs>
        <w:spacing w:before="0"/>
        <w:ind w:left="1708" w:hanging="750"/>
        <w:jc w:val="both"/>
      </w:pPr>
      <w:r>
        <w:t>İstatistiki</w:t>
      </w:r>
      <w:r>
        <w:rPr>
          <w:spacing w:val="-6"/>
        </w:rPr>
        <w:t xml:space="preserve"> </w:t>
      </w:r>
      <w:r>
        <w:rPr>
          <w:spacing w:val="-2"/>
        </w:rPr>
        <w:t>Veriler</w:t>
      </w:r>
    </w:p>
    <w:p w:rsidR="007E431C" w:rsidRPr="007E431C" w:rsidRDefault="007E431C" w:rsidP="007E431C">
      <w:pPr>
        <w:pStyle w:val="Balk4"/>
        <w:tabs>
          <w:tab w:val="left" w:pos="1708"/>
        </w:tabs>
        <w:spacing w:before="0"/>
        <w:ind w:firstLine="0"/>
        <w:jc w:val="both"/>
      </w:pPr>
    </w:p>
    <w:p w:rsidR="007E431C" w:rsidRDefault="007E431C" w:rsidP="007E431C">
      <w:pPr>
        <w:pStyle w:val="Balk4"/>
        <w:tabs>
          <w:tab w:val="left" w:pos="1708"/>
        </w:tabs>
        <w:spacing w:before="0"/>
        <w:jc w:val="both"/>
        <w:rPr>
          <w:sz w:val="20"/>
          <w:szCs w:val="20"/>
        </w:rPr>
      </w:pPr>
      <w:r w:rsidRPr="007E431C">
        <w:rPr>
          <w:sz w:val="20"/>
          <w:szCs w:val="20"/>
        </w:rPr>
        <w:t>Tablo 15. Çalışan Bilgileri Tablosu</w:t>
      </w:r>
    </w:p>
    <w:p w:rsidR="007E431C" w:rsidRPr="007E431C" w:rsidRDefault="007E431C" w:rsidP="007E431C">
      <w:pPr>
        <w:pStyle w:val="Balk4"/>
        <w:tabs>
          <w:tab w:val="left" w:pos="1708"/>
        </w:tabs>
        <w:spacing w:before="0"/>
        <w:jc w:val="both"/>
        <w:rPr>
          <w:sz w:val="20"/>
          <w:szCs w:val="2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94"/>
        <w:gridCol w:w="567"/>
        <w:gridCol w:w="567"/>
        <w:gridCol w:w="567"/>
        <w:gridCol w:w="567"/>
        <w:gridCol w:w="567"/>
        <w:gridCol w:w="567"/>
        <w:gridCol w:w="567"/>
        <w:gridCol w:w="567"/>
      </w:tblGrid>
      <w:tr w:rsidR="00A52E78" w:rsidRPr="002D1FB7" w:rsidTr="002007A2">
        <w:trPr>
          <w:trHeight w:val="528"/>
        </w:trPr>
        <w:tc>
          <w:tcPr>
            <w:tcW w:w="4650" w:type="dxa"/>
            <w:shd w:val="clear" w:color="auto" w:fill="auto"/>
          </w:tcPr>
          <w:p w:rsidR="00A52E78" w:rsidRPr="002D1FB7" w:rsidRDefault="00A52E78" w:rsidP="00052951">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Çalışan Bilgileri Tablosu</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Ünvanı</w:t>
            </w:r>
            <w:proofErr w:type="spellEnd"/>
          </w:p>
        </w:tc>
        <w:tc>
          <w:tcPr>
            <w:tcW w:w="1728" w:type="dxa"/>
            <w:gridSpan w:val="3"/>
            <w:shd w:val="clear" w:color="auto" w:fill="auto"/>
          </w:tcPr>
          <w:p w:rsidR="00A52E78" w:rsidRPr="002D1FB7" w:rsidRDefault="00A52E78" w:rsidP="00A52E78">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701" w:type="dxa"/>
            <w:gridSpan w:val="3"/>
          </w:tcPr>
          <w:p w:rsidR="00A52E78" w:rsidRDefault="00A52E78" w:rsidP="00A52E78">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701" w:type="dxa"/>
            <w:gridSpan w:val="3"/>
          </w:tcPr>
          <w:p w:rsidR="00A52E78" w:rsidRDefault="00A52E78" w:rsidP="00A52E78">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A52E78" w:rsidRPr="002D1FB7" w:rsidTr="002007A2">
        <w:trPr>
          <w:trHeight w:val="528"/>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p>
        </w:tc>
        <w:tc>
          <w:tcPr>
            <w:tcW w:w="594"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c>
          <w:tcPr>
            <w:tcW w:w="567"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c>
          <w:tcPr>
            <w:tcW w:w="567"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r>
      <w:tr w:rsidR="00A52E78" w:rsidRPr="002D1FB7" w:rsidTr="002007A2">
        <w:trPr>
          <w:trHeight w:val="309"/>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tc>
        <w:tc>
          <w:tcPr>
            <w:tcW w:w="594"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2007A2"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52E78" w:rsidRPr="002D1FB7" w:rsidTr="002007A2">
        <w:trPr>
          <w:trHeight w:val="331"/>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Öğretmen</w:t>
            </w:r>
          </w:p>
        </w:tc>
        <w:tc>
          <w:tcPr>
            <w:tcW w:w="594"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2007A2"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A52E78" w:rsidRPr="002D1FB7" w:rsidTr="002007A2">
        <w:trPr>
          <w:trHeight w:val="432"/>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İdari Personel</w:t>
            </w:r>
          </w:p>
        </w:tc>
        <w:tc>
          <w:tcPr>
            <w:tcW w:w="594"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52E78" w:rsidRPr="002D1FB7" w:rsidTr="002007A2">
        <w:trPr>
          <w:trHeight w:val="357"/>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Yardımcı Personel</w:t>
            </w:r>
          </w:p>
        </w:tc>
        <w:tc>
          <w:tcPr>
            <w:tcW w:w="594"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A52E78" w:rsidRPr="002D1FB7" w:rsidTr="002007A2">
        <w:trPr>
          <w:trHeight w:val="349"/>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Güvenlik Personeli</w:t>
            </w:r>
          </w:p>
        </w:tc>
        <w:tc>
          <w:tcPr>
            <w:tcW w:w="594"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A52E78" w:rsidRPr="002D1FB7" w:rsidTr="002007A2">
        <w:trPr>
          <w:trHeight w:val="229"/>
        </w:trPr>
        <w:tc>
          <w:tcPr>
            <w:tcW w:w="4650" w:type="dxa"/>
            <w:shd w:val="clear" w:color="auto" w:fill="auto"/>
          </w:tcPr>
          <w:p w:rsidR="00A52E78" w:rsidRPr="002D1FB7" w:rsidRDefault="00A52E78" w:rsidP="00A52E78">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Toplam Çalışan Sayıları</w:t>
            </w:r>
          </w:p>
        </w:tc>
        <w:tc>
          <w:tcPr>
            <w:tcW w:w="594"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shd w:val="clear" w:color="auto" w:fill="auto"/>
          </w:tcPr>
          <w:p w:rsidR="00A52E78" w:rsidRPr="002D1FB7"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tcPr>
          <w:p w:rsidR="00A52E78" w:rsidRDefault="00A65B28"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r>
    </w:tbl>
    <w:p w:rsidR="00052951" w:rsidRDefault="00052951">
      <w:pPr>
        <w:pStyle w:val="GvdeMetni"/>
        <w:spacing w:line="360" w:lineRule="auto"/>
        <w:ind w:left="958" w:right="1020"/>
        <w:jc w:val="both"/>
      </w:pPr>
    </w:p>
    <w:p w:rsidR="00DF674A" w:rsidRDefault="00DF674A">
      <w:pPr>
        <w:pStyle w:val="GvdeMetni"/>
        <w:spacing w:line="360" w:lineRule="auto"/>
        <w:ind w:left="958" w:right="1020"/>
        <w:jc w:val="both"/>
      </w:pPr>
    </w:p>
    <w:p w:rsidR="00DF674A" w:rsidRDefault="00DF674A">
      <w:pPr>
        <w:pStyle w:val="GvdeMetni"/>
        <w:spacing w:line="360" w:lineRule="auto"/>
        <w:ind w:left="958" w:right="1020"/>
        <w:jc w:val="both"/>
      </w:pPr>
    </w:p>
    <w:p w:rsidR="007E431C" w:rsidRDefault="00DF674A">
      <w:pPr>
        <w:pStyle w:val="GvdeMetni"/>
        <w:spacing w:line="360" w:lineRule="auto"/>
        <w:ind w:left="958" w:right="1020"/>
        <w:jc w:val="both"/>
      </w:pPr>
      <w:r w:rsidRPr="00AB4822">
        <w:rPr>
          <w:b/>
          <w:sz w:val="20"/>
          <w:szCs w:val="20"/>
        </w:rPr>
        <w:t>Tablo 1</w:t>
      </w:r>
      <w:r>
        <w:rPr>
          <w:b/>
          <w:sz w:val="20"/>
          <w:szCs w:val="20"/>
        </w:rPr>
        <w:t>6.</w:t>
      </w:r>
      <w:r w:rsidRPr="00AB4822">
        <w:rPr>
          <w:b/>
          <w:sz w:val="20"/>
          <w:szCs w:val="20"/>
        </w:rPr>
        <w:t>Yıllar İçerisinde Öğrenci Sayıları Tablosu</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94"/>
        <w:gridCol w:w="567"/>
        <w:gridCol w:w="576"/>
        <w:gridCol w:w="567"/>
        <w:gridCol w:w="567"/>
        <w:gridCol w:w="576"/>
        <w:gridCol w:w="567"/>
        <w:gridCol w:w="567"/>
        <w:gridCol w:w="576"/>
      </w:tblGrid>
      <w:tr w:rsidR="00A52E78" w:rsidRPr="002D1FB7" w:rsidTr="002007A2">
        <w:trPr>
          <w:trHeight w:val="528"/>
        </w:trPr>
        <w:tc>
          <w:tcPr>
            <w:tcW w:w="4650" w:type="dxa"/>
            <w:vMerge w:val="restart"/>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Sayısı</w:t>
            </w:r>
          </w:p>
        </w:tc>
        <w:tc>
          <w:tcPr>
            <w:tcW w:w="1728" w:type="dxa"/>
            <w:gridSpan w:val="3"/>
            <w:shd w:val="clear" w:color="auto" w:fill="auto"/>
          </w:tcPr>
          <w:p w:rsidR="00A52E78" w:rsidRPr="002D1FB7" w:rsidRDefault="00A52E78" w:rsidP="002007A2">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701" w:type="dxa"/>
            <w:gridSpan w:val="3"/>
          </w:tcPr>
          <w:p w:rsidR="00A52E78" w:rsidRDefault="00A52E78" w:rsidP="002007A2">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701" w:type="dxa"/>
            <w:gridSpan w:val="3"/>
          </w:tcPr>
          <w:p w:rsidR="00A52E78" w:rsidRDefault="00A52E78" w:rsidP="002007A2">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A52E78" w:rsidRPr="002D1FB7" w:rsidTr="002007A2">
        <w:trPr>
          <w:trHeight w:val="528"/>
        </w:trPr>
        <w:tc>
          <w:tcPr>
            <w:tcW w:w="4650" w:type="dxa"/>
            <w:vMerge/>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p>
        </w:tc>
        <w:tc>
          <w:tcPr>
            <w:tcW w:w="594" w:type="dxa"/>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c>
          <w:tcPr>
            <w:tcW w:w="567" w:type="dxa"/>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c>
          <w:tcPr>
            <w:tcW w:w="567" w:type="dxa"/>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2007A2">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r>
      <w:tr w:rsidR="00A52E78" w:rsidRPr="002D1FB7" w:rsidTr="002007A2">
        <w:trPr>
          <w:trHeight w:val="309"/>
        </w:trPr>
        <w:tc>
          <w:tcPr>
            <w:tcW w:w="4650" w:type="dxa"/>
            <w:shd w:val="clear" w:color="auto" w:fill="auto"/>
          </w:tcPr>
          <w:p w:rsidR="00A52E78" w:rsidRPr="002D1FB7" w:rsidRDefault="00A52E78" w:rsidP="002007A2">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Yaş Grubu</w:t>
            </w:r>
          </w:p>
        </w:tc>
        <w:tc>
          <w:tcPr>
            <w:tcW w:w="594" w:type="dxa"/>
            <w:shd w:val="clear" w:color="auto" w:fill="auto"/>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A52E78" w:rsidRPr="002D1FB7" w:rsidTr="002007A2">
        <w:trPr>
          <w:trHeight w:val="331"/>
        </w:trPr>
        <w:tc>
          <w:tcPr>
            <w:tcW w:w="4650" w:type="dxa"/>
            <w:shd w:val="clear" w:color="auto" w:fill="auto"/>
          </w:tcPr>
          <w:p w:rsidR="00A52E78" w:rsidRPr="002D1FB7" w:rsidRDefault="00A52E78" w:rsidP="002007A2">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Yaş Grubu</w:t>
            </w:r>
          </w:p>
        </w:tc>
        <w:tc>
          <w:tcPr>
            <w:tcW w:w="594" w:type="dxa"/>
            <w:shd w:val="clear" w:color="auto" w:fill="auto"/>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567" w:type="dxa"/>
            <w:shd w:val="clear" w:color="auto" w:fill="auto"/>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567" w:type="dxa"/>
            <w:shd w:val="clear" w:color="auto" w:fill="auto"/>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567" w:type="dxa"/>
          </w:tcPr>
          <w:p w:rsidR="00A52E78"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r w:rsidR="00A52E78" w:rsidRPr="002D1FB7" w:rsidTr="002007A2">
        <w:trPr>
          <w:trHeight w:val="432"/>
        </w:trPr>
        <w:tc>
          <w:tcPr>
            <w:tcW w:w="4650" w:type="dxa"/>
            <w:shd w:val="clear" w:color="auto" w:fill="auto"/>
          </w:tcPr>
          <w:p w:rsidR="00A52E78" w:rsidRPr="002D1FB7" w:rsidRDefault="00A52E78" w:rsidP="002007A2">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Yaş Grubu</w:t>
            </w:r>
          </w:p>
        </w:tc>
        <w:tc>
          <w:tcPr>
            <w:tcW w:w="594" w:type="dxa"/>
            <w:shd w:val="clear" w:color="auto" w:fill="auto"/>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567" w:type="dxa"/>
            <w:shd w:val="clear" w:color="auto" w:fill="auto"/>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567" w:type="dxa"/>
            <w:shd w:val="clear" w:color="auto" w:fill="auto"/>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p>
        </w:tc>
        <w:tc>
          <w:tcPr>
            <w:tcW w:w="567" w:type="dxa"/>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567" w:type="dxa"/>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567" w:type="dxa"/>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p>
        </w:tc>
        <w:tc>
          <w:tcPr>
            <w:tcW w:w="567" w:type="dxa"/>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567" w:type="dxa"/>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567" w:type="dxa"/>
          </w:tcPr>
          <w:p w:rsidR="00A52E78" w:rsidRPr="002D1FB7" w:rsidRDefault="00D90A84" w:rsidP="00AD2DC3">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w:t>
            </w:r>
          </w:p>
        </w:tc>
      </w:tr>
    </w:tbl>
    <w:p w:rsidR="00DF674A" w:rsidRDefault="00DF674A">
      <w:pPr>
        <w:jc w:val="both"/>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Default="00DF674A" w:rsidP="00DF674A">
      <w:pPr>
        <w:rPr>
          <w:sz w:val="24"/>
        </w:rPr>
      </w:pPr>
    </w:p>
    <w:p w:rsidR="00DF674A" w:rsidRPr="00DF674A" w:rsidRDefault="00DF674A" w:rsidP="00DF674A">
      <w:pPr>
        <w:rPr>
          <w:sz w:val="24"/>
        </w:rPr>
      </w:pPr>
    </w:p>
    <w:p w:rsidR="00FD0FC8" w:rsidRDefault="001D075F">
      <w:pPr>
        <w:pStyle w:val="Balk3"/>
        <w:numPr>
          <w:ilvl w:val="1"/>
          <w:numId w:val="22"/>
        </w:numPr>
        <w:tabs>
          <w:tab w:val="left" w:pos="2035"/>
        </w:tabs>
        <w:ind w:left="2035" w:hanging="717"/>
      </w:pPr>
      <w:r>
        <w:lastRenderedPageBreak/>
        <w:t>Çevre</w:t>
      </w:r>
      <w:r>
        <w:rPr>
          <w:spacing w:val="-12"/>
        </w:rPr>
        <w:t xml:space="preserve"> </w:t>
      </w:r>
      <w:r>
        <w:t>Analizi</w:t>
      </w:r>
      <w:r>
        <w:rPr>
          <w:spacing w:val="-10"/>
        </w:rPr>
        <w:t xml:space="preserve"> </w:t>
      </w:r>
      <w:r>
        <w:rPr>
          <w:spacing w:val="-2"/>
        </w:rPr>
        <w:t>(PESTLE)</w:t>
      </w:r>
    </w:p>
    <w:p w:rsidR="00FD0FC8" w:rsidRDefault="00FD0FC8">
      <w:pPr>
        <w:spacing w:line="360" w:lineRule="auto"/>
        <w:jc w:val="both"/>
      </w:pPr>
    </w:p>
    <w:p w:rsidR="00A52E78" w:rsidRPr="000F59F6" w:rsidRDefault="00A52E78" w:rsidP="00A52E78">
      <w:pPr>
        <w:ind w:left="118" w:firstLine="875"/>
        <w:rPr>
          <w:b/>
          <w:color w:val="FF0000"/>
          <w:sz w:val="20"/>
        </w:rPr>
      </w:pPr>
      <w:r>
        <w:rPr>
          <w:b/>
          <w:sz w:val="20"/>
        </w:rPr>
        <w:t>Tablo</w:t>
      </w:r>
      <w:r>
        <w:rPr>
          <w:b/>
          <w:spacing w:val="-5"/>
          <w:sz w:val="20"/>
        </w:rPr>
        <w:t xml:space="preserve"> </w:t>
      </w:r>
      <w:r w:rsidR="00DF674A">
        <w:rPr>
          <w:b/>
          <w:sz w:val="20"/>
        </w:rPr>
        <w:t>17</w:t>
      </w:r>
      <w:r>
        <w:rPr>
          <w:b/>
          <w:sz w:val="20"/>
        </w:rPr>
        <w:t>.PESTLE</w:t>
      </w:r>
      <w:r>
        <w:rPr>
          <w:b/>
          <w:spacing w:val="-6"/>
          <w:sz w:val="20"/>
        </w:rPr>
        <w:t xml:space="preserve"> </w:t>
      </w:r>
      <w:r>
        <w:rPr>
          <w:b/>
          <w:sz w:val="20"/>
        </w:rPr>
        <w:t>Analiz</w:t>
      </w:r>
      <w:r>
        <w:rPr>
          <w:b/>
          <w:spacing w:val="-2"/>
          <w:sz w:val="20"/>
        </w:rPr>
        <w:t xml:space="preserve"> Tablosu </w:t>
      </w:r>
    </w:p>
    <w:p w:rsidR="00A52E78" w:rsidRPr="006F4004" w:rsidRDefault="00A52E78" w:rsidP="00A52E78">
      <w:pPr>
        <w:ind w:left="118" w:firstLine="875"/>
        <w:rPr>
          <w:b/>
          <w:color w:val="00B050"/>
          <w:sz w:val="20"/>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A52E78" w:rsidTr="002007A2">
        <w:trPr>
          <w:trHeight w:val="452"/>
        </w:trPr>
        <w:tc>
          <w:tcPr>
            <w:tcW w:w="5388" w:type="dxa"/>
            <w:shd w:val="clear" w:color="auto" w:fill="E2EFD9"/>
          </w:tcPr>
          <w:p w:rsidR="00A52E78" w:rsidRDefault="00A52E78" w:rsidP="002007A2">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rsidR="00A52E78" w:rsidRDefault="00A52E78" w:rsidP="002007A2">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A52E78" w:rsidTr="002007A2">
        <w:trPr>
          <w:trHeight w:val="3047"/>
        </w:trPr>
        <w:tc>
          <w:tcPr>
            <w:tcW w:w="5388" w:type="dxa"/>
          </w:tcPr>
          <w:p w:rsidR="00A52E78" w:rsidRDefault="00A52E78" w:rsidP="002007A2">
            <w:pPr>
              <w:pStyle w:val="TableParagraph"/>
              <w:numPr>
                <w:ilvl w:val="0"/>
                <w:numId w:val="18"/>
              </w:numPr>
              <w:tabs>
                <w:tab w:val="left" w:pos="291"/>
              </w:tabs>
              <w:spacing w:before="234"/>
              <w:ind w:left="291"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rsidR="00A52E78" w:rsidRDefault="00A52E78" w:rsidP="002007A2">
            <w:pPr>
              <w:pStyle w:val="TableParagraph"/>
              <w:numPr>
                <w:ilvl w:val="0"/>
                <w:numId w:val="18"/>
              </w:numPr>
              <w:tabs>
                <w:tab w:val="left" w:pos="291"/>
              </w:tabs>
              <w:spacing w:before="1" w:line="234" w:lineRule="exact"/>
              <w:ind w:left="291"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rsidR="00A52E78" w:rsidRDefault="00A52E78" w:rsidP="002007A2">
            <w:pPr>
              <w:pStyle w:val="TableParagraph"/>
              <w:numPr>
                <w:ilvl w:val="0"/>
                <w:numId w:val="18"/>
              </w:numPr>
              <w:tabs>
                <w:tab w:val="left" w:pos="291"/>
              </w:tabs>
              <w:spacing w:line="234" w:lineRule="exact"/>
              <w:ind w:left="291"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rsidR="00A52E78" w:rsidRDefault="00A52E78" w:rsidP="002007A2">
            <w:pPr>
              <w:pStyle w:val="TableParagraph"/>
              <w:numPr>
                <w:ilvl w:val="0"/>
                <w:numId w:val="18"/>
              </w:numPr>
              <w:tabs>
                <w:tab w:val="left" w:pos="291"/>
              </w:tabs>
              <w:spacing w:before="1"/>
              <w:ind w:left="291"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rsidR="00A52E78" w:rsidRDefault="00A52E78" w:rsidP="002007A2">
            <w:pPr>
              <w:pStyle w:val="TableParagraph"/>
              <w:numPr>
                <w:ilvl w:val="0"/>
                <w:numId w:val="18"/>
              </w:numPr>
              <w:tabs>
                <w:tab w:val="left" w:pos="291"/>
              </w:tabs>
              <w:ind w:left="291" w:hanging="282"/>
              <w:rPr>
                <w:sz w:val="20"/>
              </w:rPr>
            </w:pPr>
            <w:r>
              <w:rPr>
                <w:sz w:val="20"/>
              </w:rPr>
              <w:t>Okul/kurum</w:t>
            </w:r>
            <w:r>
              <w:rPr>
                <w:spacing w:val="-12"/>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
        </w:tc>
        <w:tc>
          <w:tcPr>
            <w:tcW w:w="3826" w:type="dxa"/>
          </w:tcPr>
          <w:p w:rsidR="00A52E78" w:rsidRDefault="00A52E78" w:rsidP="002007A2">
            <w:pPr>
              <w:pStyle w:val="TableParagraph"/>
              <w:numPr>
                <w:ilvl w:val="0"/>
                <w:numId w:val="17"/>
              </w:numPr>
              <w:tabs>
                <w:tab w:val="left" w:pos="288"/>
                <w:tab w:val="left" w:pos="290"/>
              </w:tabs>
              <w:spacing w:before="234"/>
              <w:ind w:right="460"/>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w:t>
            </w:r>
          </w:p>
          <w:p w:rsidR="00A52E78" w:rsidRDefault="00A52E78" w:rsidP="002007A2">
            <w:pPr>
              <w:pStyle w:val="TableParagraph"/>
              <w:numPr>
                <w:ilvl w:val="0"/>
                <w:numId w:val="17"/>
              </w:numPr>
              <w:tabs>
                <w:tab w:val="left" w:pos="288"/>
              </w:tabs>
              <w:spacing w:line="234" w:lineRule="exact"/>
              <w:ind w:left="288" w:hanging="282"/>
              <w:rPr>
                <w:sz w:val="20"/>
              </w:rPr>
            </w:pPr>
            <w:r>
              <w:rPr>
                <w:sz w:val="20"/>
              </w:rPr>
              <w:t>İş</w:t>
            </w:r>
            <w:r>
              <w:rPr>
                <w:spacing w:val="-3"/>
                <w:sz w:val="20"/>
              </w:rPr>
              <w:t xml:space="preserve"> </w:t>
            </w:r>
            <w:r>
              <w:rPr>
                <w:spacing w:val="-2"/>
                <w:sz w:val="20"/>
              </w:rPr>
              <w:t>kapasitesi,</w:t>
            </w:r>
          </w:p>
          <w:p w:rsidR="00A52E78" w:rsidRDefault="00A52E78" w:rsidP="002007A2">
            <w:pPr>
              <w:pStyle w:val="TableParagraph"/>
              <w:numPr>
                <w:ilvl w:val="0"/>
                <w:numId w:val="17"/>
              </w:numPr>
              <w:tabs>
                <w:tab w:val="left" w:pos="287"/>
                <w:tab w:val="left" w:pos="289"/>
              </w:tabs>
              <w:spacing w:before="1"/>
              <w:ind w:left="289" w:right="864"/>
              <w:rPr>
                <w:sz w:val="20"/>
              </w:rPr>
            </w:pPr>
            <w:r>
              <w:rPr>
                <w:sz w:val="20"/>
              </w:rPr>
              <w:t>Okul/kurumun</w:t>
            </w:r>
            <w:r>
              <w:rPr>
                <w:spacing w:val="-12"/>
                <w:sz w:val="20"/>
              </w:rPr>
              <w:t xml:space="preserve"> </w:t>
            </w:r>
            <w:r>
              <w:rPr>
                <w:sz w:val="20"/>
              </w:rPr>
              <w:t>gelirini</w:t>
            </w:r>
            <w:r>
              <w:rPr>
                <w:spacing w:val="-11"/>
                <w:sz w:val="20"/>
              </w:rPr>
              <w:t xml:space="preserve"> </w:t>
            </w:r>
            <w:r>
              <w:rPr>
                <w:sz w:val="20"/>
              </w:rPr>
              <w:t xml:space="preserve">arttırıcı </w:t>
            </w:r>
            <w:r>
              <w:rPr>
                <w:spacing w:val="-2"/>
                <w:sz w:val="20"/>
              </w:rPr>
              <w:t>unsurlar,</w:t>
            </w:r>
          </w:p>
          <w:p w:rsidR="00A52E78" w:rsidRDefault="00A52E78" w:rsidP="002007A2">
            <w:pPr>
              <w:pStyle w:val="TableParagraph"/>
              <w:numPr>
                <w:ilvl w:val="0"/>
                <w:numId w:val="17"/>
              </w:numPr>
              <w:tabs>
                <w:tab w:val="left" w:pos="287"/>
                <w:tab w:val="left" w:pos="289"/>
              </w:tabs>
              <w:ind w:left="289" w:right="566"/>
              <w:rPr>
                <w:sz w:val="20"/>
              </w:rPr>
            </w:pPr>
            <w:r>
              <w:rPr>
                <w:sz w:val="20"/>
              </w:rPr>
              <w:t>Okul/kurumun</w:t>
            </w:r>
            <w:r>
              <w:rPr>
                <w:spacing w:val="-12"/>
                <w:sz w:val="20"/>
              </w:rPr>
              <w:t xml:space="preserve"> </w:t>
            </w:r>
            <w:r>
              <w:rPr>
                <w:sz w:val="20"/>
              </w:rPr>
              <w:t>giderlerini</w:t>
            </w:r>
            <w:r>
              <w:rPr>
                <w:spacing w:val="-11"/>
                <w:sz w:val="20"/>
              </w:rPr>
              <w:t xml:space="preserve"> </w:t>
            </w:r>
            <w:r>
              <w:rPr>
                <w:sz w:val="20"/>
              </w:rPr>
              <w:t xml:space="preserve">arttıran </w:t>
            </w:r>
            <w:r>
              <w:rPr>
                <w:spacing w:val="-2"/>
                <w:sz w:val="20"/>
              </w:rPr>
              <w:t>unsurlar,</w:t>
            </w:r>
          </w:p>
          <w:p w:rsidR="00A52E78" w:rsidRDefault="00A52E78" w:rsidP="002007A2">
            <w:pPr>
              <w:pStyle w:val="TableParagraph"/>
              <w:numPr>
                <w:ilvl w:val="0"/>
                <w:numId w:val="17"/>
              </w:numPr>
              <w:tabs>
                <w:tab w:val="left" w:pos="288"/>
              </w:tabs>
              <w:spacing w:line="234" w:lineRule="exact"/>
              <w:ind w:left="288" w:hanging="282"/>
              <w:rPr>
                <w:sz w:val="20"/>
              </w:rPr>
            </w:pPr>
            <w:r>
              <w:rPr>
                <w:sz w:val="20"/>
              </w:rPr>
              <w:t>Tasarruf</w:t>
            </w:r>
            <w:r>
              <w:rPr>
                <w:spacing w:val="-9"/>
                <w:sz w:val="20"/>
              </w:rPr>
              <w:t xml:space="preserve"> </w:t>
            </w:r>
            <w:r>
              <w:rPr>
                <w:sz w:val="20"/>
              </w:rPr>
              <w:t>sağlama</w:t>
            </w:r>
            <w:r>
              <w:rPr>
                <w:spacing w:val="-8"/>
                <w:sz w:val="20"/>
              </w:rPr>
              <w:t xml:space="preserve"> </w:t>
            </w:r>
            <w:r>
              <w:rPr>
                <w:spacing w:val="-2"/>
                <w:sz w:val="20"/>
              </w:rPr>
              <w:t>imkânları,</w:t>
            </w:r>
          </w:p>
          <w:p w:rsidR="00A52E78" w:rsidRDefault="00A52E78" w:rsidP="002007A2">
            <w:pPr>
              <w:pStyle w:val="TableParagraph"/>
              <w:numPr>
                <w:ilvl w:val="0"/>
                <w:numId w:val="17"/>
              </w:numPr>
              <w:tabs>
                <w:tab w:val="left" w:pos="288"/>
              </w:tabs>
              <w:spacing w:line="234" w:lineRule="exact"/>
              <w:ind w:left="288" w:hanging="282"/>
              <w:rPr>
                <w:sz w:val="20"/>
              </w:rPr>
            </w:pPr>
            <w:r>
              <w:rPr>
                <w:sz w:val="20"/>
              </w:rPr>
              <w:t>İşsizlik</w:t>
            </w:r>
            <w:r>
              <w:rPr>
                <w:spacing w:val="-7"/>
                <w:sz w:val="20"/>
              </w:rPr>
              <w:t xml:space="preserve"> </w:t>
            </w:r>
            <w:r>
              <w:rPr>
                <w:spacing w:val="-2"/>
                <w:sz w:val="20"/>
              </w:rPr>
              <w:t>durumu,</w:t>
            </w:r>
          </w:p>
          <w:p w:rsidR="00A52E78" w:rsidRDefault="00A52E78" w:rsidP="002007A2">
            <w:pPr>
              <w:pStyle w:val="TableParagraph"/>
              <w:numPr>
                <w:ilvl w:val="0"/>
                <w:numId w:val="17"/>
              </w:numPr>
              <w:tabs>
                <w:tab w:val="left" w:pos="288"/>
                <w:tab w:val="left" w:pos="290"/>
              </w:tabs>
              <w:spacing w:before="1"/>
              <w:ind w:right="921"/>
              <w:rPr>
                <w:sz w:val="20"/>
              </w:rPr>
            </w:pPr>
            <w:r>
              <w:rPr>
                <w:sz w:val="20"/>
              </w:rPr>
              <w:t>Mal-ürün</w:t>
            </w:r>
            <w:r>
              <w:rPr>
                <w:spacing w:val="-10"/>
                <w:sz w:val="20"/>
              </w:rPr>
              <w:t xml:space="preserve"> </w:t>
            </w:r>
            <w:r>
              <w:rPr>
                <w:sz w:val="20"/>
              </w:rPr>
              <w:t>ve</w:t>
            </w:r>
            <w:r>
              <w:rPr>
                <w:spacing w:val="-11"/>
                <w:sz w:val="20"/>
              </w:rPr>
              <w:t xml:space="preserve"> </w:t>
            </w:r>
            <w:r>
              <w:rPr>
                <w:sz w:val="20"/>
              </w:rPr>
              <w:t>hizmet</w:t>
            </w:r>
            <w:r>
              <w:rPr>
                <w:spacing w:val="-10"/>
                <w:sz w:val="20"/>
              </w:rPr>
              <w:t xml:space="preserve"> </w:t>
            </w:r>
            <w:r>
              <w:rPr>
                <w:sz w:val="20"/>
              </w:rPr>
              <w:t>satın</w:t>
            </w:r>
            <w:r>
              <w:rPr>
                <w:spacing w:val="-8"/>
                <w:sz w:val="20"/>
              </w:rPr>
              <w:t xml:space="preserve"> </w:t>
            </w:r>
            <w:r>
              <w:rPr>
                <w:sz w:val="20"/>
              </w:rPr>
              <w:t xml:space="preserve">alma </w:t>
            </w:r>
            <w:r>
              <w:rPr>
                <w:spacing w:val="-2"/>
                <w:sz w:val="20"/>
              </w:rPr>
              <w:t>imkânları,</w:t>
            </w:r>
          </w:p>
          <w:p w:rsidR="00A52E78" w:rsidRDefault="00A52E78" w:rsidP="002007A2">
            <w:pPr>
              <w:pStyle w:val="TableParagraph"/>
              <w:numPr>
                <w:ilvl w:val="0"/>
                <w:numId w:val="17"/>
              </w:numPr>
              <w:tabs>
                <w:tab w:val="left" w:pos="288"/>
              </w:tabs>
              <w:spacing w:before="1" w:line="213" w:lineRule="exact"/>
              <w:ind w:left="288" w:hanging="282"/>
              <w:rPr>
                <w:sz w:val="20"/>
              </w:rPr>
            </w:pPr>
            <w:r>
              <w:rPr>
                <w:spacing w:val="-2"/>
                <w:sz w:val="20"/>
              </w:rPr>
              <w:t>Kullanılabilir</w:t>
            </w:r>
            <w:r>
              <w:rPr>
                <w:spacing w:val="13"/>
                <w:sz w:val="20"/>
              </w:rPr>
              <w:t xml:space="preserve"> </w:t>
            </w:r>
            <w:r>
              <w:rPr>
                <w:spacing w:val="-4"/>
                <w:sz w:val="20"/>
              </w:rPr>
              <w:t>bütçe</w:t>
            </w:r>
          </w:p>
        </w:tc>
      </w:tr>
      <w:tr w:rsidR="00A52E78" w:rsidTr="002007A2">
        <w:trPr>
          <w:trHeight w:val="906"/>
        </w:trPr>
        <w:tc>
          <w:tcPr>
            <w:tcW w:w="5388" w:type="dxa"/>
            <w:shd w:val="clear" w:color="auto" w:fill="E2EFD9"/>
          </w:tcPr>
          <w:p w:rsidR="00A52E78" w:rsidRDefault="00A52E78" w:rsidP="002007A2">
            <w:pPr>
              <w:pStyle w:val="TableParagraph"/>
              <w:spacing w:before="1"/>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rsidR="00A52E78" w:rsidRDefault="00A52E78" w:rsidP="002007A2">
            <w:pPr>
              <w:pStyle w:val="TableParagraph"/>
              <w:spacing w:before="1"/>
              <w:ind w:left="105"/>
              <w:rPr>
                <w:b/>
                <w:sz w:val="20"/>
              </w:rPr>
            </w:pPr>
            <w:r>
              <w:rPr>
                <w:b/>
                <w:spacing w:val="-2"/>
                <w:sz w:val="20"/>
              </w:rPr>
              <w:t>Teknolojik</w:t>
            </w:r>
            <w:r>
              <w:rPr>
                <w:b/>
                <w:spacing w:val="6"/>
                <w:sz w:val="20"/>
              </w:rPr>
              <w:t xml:space="preserve"> </w:t>
            </w:r>
            <w:r>
              <w:rPr>
                <w:b/>
                <w:spacing w:val="-2"/>
                <w:sz w:val="20"/>
              </w:rPr>
              <w:t>etkenler</w:t>
            </w:r>
          </w:p>
        </w:tc>
      </w:tr>
      <w:tr w:rsidR="00A52E78" w:rsidTr="002007A2">
        <w:trPr>
          <w:trHeight w:val="3517"/>
        </w:trPr>
        <w:tc>
          <w:tcPr>
            <w:tcW w:w="5388" w:type="dxa"/>
          </w:tcPr>
          <w:p w:rsidR="00A52E78" w:rsidRDefault="00A52E78" w:rsidP="002007A2">
            <w:pPr>
              <w:pStyle w:val="TableParagraph"/>
              <w:numPr>
                <w:ilvl w:val="0"/>
                <w:numId w:val="16"/>
              </w:numPr>
              <w:tabs>
                <w:tab w:val="left" w:pos="291"/>
              </w:tabs>
              <w:spacing w:before="234"/>
              <w:ind w:left="291" w:hanging="282"/>
              <w:rPr>
                <w:sz w:val="20"/>
              </w:rPr>
            </w:pPr>
            <w:r>
              <w:rPr>
                <w:sz w:val="20"/>
              </w:rPr>
              <w:t>Kariyer</w:t>
            </w:r>
            <w:r>
              <w:rPr>
                <w:spacing w:val="-8"/>
                <w:sz w:val="20"/>
              </w:rPr>
              <w:t xml:space="preserve"> </w:t>
            </w:r>
            <w:r>
              <w:rPr>
                <w:spacing w:val="-2"/>
                <w:sz w:val="20"/>
              </w:rPr>
              <w:t>beklentileri,</w:t>
            </w:r>
          </w:p>
          <w:p w:rsidR="00A52E78" w:rsidRDefault="00A52E78" w:rsidP="002007A2">
            <w:pPr>
              <w:pStyle w:val="TableParagraph"/>
              <w:numPr>
                <w:ilvl w:val="0"/>
                <w:numId w:val="16"/>
              </w:numPr>
              <w:tabs>
                <w:tab w:val="left" w:pos="291"/>
              </w:tabs>
              <w:spacing w:before="1"/>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rsidR="00A52E78" w:rsidRDefault="00A52E78" w:rsidP="002007A2">
            <w:pPr>
              <w:pStyle w:val="TableParagraph"/>
              <w:numPr>
                <w:ilvl w:val="0"/>
                <w:numId w:val="16"/>
              </w:numPr>
              <w:tabs>
                <w:tab w:val="left" w:pos="290"/>
                <w:tab w:val="left" w:pos="292"/>
              </w:tabs>
              <w:spacing w:before="1"/>
              <w:ind w:right="144"/>
              <w:rPr>
                <w:sz w:val="20"/>
              </w:rPr>
            </w:pPr>
            <w:r>
              <w:rPr>
                <w:sz w:val="20"/>
              </w:rPr>
              <w:t>Aile</w:t>
            </w:r>
            <w:r>
              <w:rPr>
                <w:spacing w:val="-8"/>
                <w:sz w:val="20"/>
              </w:rPr>
              <w:t xml:space="preserve"> </w:t>
            </w:r>
            <w:r>
              <w:rPr>
                <w:sz w:val="20"/>
              </w:rPr>
              <w:t>yapısındaki</w:t>
            </w:r>
            <w:r>
              <w:rPr>
                <w:spacing w:val="-6"/>
                <w:sz w:val="20"/>
              </w:rPr>
              <w:t xml:space="preserve"> </w:t>
            </w:r>
            <w:r>
              <w:rPr>
                <w:sz w:val="20"/>
              </w:rPr>
              <w:t>değişmeler</w:t>
            </w:r>
            <w:r>
              <w:rPr>
                <w:spacing w:val="-3"/>
                <w:sz w:val="20"/>
              </w:rPr>
              <w:t xml:space="preserve"> </w:t>
            </w:r>
            <w:r>
              <w:rPr>
                <w:sz w:val="20"/>
              </w:rPr>
              <w:t>(geniş</w:t>
            </w:r>
            <w:r>
              <w:rPr>
                <w:spacing w:val="-6"/>
                <w:sz w:val="20"/>
              </w:rPr>
              <w:t xml:space="preserve"> </w:t>
            </w:r>
            <w:r>
              <w:rPr>
                <w:sz w:val="20"/>
              </w:rPr>
              <w:t>aileden</w:t>
            </w:r>
            <w:r>
              <w:rPr>
                <w:spacing w:val="-7"/>
                <w:sz w:val="20"/>
              </w:rPr>
              <w:t xml:space="preserve"> </w:t>
            </w:r>
            <w:r>
              <w:rPr>
                <w:sz w:val="20"/>
              </w:rPr>
              <w:t>çekirdek</w:t>
            </w:r>
            <w:r>
              <w:rPr>
                <w:spacing w:val="-6"/>
                <w:sz w:val="20"/>
              </w:rPr>
              <w:t xml:space="preserve"> </w:t>
            </w:r>
            <w:r>
              <w:rPr>
                <w:sz w:val="20"/>
              </w:rPr>
              <w:t>aileye geçiş, erken yaşta evlenme vs.),</w:t>
            </w:r>
          </w:p>
          <w:p w:rsidR="00A52E78" w:rsidRDefault="00A52E78" w:rsidP="002007A2">
            <w:pPr>
              <w:pStyle w:val="TableParagraph"/>
              <w:numPr>
                <w:ilvl w:val="0"/>
                <w:numId w:val="16"/>
              </w:numPr>
              <w:tabs>
                <w:tab w:val="left" w:pos="291"/>
              </w:tabs>
              <w:spacing w:line="234" w:lineRule="exact"/>
              <w:ind w:left="291" w:hanging="282"/>
              <w:rPr>
                <w:sz w:val="20"/>
              </w:rPr>
            </w:pPr>
            <w:r>
              <w:rPr>
                <w:sz w:val="20"/>
              </w:rPr>
              <w:t>Nüfus</w:t>
            </w:r>
            <w:r>
              <w:rPr>
                <w:spacing w:val="-7"/>
                <w:sz w:val="20"/>
              </w:rPr>
              <w:t xml:space="preserve"> </w:t>
            </w:r>
            <w:r>
              <w:rPr>
                <w:spacing w:val="-2"/>
                <w:sz w:val="20"/>
              </w:rPr>
              <w:t>artışı,</w:t>
            </w:r>
          </w:p>
          <w:p w:rsidR="00A52E78" w:rsidRDefault="00A52E78" w:rsidP="002007A2">
            <w:pPr>
              <w:pStyle w:val="TableParagraph"/>
              <w:numPr>
                <w:ilvl w:val="0"/>
                <w:numId w:val="16"/>
              </w:numPr>
              <w:tabs>
                <w:tab w:val="left" w:pos="291"/>
              </w:tabs>
              <w:spacing w:line="234" w:lineRule="exact"/>
              <w:ind w:left="291" w:hanging="282"/>
              <w:rPr>
                <w:sz w:val="20"/>
              </w:rPr>
            </w:pPr>
            <w:r>
              <w:rPr>
                <w:spacing w:val="-4"/>
                <w:sz w:val="20"/>
              </w:rPr>
              <w:t>Göç,</w:t>
            </w:r>
          </w:p>
          <w:p w:rsidR="00A52E78" w:rsidRDefault="00A52E78" w:rsidP="002007A2">
            <w:pPr>
              <w:pStyle w:val="TableParagraph"/>
              <w:numPr>
                <w:ilvl w:val="0"/>
                <w:numId w:val="16"/>
              </w:numPr>
              <w:tabs>
                <w:tab w:val="left" w:pos="291"/>
              </w:tabs>
              <w:spacing w:line="234" w:lineRule="exact"/>
              <w:ind w:left="291" w:hanging="282"/>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rsidR="00A52E78" w:rsidRDefault="00A52E78" w:rsidP="002007A2">
            <w:pPr>
              <w:pStyle w:val="TableParagraph"/>
              <w:numPr>
                <w:ilvl w:val="0"/>
                <w:numId w:val="16"/>
              </w:numPr>
              <w:tabs>
                <w:tab w:val="left" w:pos="290"/>
                <w:tab w:val="left" w:pos="292"/>
              </w:tabs>
              <w:spacing w:before="1"/>
              <w:ind w:right="353"/>
              <w:rPr>
                <w:sz w:val="20"/>
              </w:rPr>
            </w:pPr>
            <w:r>
              <w:rPr>
                <w:sz w:val="20"/>
              </w:rPr>
              <w:t>Hayat</w:t>
            </w:r>
            <w:r>
              <w:rPr>
                <w:spacing w:val="-9"/>
                <w:sz w:val="20"/>
              </w:rPr>
              <w:t xml:space="preserve"> </w:t>
            </w:r>
            <w:r>
              <w:rPr>
                <w:sz w:val="20"/>
              </w:rPr>
              <w:t>beklentilerindeki</w:t>
            </w:r>
            <w:r>
              <w:rPr>
                <w:spacing w:val="-8"/>
                <w:sz w:val="20"/>
              </w:rPr>
              <w:t xml:space="preserve"> </w:t>
            </w:r>
            <w:r>
              <w:rPr>
                <w:sz w:val="20"/>
              </w:rPr>
              <w:t>değişimler</w:t>
            </w:r>
            <w:r>
              <w:rPr>
                <w:spacing w:val="-9"/>
                <w:sz w:val="20"/>
              </w:rPr>
              <w:t xml:space="preserve"> </w:t>
            </w:r>
            <w:r>
              <w:rPr>
                <w:sz w:val="20"/>
              </w:rPr>
              <w:t>(Hızlı</w:t>
            </w:r>
            <w:r>
              <w:rPr>
                <w:spacing w:val="-8"/>
                <w:sz w:val="20"/>
              </w:rPr>
              <w:t xml:space="preserve"> </w:t>
            </w:r>
            <w:r>
              <w:rPr>
                <w:sz w:val="20"/>
              </w:rPr>
              <w:t>para</w:t>
            </w:r>
            <w:r>
              <w:rPr>
                <w:spacing w:val="-7"/>
                <w:sz w:val="20"/>
              </w:rPr>
              <w:t xml:space="preserve"> </w:t>
            </w:r>
            <w:r>
              <w:rPr>
                <w:sz w:val="20"/>
              </w:rPr>
              <w:t xml:space="preserve">kazanma hırsı, lüks yaşama düşkünlük, kırsal alanda kentsel </w:t>
            </w:r>
            <w:r>
              <w:rPr>
                <w:spacing w:val="-2"/>
                <w:sz w:val="20"/>
              </w:rPr>
              <w:t>yaşam),</w:t>
            </w:r>
          </w:p>
          <w:p w:rsidR="00A52E78" w:rsidRDefault="00A52E78" w:rsidP="002007A2">
            <w:pPr>
              <w:pStyle w:val="TableParagraph"/>
              <w:numPr>
                <w:ilvl w:val="0"/>
                <w:numId w:val="16"/>
              </w:numPr>
              <w:tabs>
                <w:tab w:val="left" w:pos="291"/>
              </w:tabs>
              <w:spacing w:line="234" w:lineRule="exact"/>
              <w:ind w:left="291" w:hanging="282"/>
              <w:rPr>
                <w:sz w:val="20"/>
              </w:rPr>
            </w:pPr>
            <w:r>
              <w:rPr>
                <w:spacing w:val="-2"/>
                <w:sz w:val="20"/>
              </w:rPr>
              <w:t>Beslenme</w:t>
            </w:r>
            <w:r>
              <w:rPr>
                <w:spacing w:val="4"/>
                <w:sz w:val="20"/>
              </w:rPr>
              <w:t xml:space="preserve"> </w:t>
            </w:r>
            <w:r>
              <w:rPr>
                <w:spacing w:val="-2"/>
                <w:sz w:val="20"/>
              </w:rPr>
              <w:t>alışkanlıkları,</w:t>
            </w:r>
          </w:p>
          <w:p w:rsidR="00A52E78" w:rsidRDefault="00A52E78" w:rsidP="002007A2">
            <w:pPr>
              <w:pStyle w:val="TableParagraph"/>
              <w:numPr>
                <w:ilvl w:val="0"/>
                <w:numId w:val="16"/>
              </w:numPr>
              <w:tabs>
                <w:tab w:val="left" w:pos="291"/>
              </w:tabs>
              <w:spacing w:before="1"/>
              <w:ind w:left="291" w:hanging="282"/>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r>
              <w:rPr>
                <w:spacing w:val="-5"/>
                <w:sz w:val="20"/>
              </w:rPr>
              <w:t>vb.</w:t>
            </w:r>
          </w:p>
        </w:tc>
        <w:tc>
          <w:tcPr>
            <w:tcW w:w="3826" w:type="dxa"/>
          </w:tcPr>
          <w:p w:rsidR="00A52E78" w:rsidRDefault="00A52E78" w:rsidP="002007A2">
            <w:pPr>
              <w:pStyle w:val="TableParagraph"/>
              <w:numPr>
                <w:ilvl w:val="0"/>
                <w:numId w:val="15"/>
              </w:numPr>
              <w:tabs>
                <w:tab w:val="left" w:pos="352"/>
              </w:tabs>
              <w:spacing w:before="234"/>
              <w:ind w:right="556"/>
              <w:rPr>
                <w:sz w:val="20"/>
              </w:rPr>
            </w:pPr>
            <w:r>
              <w:rPr>
                <w:sz w:val="20"/>
              </w:rPr>
              <w:t>Okul/kurumun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p>
          <w:p w:rsidR="00A52E78" w:rsidRDefault="00A52E78" w:rsidP="002007A2">
            <w:pPr>
              <w:pStyle w:val="TableParagraph"/>
              <w:numPr>
                <w:ilvl w:val="0"/>
                <w:numId w:val="15"/>
              </w:numPr>
              <w:tabs>
                <w:tab w:val="left" w:pos="352"/>
              </w:tabs>
              <w:spacing w:before="2" w:line="234" w:lineRule="exact"/>
              <w:rPr>
                <w:sz w:val="20"/>
              </w:rPr>
            </w:pPr>
            <w:proofErr w:type="gramStart"/>
            <w:r>
              <w:rPr>
                <w:sz w:val="20"/>
              </w:rPr>
              <w:t>e</w:t>
            </w:r>
            <w:proofErr w:type="gramEnd"/>
            <w:r>
              <w:rPr>
                <w:sz w:val="20"/>
              </w:rPr>
              <w:t>-</w:t>
            </w:r>
            <w:r>
              <w:rPr>
                <w:spacing w:val="-6"/>
                <w:sz w:val="20"/>
              </w:rPr>
              <w:t xml:space="preserve"> </w:t>
            </w:r>
            <w:r>
              <w:rPr>
                <w:sz w:val="20"/>
              </w:rPr>
              <w:t>Devlet</w:t>
            </w:r>
            <w:r>
              <w:rPr>
                <w:spacing w:val="-7"/>
                <w:sz w:val="20"/>
              </w:rPr>
              <w:t xml:space="preserve"> </w:t>
            </w:r>
            <w:r>
              <w:rPr>
                <w:spacing w:val="-2"/>
                <w:sz w:val="20"/>
              </w:rPr>
              <w:t>uygulamaları,</w:t>
            </w:r>
          </w:p>
          <w:p w:rsidR="00A52E78" w:rsidRDefault="00A52E78" w:rsidP="002007A2">
            <w:pPr>
              <w:pStyle w:val="TableParagraph"/>
              <w:numPr>
                <w:ilvl w:val="0"/>
                <w:numId w:val="15"/>
              </w:numPr>
              <w:tabs>
                <w:tab w:val="left" w:pos="352"/>
              </w:tabs>
              <w:ind w:right="269"/>
              <w:rPr>
                <w:sz w:val="20"/>
              </w:rPr>
            </w:pPr>
            <w:r>
              <w:rPr>
                <w:sz w:val="20"/>
              </w:rPr>
              <w:t>Dijital</w:t>
            </w:r>
            <w:r>
              <w:rPr>
                <w:spacing w:val="-12"/>
                <w:sz w:val="20"/>
              </w:rPr>
              <w:t xml:space="preserve"> </w:t>
            </w:r>
            <w:r>
              <w:rPr>
                <w:sz w:val="20"/>
              </w:rPr>
              <w:t>Platformlar</w:t>
            </w:r>
            <w:r>
              <w:rPr>
                <w:spacing w:val="-11"/>
                <w:sz w:val="20"/>
              </w:rPr>
              <w:t xml:space="preserve"> </w:t>
            </w:r>
            <w:r>
              <w:rPr>
                <w:sz w:val="20"/>
              </w:rPr>
              <w:t>üzerinden</w:t>
            </w:r>
            <w:r>
              <w:rPr>
                <w:spacing w:val="-11"/>
                <w:sz w:val="20"/>
              </w:rPr>
              <w:t xml:space="preserve"> </w:t>
            </w:r>
            <w:r>
              <w:rPr>
                <w:sz w:val="20"/>
              </w:rPr>
              <w:t>uzaktan eğitim</w:t>
            </w:r>
            <w:r>
              <w:rPr>
                <w:spacing w:val="-1"/>
                <w:sz w:val="20"/>
              </w:rPr>
              <w:t xml:space="preserve"> </w:t>
            </w:r>
            <w:r>
              <w:rPr>
                <w:sz w:val="20"/>
              </w:rPr>
              <w:t>imkânları,</w:t>
            </w:r>
          </w:p>
          <w:p w:rsidR="00A52E78" w:rsidRDefault="00A52E78" w:rsidP="002007A2">
            <w:pPr>
              <w:pStyle w:val="TableParagraph"/>
              <w:numPr>
                <w:ilvl w:val="0"/>
                <w:numId w:val="15"/>
              </w:numPr>
              <w:tabs>
                <w:tab w:val="left" w:pos="352"/>
              </w:tabs>
              <w:ind w:right="862"/>
              <w:rPr>
                <w:sz w:val="20"/>
              </w:rPr>
            </w:pPr>
            <w:r>
              <w:rPr>
                <w:sz w:val="20"/>
              </w:rPr>
              <w:t>Okul/kurumun</w:t>
            </w:r>
            <w:r>
              <w:rPr>
                <w:spacing w:val="-12"/>
                <w:sz w:val="20"/>
              </w:rPr>
              <w:t xml:space="preserve"> </w:t>
            </w:r>
            <w:r>
              <w:rPr>
                <w:sz w:val="20"/>
              </w:rPr>
              <w:t>sahip</w:t>
            </w:r>
            <w:r>
              <w:rPr>
                <w:spacing w:val="-11"/>
                <w:sz w:val="20"/>
              </w:rPr>
              <w:t xml:space="preserve"> </w:t>
            </w:r>
            <w:r>
              <w:rPr>
                <w:sz w:val="20"/>
              </w:rPr>
              <w:t>olmadığı teknolojik araçlar</w:t>
            </w:r>
          </w:p>
          <w:p w:rsidR="00A52E78" w:rsidRDefault="00A52E78" w:rsidP="002007A2">
            <w:pPr>
              <w:pStyle w:val="TableParagraph"/>
              <w:numPr>
                <w:ilvl w:val="0"/>
                <w:numId w:val="15"/>
              </w:numPr>
              <w:tabs>
                <w:tab w:val="left" w:pos="352"/>
              </w:tabs>
              <w:ind w:right="406"/>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teknoloji kullanım kapasiteleri,</w:t>
            </w:r>
          </w:p>
          <w:p w:rsidR="00A52E78" w:rsidRDefault="00A52E78" w:rsidP="002007A2">
            <w:pPr>
              <w:pStyle w:val="TableParagraph"/>
              <w:numPr>
                <w:ilvl w:val="0"/>
                <w:numId w:val="15"/>
              </w:numPr>
              <w:tabs>
                <w:tab w:val="left" w:pos="352"/>
              </w:tabs>
              <w:ind w:right="700"/>
              <w:rPr>
                <w:sz w:val="20"/>
              </w:rPr>
            </w:pPr>
            <w:r>
              <w:rPr>
                <w:sz w:val="20"/>
              </w:rPr>
              <w:t>Personelin</w:t>
            </w:r>
            <w:r>
              <w:rPr>
                <w:spacing w:val="-12"/>
                <w:sz w:val="20"/>
              </w:rPr>
              <w:t xml:space="preserve"> </w:t>
            </w:r>
            <w:r>
              <w:rPr>
                <w:sz w:val="20"/>
              </w:rPr>
              <w:t>ve</w:t>
            </w:r>
            <w:r>
              <w:rPr>
                <w:spacing w:val="-11"/>
                <w:sz w:val="20"/>
              </w:rPr>
              <w:t xml:space="preserve"> </w:t>
            </w:r>
            <w:r>
              <w:rPr>
                <w:sz w:val="20"/>
              </w:rPr>
              <w:t>öğrencilerin</w:t>
            </w:r>
            <w:r>
              <w:rPr>
                <w:spacing w:val="-11"/>
                <w:sz w:val="20"/>
              </w:rPr>
              <w:t xml:space="preserve"> </w:t>
            </w:r>
            <w:r>
              <w:rPr>
                <w:sz w:val="20"/>
              </w:rPr>
              <w:t>sahip olduğu teknolojik araçlar,</w:t>
            </w:r>
          </w:p>
          <w:p w:rsidR="00A52E78" w:rsidRDefault="00A52E78" w:rsidP="002007A2">
            <w:pPr>
              <w:pStyle w:val="TableParagraph"/>
              <w:numPr>
                <w:ilvl w:val="0"/>
                <w:numId w:val="15"/>
              </w:numPr>
              <w:tabs>
                <w:tab w:val="left" w:pos="352"/>
              </w:tabs>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p>
          <w:p w:rsidR="00A52E78" w:rsidRDefault="00A52E78" w:rsidP="002007A2">
            <w:pPr>
              <w:pStyle w:val="TableParagraph"/>
              <w:numPr>
                <w:ilvl w:val="0"/>
                <w:numId w:val="15"/>
              </w:numPr>
              <w:tabs>
                <w:tab w:val="left" w:pos="352"/>
              </w:tabs>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p>
        </w:tc>
      </w:tr>
      <w:tr w:rsidR="00A52E78" w:rsidTr="002007A2">
        <w:trPr>
          <w:trHeight w:val="452"/>
        </w:trPr>
        <w:tc>
          <w:tcPr>
            <w:tcW w:w="9214" w:type="dxa"/>
            <w:gridSpan w:val="2"/>
            <w:shd w:val="clear" w:color="auto" w:fill="E2EFD9"/>
          </w:tcPr>
          <w:p w:rsidR="00A52E78" w:rsidRDefault="00A52E78" w:rsidP="002007A2">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A52E78" w:rsidTr="002007A2">
        <w:trPr>
          <w:trHeight w:val="1948"/>
        </w:trPr>
        <w:tc>
          <w:tcPr>
            <w:tcW w:w="9214" w:type="dxa"/>
            <w:gridSpan w:val="2"/>
          </w:tcPr>
          <w:p w:rsidR="00A52E78" w:rsidRDefault="00A52E78" w:rsidP="002007A2">
            <w:pPr>
              <w:pStyle w:val="TableParagraph"/>
              <w:numPr>
                <w:ilvl w:val="0"/>
                <w:numId w:val="14"/>
              </w:numPr>
              <w:tabs>
                <w:tab w:val="left" w:pos="291"/>
              </w:tabs>
              <w:spacing w:before="234"/>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rsidR="00A52E78" w:rsidRDefault="00A52E78" w:rsidP="002007A2">
            <w:pPr>
              <w:pStyle w:val="TableParagraph"/>
              <w:numPr>
                <w:ilvl w:val="0"/>
                <w:numId w:val="14"/>
              </w:numPr>
              <w:tabs>
                <w:tab w:val="left" w:pos="291"/>
              </w:tabs>
              <w:spacing w:before="1"/>
              <w:ind w:left="291" w:hanging="282"/>
              <w:rPr>
                <w:sz w:val="20"/>
              </w:rPr>
            </w:pPr>
            <w:r>
              <w:rPr>
                <w:sz w:val="20"/>
              </w:rPr>
              <w:t>Toprak</w:t>
            </w:r>
            <w:r>
              <w:rPr>
                <w:spacing w:val="-10"/>
                <w:sz w:val="20"/>
              </w:rPr>
              <w:t xml:space="preserve"> </w:t>
            </w:r>
            <w:r>
              <w:rPr>
                <w:spacing w:val="-2"/>
                <w:sz w:val="20"/>
              </w:rPr>
              <w:t>yapısı,</w:t>
            </w:r>
          </w:p>
          <w:p w:rsidR="00A52E78" w:rsidRDefault="00A52E78" w:rsidP="002007A2">
            <w:pPr>
              <w:pStyle w:val="TableParagraph"/>
              <w:numPr>
                <w:ilvl w:val="0"/>
                <w:numId w:val="14"/>
              </w:numPr>
              <w:tabs>
                <w:tab w:val="left" w:pos="291"/>
              </w:tabs>
              <w:spacing w:before="1" w:line="234" w:lineRule="exact"/>
              <w:ind w:left="291" w:hanging="282"/>
              <w:rPr>
                <w:sz w:val="20"/>
              </w:rPr>
            </w:pPr>
            <w:r>
              <w:rPr>
                <w:sz w:val="20"/>
              </w:rPr>
              <w:t>Bitki</w:t>
            </w:r>
            <w:r>
              <w:rPr>
                <w:spacing w:val="-7"/>
                <w:sz w:val="20"/>
              </w:rPr>
              <w:t xml:space="preserve"> </w:t>
            </w:r>
            <w:r>
              <w:rPr>
                <w:spacing w:val="-2"/>
                <w:sz w:val="20"/>
              </w:rPr>
              <w:t>örtüsü,</w:t>
            </w:r>
          </w:p>
          <w:p w:rsidR="00A52E78" w:rsidRDefault="00A52E78" w:rsidP="002007A2">
            <w:pPr>
              <w:pStyle w:val="TableParagraph"/>
              <w:numPr>
                <w:ilvl w:val="0"/>
                <w:numId w:val="14"/>
              </w:numPr>
              <w:tabs>
                <w:tab w:val="left" w:pos="291"/>
              </w:tabs>
              <w:spacing w:line="234" w:lineRule="exact"/>
              <w:ind w:left="291"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Pr>
                <w:spacing w:val="-2"/>
                <w:sz w:val="20"/>
              </w:rPr>
              <w:t>çalışmalar,</w:t>
            </w:r>
          </w:p>
          <w:p w:rsidR="00A52E78" w:rsidRDefault="00A52E78" w:rsidP="002007A2">
            <w:pPr>
              <w:pStyle w:val="TableParagraph"/>
              <w:numPr>
                <w:ilvl w:val="0"/>
                <w:numId w:val="14"/>
              </w:numPr>
              <w:tabs>
                <w:tab w:val="left" w:pos="291"/>
              </w:tabs>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rsidR="00A52E78" w:rsidRDefault="00A52E78" w:rsidP="002007A2">
            <w:pPr>
              <w:pStyle w:val="TableParagraph"/>
              <w:numPr>
                <w:ilvl w:val="0"/>
                <w:numId w:val="14"/>
              </w:numPr>
              <w:tabs>
                <w:tab w:val="left" w:pos="291"/>
              </w:tabs>
              <w:spacing w:before="1"/>
              <w:ind w:left="291" w:hanging="282"/>
              <w:rPr>
                <w:sz w:val="20"/>
              </w:rPr>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Pr>
                <w:sz w:val="20"/>
              </w:rPr>
              <w:t>bulunma,</w:t>
            </w:r>
            <w:r>
              <w:rPr>
                <w:spacing w:val="-7"/>
                <w:sz w:val="20"/>
              </w:rPr>
              <w:t xml:space="preserve"> </w:t>
            </w:r>
            <w:proofErr w:type="spellStart"/>
            <w:r>
              <w:rPr>
                <w:sz w:val="20"/>
              </w:rPr>
              <w:t>Covid</w:t>
            </w:r>
            <w:proofErr w:type="spellEnd"/>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rsidR="00FD0FC8" w:rsidRDefault="00FD0FC8">
      <w:pPr>
        <w:rPr>
          <w:sz w:val="20"/>
        </w:rPr>
        <w:sectPr w:rsidR="00FD0FC8">
          <w:pgSz w:w="11910" w:h="16840"/>
          <w:pgMar w:top="1600" w:right="400" w:bottom="1280" w:left="460" w:header="0" w:footer="1097" w:gutter="0"/>
          <w:cols w:space="708"/>
        </w:sectPr>
      </w:pPr>
    </w:p>
    <w:p w:rsidR="00FD0FC8" w:rsidRDefault="001D075F">
      <w:pPr>
        <w:pStyle w:val="Balk3"/>
        <w:numPr>
          <w:ilvl w:val="1"/>
          <w:numId w:val="22"/>
        </w:numPr>
        <w:tabs>
          <w:tab w:val="left" w:pos="1553"/>
        </w:tabs>
        <w:ind w:left="1553" w:hanging="595"/>
      </w:pPr>
      <w:r>
        <w:lastRenderedPageBreak/>
        <w:t>GZFT</w:t>
      </w:r>
      <w:r>
        <w:rPr>
          <w:spacing w:val="-9"/>
        </w:rPr>
        <w:t xml:space="preserve"> </w:t>
      </w:r>
      <w:r>
        <w:rPr>
          <w:spacing w:val="-2"/>
        </w:rPr>
        <w:t>Analizi</w:t>
      </w:r>
    </w:p>
    <w:p w:rsidR="00A52E78" w:rsidRDefault="00A52E78" w:rsidP="00A52E78">
      <w:pPr>
        <w:pStyle w:val="GvdeMetni"/>
        <w:spacing w:before="143"/>
        <w:ind w:left="993"/>
      </w:pPr>
      <w:r>
        <w:t>Okulumuzun temel istatistiklerinde verilen okul/kurum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D0FC8" w:rsidRDefault="00A52E78" w:rsidP="00A52E78">
      <w:pPr>
        <w:pStyle w:val="GvdeMetni"/>
        <w:spacing w:before="143"/>
        <w:ind w:left="993"/>
      </w:pPr>
      <w:r>
        <w:t>Okulun güçlü ve zayıf yönleri donanım, malzeme, çalışan, iş yapma becerisi, kurumsal iletişim gibi çok çeşitli alanlarda kendisinden kaynaklı olan güçlülükleri ve zayıflıkları ifade etmektedir ve ayrımda temel olarak okul müdürlüğü kapsamından bakılarak iç faktör ve dış faktör ayrımı yapılmıştır.</w:t>
      </w:r>
    </w:p>
    <w:p w:rsidR="00A52E78" w:rsidRDefault="00A52E78" w:rsidP="00A52E78">
      <w:pPr>
        <w:pStyle w:val="GvdeMetni"/>
        <w:spacing w:before="143"/>
        <w:ind w:left="993"/>
      </w:pPr>
    </w:p>
    <w:p w:rsidR="00FD0FC8" w:rsidRPr="00B45FFA" w:rsidRDefault="001D075F">
      <w:pPr>
        <w:pStyle w:val="Balk4"/>
        <w:numPr>
          <w:ilvl w:val="2"/>
          <w:numId w:val="22"/>
        </w:numPr>
        <w:tabs>
          <w:tab w:val="left" w:pos="1708"/>
        </w:tabs>
        <w:spacing w:before="0"/>
        <w:ind w:left="1708" w:hanging="750"/>
      </w:pPr>
      <w:r>
        <w:t>Güçlü</w:t>
      </w:r>
      <w:r>
        <w:rPr>
          <w:spacing w:val="-5"/>
        </w:rPr>
        <w:t xml:space="preserve"> </w:t>
      </w:r>
      <w:r>
        <w:t>ve</w:t>
      </w:r>
      <w:r>
        <w:rPr>
          <w:spacing w:val="-3"/>
        </w:rPr>
        <w:t xml:space="preserve"> </w:t>
      </w:r>
      <w:r>
        <w:t>Zayıf</w:t>
      </w:r>
      <w:r>
        <w:rPr>
          <w:spacing w:val="-3"/>
        </w:rPr>
        <w:t xml:space="preserve"> </w:t>
      </w:r>
      <w:r>
        <w:rPr>
          <w:spacing w:val="-2"/>
        </w:rPr>
        <w:t>Yönler</w:t>
      </w:r>
    </w:p>
    <w:p w:rsidR="00B45FFA" w:rsidRPr="00B45FFA" w:rsidRDefault="00B45FFA" w:rsidP="00B45FFA">
      <w:pPr>
        <w:pStyle w:val="Balk4"/>
        <w:tabs>
          <w:tab w:val="left" w:pos="1708"/>
        </w:tabs>
        <w:spacing w:before="0"/>
        <w:ind w:firstLine="0"/>
        <w:jc w:val="right"/>
      </w:pPr>
    </w:p>
    <w:p w:rsidR="00B45FFA" w:rsidRPr="00DF674A" w:rsidRDefault="00B45FFA" w:rsidP="00DF674A">
      <w:pPr>
        <w:pStyle w:val="Balk4"/>
        <w:tabs>
          <w:tab w:val="left" w:pos="1708"/>
        </w:tabs>
        <w:spacing w:before="0"/>
      </w:pPr>
      <w:r w:rsidRPr="00DF674A">
        <w:rPr>
          <w:sz w:val="20"/>
        </w:rPr>
        <w:t>Tablo</w:t>
      </w:r>
      <w:r w:rsidRPr="00DF674A">
        <w:rPr>
          <w:spacing w:val="-6"/>
          <w:sz w:val="20"/>
        </w:rPr>
        <w:t xml:space="preserve"> </w:t>
      </w:r>
      <w:r w:rsidR="00DF674A" w:rsidRPr="00DF674A">
        <w:rPr>
          <w:sz w:val="20"/>
        </w:rPr>
        <w:t>18</w:t>
      </w:r>
      <w:r w:rsidRPr="00DF674A">
        <w:rPr>
          <w:sz w:val="20"/>
        </w:rPr>
        <w:t>.</w:t>
      </w:r>
      <w:r w:rsidRPr="00DF674A">
        <w:rPr>
          <w:spacing w:val="-6"/>
          <w:sz w:val="20"/>
        </w:rPr>
        <w:t xml:space="preserve"> </w:t>
      </w:r>
      <w:r w:rsidRPr="00DF674A">
        <w:rPr>
          <w:sz w:val="20"/>
        </w:rPr>
        <w:t>GZFT</w:t>
      </w:r>
      <w:r w:rsidRPr="00DF674A">
        <w:rPr>
          <w:spacing w:val="-4"/>
          <w:sz w:val="20"/>
        </w:rPr>
        <w:t xml:space="preserve"> </w:t>
      </w:r>
      <w:r w:rsidRPr="00DF674A">
        <w:rPr>
          <w:spacing w:val="-2"/>
          <w:sz w:val="20"/>
        </w:rPr>
        <w:t>Listesi</w:t>
      </w:r>
    </w:p>
    <w:tbl>
      <w:tblPr>
        <w:tblW w:w="100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544"/>
        <w:gridCol w:w="3259"/>
      </w:tblGrid>
      <w:tr w:rsidR="00A52E78" w:rsidRPr="00A52E78" w:rsidTr="00B45FFA">
        <w:trPr>
          <w:trHeight w:val="509"/>
        </w:trPr>
        <w:tc>
          <w:tcPr>
            <w:tcW w:w="10063" w:type="dxa"/>
            <w:gridSpan w:val="3"/>
            <w:shd w:val="clear" w:color="auto" w:fill="1F497D"/>
          </w:tcPr>
          <w:p w:rsidR="00A52E78" w:rsidRPr="00A52E78" w:rsidRDefault="00B45FFA" w:rsidP="00B45FFA">
            <w:pPr>
              <w:pStyle w:val="GvdeMetni"/>
              <w:spacing w:before="142"/>
              <w:jc w:val="center"/>
              <w:rPr>
                <w:b/>
                <w:bCs/>
              </w:rPr>
            </w:pPr>
            <w:r w:rsidRPr="00A52E78">
              <w:rPr>
                <w:b/>
                <w:bCs/>
              </w:rPr>
              <w:t>GÜÇLÜ YÖNLERİMİZ</w:t>
            </w:r>
          </w:p>
        </w:tc>
      </w:tr>
      <w:tr w:rsidR="00A52E78" w:rsidRPr="00A52E78" w:rsidTr="00B45FFA">
        <w:trPr>
          <w:trHeight w:val="107"/>
        </w:trPr>
        <w:tc>
          <w:tcPr>
            <w:tcW w:w="3260" w:type="dxa"/>
            <w:shd w:val="clear" w:color="auto" w:fill="1F497D"/>
          </w:tcPr>
          <w:p w:rsidR="00A52E78" w:rsidRPr="00A52E78" w:rsidRDefault="00A52E78" w:rsidP="00A52E78">
            <w:pPr>
              <w:pStyle w:val="GvdeMetni"/>
              <w:spacing w:before="142"/>
            </w:pPr>
            <w:r w:rsidRPr="00A52E78">
              <w:rPr>
                <w:b/>
                <w:bCs/>
              </w:rPr>
              <w:t xml:space="preserve">Eğitim ve Öğretime Erişim </w:t>
            </w:r>
          </w:p>
        </w:tc>
        <w:tc>
          <w:tcPr>
            <w:tcW w:w="3544" w:type="dxa"/>
            <w:shd w:val="clear" w:color="auto" w:fill="1F497D"/>
          </w:tcPr>
          <w:p w:rsidR="00A52E78" w:rsidRPr="00A52E78" w:rsidRDefault="00A52E78" w:rsidP="00A52E78">
            <w:pPr>
              <w:pStyle w:val="GvdeMetni"/>
              <w:spacing w:before="142"/>
            </w:pPr>
            <w:r w:rsidRPr="00A52E78">
              <w:rPr>
                <w:b/>
                <w:bCs/>
              </w:rPr>
              <w:t xml:space="preserve">Eğitim ve Öğretimde Kalite </w:t>
            </w:r>
          </w:p>
        </w:tc>
        <w:tc>
          <w:tcPr>
            <w:tcW w:w="3255" w:type="dxa"/>
            <w:shd w:val="clear" w:color="auto" w:fill="1F497D"/>
          </w:tcPr>
          <w:p w:rsidR="00A52E78" w:rsidRPr="00A52E78" w:rsidRDefault="00A52E78" w:rsidP="00A52E78">
            <w:pPr>
              <w:pStyle w:val="GvdeMetni"/>
              <w:spacing w:before="142"/>
            </w:pPr>
            <w:r w:rsidRPr="00A52E78">
              <w:rPr>
                <w:b/>
                <w:bCs/>
              </w:rPr>
              <w:t xml:space="preserve">Kurumsal Kapasite </w:t>
            </w:r>
          </w:p>
        </w:tc>
      </w:tr>
      <w:tr w:rsidR="00A52E78" w:rsidRPr="00A52E78" w:rsidTr="00B45FFA">
        <w:trPr>
          <w:trHeight w:val="2790"/>
        </w:trPr>
        <w:tc>
          <w:tcPr>
            <w:tcW w:w="3260" w:type="dxa"/>
          </w:tcPr>
          <w:p w:rsidR="00A52E78" w:rsidRPr="00A52E78" w:rsidRDefault="00A52E78" w:rsidP="00A52E78">
            <w:pPr>
              <w:pStyle w:val="GvdeMetni"/>
              <w:numPr>
                <w:ilvl w:val="0"/>
                <w:numId w:val="28"/>
              </w:numPr>
              <w:spacing w:before="142"/>
            </w:pPr>
            <w:r w:rsidRPr="00A52E78">
              <w:t xml:space="preserve">Okul idaresi- Öğretmen – Veli işbirliğinin aktif olması </w:t>
            </w:r>
          </w:p>
          <w:p w:rsidR="00A52E78" w:rsidRDefault="00A52E78" w:rsidP="00A52E78">
            <w:pPr>
              <w:pStyle w:val="GvdeMetni"/>
              <w:numPr>
                <w:ilvl w:val="0"/>
                <w:numId w:val="28"/>
              </w:numPr>
              <w:spacing w:before="142"/>
            </w:pPr>
            <w:r w:rsidRPr="00A52E78">
              <w:t xml:space="preserve">Okulun öğrencilerinin velilerce getirilmesi ve gün boyunca yemek ihtiyacının okuldan karşılanması, güvenliğinin sağlanması ve öğrencilerin devamsızlığını en aza indirmesi </w:t>
            </w:r>
          </w:p>
          <w:p w:rsidR="00B45FFA" w:rsidRPr="00A52E78" w:rsidRDefault="00B45FFA" w:rsidP="00B45FFA">
            <w:pPr>
              <w:pStyle w:val="GvdeMetni"/>
              <w:spacing w:before="142"/>
              <w:ind w:left="720"/>
            </w:pPr>
          </w:p>
        </w:tc>
        <w:tc>
          <w:tcPr>
            <w:tcW w:w="3544" w:type="dxa"/>
          </w:tcPr>
          <w:p w:rsidR="00A52E78" w:rsidRPr="00A52E78" w:rsidRDefault="00A52E78" w:rsidP="00A52E78">
            <w:pPr>
              <w:pStyle w:val="GvdeMetni"/>
              <w:numPr>
                <w:ilvl w:val="0"/>
                <w:numId w:val="28"/>
              </w:numPr>
              <w:spacing w:before="142"/>
            </w:pPr>
            <w:r w:rsidRPr="00A52E78">
              <w:t xml:space="preserve">Sınıf mevcutlarının çok kalabalık olmaması </w:t>
            </w:r>
          </w:p>
          <w:p w:rsidR="00A52E78" w:rsidRPr="00A52E78" w:rsidRDefault="00A52E78" w:rsidP="00A52E78">
            <w:pPr>
              <w:pStyle w:val="GvdeMetni"/>
              <w:numPr>
                <w:ilvl w:val="0"/>
                <w:numId w:val="28"/>
              </w:numPr>
              <w:spacing w:before="142"/>
            </w:pPr>
            <w:r w:rsidRPr="00A52E78">
              <w:t xml:space="preserve">Deneyimli ve alanında uzman öğretmen kadrosunun olması </w:t>
            </w:r>
          </w:p>
          <w:p w:rsidR="00A52E78" w:rsidRPr="00A52E78" w:rsidRDefault="00A52E78" w:rsidP="00A52E78">
            <w:pPr>
              <w:pStyle w:val="GvdeMetni"/>
              <w:numPr>
                <w:ilvl w:val="0"/>
                <w:numId w:val="28"/>
              </w:numPr>
              <w:spacing w:before="142"/>
            </w:pPr>
            <w:r w:rsidRPr="00A52E78">
              <w:t xml:space="preserve">Okulun kurumsal bir kültüre sahip olması </w:t>
            </w:r>
          </w:p>
          <w:p w:rsidR="00A52E78" w:rsidRPr="00A52E78" w:rsidRDefault="00A52E78" w:rsidP="00A52E78">
            <w:pPr>
              <w:pStyle w:val="GvdeMetni"/>
              <w:numPr>
                <w:ilvl w:val="0"/>
                <w:numId w:val="28"/>
              </w:numPr>
              <w:spacing w:before="142"/>
            </w:pPr>
            <w:r w:rsidRPr="00A52E78">
              <w:t xml:space="preserve">Mezunların okul ile bağlarını koparmaması </w:t>
            </w:r>
          </w:p>
          <w:p w:rsidR="00A52E78" w:rsidRPr="00A52E78" w:rsidRDefault="00A52E78" w:rsidP="00A52E78">
            <w:pPr>
              <w:pStyle w:val="GvdeMetni"/>
              <w:numPr>
                <w:ilvl w:val="0"/>
                <w:numId w:val="28"/>
              </w:numPr>
              <w:spacing w:before="142"/>
            </w:pPr>
            <w:r w:rsidRPr="00A52E78">
              <w:t xml:space="preserve">Çeşitli dallarda proje çalışmalarının yürütülmesi </w:t>
            </w:r>
          </w:p>
        </w:tc>
        <w:tc>
          <w:tcPr>
            <w:tcW w:w="3255" w:type="dxa"/>
          </w:tcPr>
          <w:p w:rsidR="00A52E78" w:rsidRPr="00A52E78" w:rsidRDefault="00A52E78" w:rsidP="00A52E78">
            <w:pPr>
              <w:pStyle w:val="GvdeMetni"/>
              <w:numPr>
                <w:ilvl w:val="0"/>
                <w:numId w:val="28"/>
              </w:numPr>
              <w:spacing w:before="142"/>
            </w:pPr>
            <w:r w:rsidRPr="00A52E78">
              <w:t xml:space="preserve">Okulun bulunduğu konum ve çevre itibariyle nezih bir ortamda olması </w:t>
            </w:r>
          </w:p>
          <w:p w:rsidR="00A52E78" w:rsidRPr="00A52E78" w:rsidRDefault="00A52E78" w:rsidP="00A52E78">
            <w:pPr>
              <w:pStyle w:val="GvdeMetni"/>
              <w:numPr>
                <w:ilvl w:val="0"/>
                <w:numId w:val="28"/>
              </w:numPr>
              <w:spacing w:before="142"/>
            </w:pPr>
            <w:r w:rsidRPr="00A52E78">
              <w:t xml:space="preserve">Geniş bir alana ve bahçeye sahip olması </w:t>
            </w:r>
          </w:p>
          <w:p w:rsidR="00A52E78" w:rsidRPr="00A52E78" w:rsidRDefault="00A52E78" w:rsidP="00A52E78">
            <w:pPr>
              <w:pStyle w:val="GvdeMetni"/>
              <w:numPr>
                <w:ilvl w:val="0"/>
                <w:numId w:val="28"/>
              </w:numPr>
              <w:spacing w:before="142"/>
            </w:pPr>
            <w:r w:rsidRPr="00A52E78">
              <w:t xml:space="preserve">Nitelikli personele sahip olması </w:t>
            </w:r>
          </w:p>
          <w:p w:rsidR="00A52E78" w:rsidRPr="00A52E78" w:rsidRDefault="00A52E78" w:rsidP="00A27B90">
            <w:pPr>
              <w:pStyle w:val="GvdeMetni"/>
              <w:spacing w:before="142"/>
              <w:ind w:left="720"/>
            </w:pPr>
            <w:r w:rsidRPr="00A52E78">
              <w:t xml:space="preserve"> </w:t>
            </w:r>
          </w:p>
          <w:p w:rsidR="00A52E78" w:rsidRPr="00A52E78" w:rsidRDefault="00A52E78" w:rsidP="00A52E78">
            <w:pPr>
              <w:pStyle w:val="GvdeMetni"/>
              <w:spacing w:before="142"/>
            </w:pPr>
          </w:p>
        </w:tc>
      </w:tr>
      <w:tr w:rsidR="00A52E78" w:rsidRPr="00A52E78" w:rsidTr="00B45FFA">
        <w:trPr>
          <w:trHeight w:val="107"/>
        </w:trPr>
        <w:tc>
          <w:tcPr>
            <w:tcW w:w="10063" w:type="dxa"/>
            <w:gridSpan w:val="3"/>
            <w:shd w:val="clear" w:color="auto" w:fill="1F497D"/>
          </w:tcPr>
          <w:p w:rsidR="00A52E78" w:rsidRPr="00B45FFA" w:rsidRDefault="00B45FFA" w:rsidP="00B45FFA">
            <w:pPr>
              <w:pStyle w:val="GvdeMetni"/>
              <w:spacing w:before="142"/>
              <w:jc w:val="center"/>
              <w:rPr>
                <w:b/>
                <w:bCs/>
              </w:rPr>
            </w:pPr>
            <w:r>
              <w:rPr>
                <w:b/>
                <w:bCs/>
              </w:rPr>
              <w:t>ZAYIF YÖNLERİMİZ</w:t>
            </w:r>
          </w:p>
        </w:tc>
      </w:tr>
      <w:tr w:rsidR="00A52E78" w:rsidRPr="00A52E78" w:rsidTr="00B45FFA">
        <w:trPr>
          <w:trHeight w:val="107"/>
        </w:trPr>
        <w:tc>
          <w:tcPr>
            <w:tcW w:w="3260" w:type="dxa"/>
            <w:shd w:val="clear" w:color="auto" w:fill="1F497D"/>
          </w:tcPr>
          <w:p w:rsidR="00A52E78" w:rsidRPr="00A52E78" w:rsidRDefault="00A52E78" w:rsidP="00A52E78">
            <w:pPr>
              <w:pStyle w:val="GvdeMetni"/>
              <w:spacing w:before="142"/>
            </w:pPr>
            <w:r w:rsidRPr="00A52E78">
              <w:rPr>
                <w:b/>
                <w:bCs/>
              </w:rPr>
              <w:t xml:space="preserve">Eğitim ve Öğretime Erişim </w:t>
            </w:r>
          </w:p>
        </w:tc>
        <w:tc>
          <w:tcPr>
            <w:tcW w:w="3544" w:type="dxa"/>
            <w:shd w:val="clear" w:color="auto" w:fill="1F497D"/>
          </w:tcPr>
          <w:p w:rsidR="00A52E78" w:rsidRPr="00A52E78" w:rsidRDefault="00A52E78" w:rsidP="00A52E78">
            <w:pPr>
              <w:pStyle w:val="GvdeMetni"/>
              <w:spacing w:before="142"/>
            </w:pPr>
            <w:r w:rsidRPr="00A52E78">
              <w:rPr>
                <w:b/>
                <w:bCs/>
              </w:rPr>
              <w:t xml:space="preserve">Eğitim ve Öğretimde Kalite </w:t>
            </w:r>
          </w:p>
        </w:tc>
        <w:tc>
          <w:tcPr>
            <w:tcW w:w="3255" w:type="dxa"/>
            <w:shd w:val="clear" w:color="auto" w:fill="1F497D"/>
          </w:tcPr>
          <w:p w:rsidR="00A52E78" w:rsidRPr="00A52E78" w:rsidRDefault="00A52E78" w:rsidP="00A52E78">
            <w:pPr>
              <w:pStyle w:val="GvdeMetni"/>
              <w:spacing w:before="142"/>
            </w:pPr>
            <w:r w:rsidRPr="00A52E78">
              <w:rPr>
                <w:b/>
                <w:bCs/>
              </w:rPr>
              <w:t xml:space="preserve">Kurumsal Kapasite </w:t>
            </w:r>
          </w:p>
        </w:tc>
      </w:tr>
      <w:tr w:rsidR="00A52E78" w:rsidRPr="00A52E78" w:rsidTr="00B45FFA">
        <w:trPr>
          <w:trHeight w:val="1376"/>
        </w:trPr>
        <w:tc>
          <w:tcPr>
            <w:tcW w:w="3260" w:type="dxa"/>
          </w:tcPr>
          <w:p w:rsidR="00A52E78" w:rsidRPr="00A52E78" w:rsidRDefault="00A52E78" w:rsidP="00A52E78">
            <w:pPr>
              <w:pStyle w:val="GvdeMetni"/>
              <w:spacing w:before="142"/>
            </w:pPr>
          </w:p>
          <w:p w:rsidR="00A52E78" w:rsidRPr="00A52E78" w:rsidRDefault="00A52E78" w:rsidP="00A52E78">
            <w:pPr>
              <w:pStyle w:val="GvdeMetni"/>
              <w:spacing w:before="142"/>
            </w:pPr>
          </w:p>
        </w:tc>
        <w:tc>
          <w:tcPr>
            <w:tcW w:w="3544" w:type="dxa"/>
          </w:tcPr>
          <w:p w:rsidR="00A52E78" w:rsidRPr="00A52E78" w:rsidRDefault="00A27B90" w:rsidP="00A52E78">
            <w:pPr>
              <w:pStyle w:val="GvdeMetni"/>
              <w:numPr>
                <w:ilvl w:val="0"/>
                <w:numId w:val="29"/>
              </w:numPr>
              <w:spacing w:before="142"/>
            </w:pPr>
            <w:r>
              <w:t xml:space="preserve">Okulun kazanmış olduğu </w:t>
            </w:r>
            <w:r w:rsidR="00A52E78" w:rsidRPr="00A52E78">
              <w:t xml:space="preserve">başarıların tanıtımının yeterince yapılamaması, </w:t>
            </w:r>
          </w:p>
          <w:p w:rsidR="00A52E78" w:rsidRPr="00A52E78" w:rsidRDefault="00A52E78" w:rsidP="00A52E78">
            <w:pPr>
              <w:pStyle w:val="GvdeMetni"/>
              <w:numPr>
                <w:ilvl w:val="0"/>
                <w:numId w:val="29"/>
              </w:numPr>
              <w:spacing w:before="142"/>
            </w:pPr>
            <w:r w:rsidRPr="00A52E78">
              <w:t>Öğrenci velilerinin okula katkılarının az olması</w:t>
            </w:r>
          </w:p>
        </w:tc>
        <w:tc>
          <w:tcPr>
            <w:tcW w:w="3255" w:type="dxa"/>
          </w:tcPr>
          <w:p w:rsidR="00A52E78" w:rsidRPr="00A52E78" w:rsidRDefault="00A52E78" w:rsidP="00A52E78">
            <w:pPr>
              <w:pStyle w:val="GvdeMetni"/>
              <w:numPr>
                <w:ilvl w:val="0"/>
                <w:numId w:val="29"/>
              </w:numPr>
              <w:spacing w:before="142"/>
            </w:pPr>
            <w:r w:rsidRPr="00A52E78">
              <w:t>Zümre Odalarının bulunmaması</w:t>
            </w:r>
          </w:p>
          <w:p w:rsidR="00A52E78" w:rsidRPr="00A52E78" w:rsidRDefault="00A52E78" w:rsidP="00A52E78">
            <w:pPr>
              <w:pStyle w:val="GvdeMetni"/>
              <w:spacing w:before="142"/>
            </w:pPr>
          </w:p>
        </w:tc>
      </w:tr>
    </w:tbl>
    <w:p w:rsidR="00FD0FC8" w:rsidRDefault="00FD0FC8" w:rsidP="00B45FFA">
      <w:pPr>
        <w:pStyle w:val="GvdeMetni"/>
        <w:spacing w:before="142"/>
        <w:ind w:firstLine="709"/>
        <w:jc w:val="right"/>
      </w:pPr>
    </w:p>
    <w:p w:rsidR="00A27B90" w:rsidRDefault="00A27B90" w:rsidP="00B45FFA">
      <w:pPr>
        <w:pStyle w:val="GvdeMetni"/>
        <w:spacing w:before="142"/>
        <w:ind w:firstLine="709"/>
        <w:jc w:val="right"/>
      </w:pPr>
    </w:p>
    <w:p w:rsidR="00A27B90" w:rsidRDefault="00A27B90" w:rsidP="00B45FFA">
      <w:pPr>
        <w:pStyle w:val="GvdeMetni"/>
        <w:spacing w:before="142"/>
        <w:ind w:firstLine="709"/>
        <w:jc w:val="right"/>
      </w:pPr>
    </w:p>
    <w:p w:rsidR="00FD0FC8" w:rsidRDefault="001D075F">
      <w:pPr>
        <w:pStyle w:val="Balk4"/>
        <w:numPr>
          <w:ilvl w:val="2"/>
          <w:numId w:val="22"/>
        </w:numPr>
        <w:tabs>
          <w:tab w:val="left" w:pos="1708"/>
        </w:tabs>
        <w:spacing w:before="0"/>
        <w:ind w:left="1708" w:hanging="750"/>
      </w:pPr>
      <w:r>
        <w:lastRenderedPageBreak/>
        <w:t>Fırsatlar</w:t>
      </w:r>
      <w:r>
        <w:rPr>
          <w:spacing w:val="-5"/>
        </w:rPr>
        <w:t xml:space="preserve"> </w:t>
      </w:r>
      <w:r>
        <w:t>ve</w:t>
      </w:r>
      <w:r>
        <w:rPr>
          <w:spacing w:val="-5"/>
        </w:rPr>
        <w:t xml:space="preserve"> </w:t>
      </w:r>
      <w:r>
        <w:rPr>
          <w:spacing w:val="-2"/>
        </w:rPr>
        <w:t>Tehditler</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544"/>
        <w:gridCol w:w="3260"/>
      </w:tblGrid>
      <w:tr w:rsidR="00B45FFA" w:rsidRPr="00B45FFA" w:rsidTr="00B45FFA">
        <w:trPr>
          <w:trHeight w:val="656"/>
          <w:jc w:val="center"/>
        </w:trPr>
        <w:tc>
          <w:tcPr>
            <w:tcW w:w="10343" w:type="dxa"/>
            <w:gridSpan w:val="3"/>
            <w:shd w:val="clear" w:color="auto" w:fill="1F497D"/>
          </w:tcPr>
          <w:p w:rsidR="00B45FFA" w:rsidRPr="00B45FFA" w:rsidRDefault="00B45FFA" w:rsidP="00B45FFA">
            <w:pPr>
              <w:spacing w:line="360" w:lineRule="auto"/>
              <w:jc w:val="center"/>
              <w:rPr>
                <w:sz w:val="24"/>
                <w:szCs w:val="24"/>
              </w:rPr>
            </w:pPr>
            <w:r w:rsidRPr="00B45FFA">
              <w:rPr>
                <w:b/>
                <w:bCs/>
                <w:sz w:val="24"/>
                <w:szCs w:val="24"/>
              </w:rPr>
              <w:t>FIRSATLAR</w:t>
            </w:r>
          </w:p>
        </w:tc>
      </w:tr>
      <w:tr w:rsidR="00B45FFA" w:rsidRPr="00B45FFA" w:rsidTr="00B45FFA">
        <w:trPr>
          <w:trHeight w:val="107"/>
          <w:jc w:val="center"/>
        </w:trPr>
        <w:tc>
          <w:tcPr>
            <w:tcW w:w="3539" w:type="dxa"/>
            <w:shd w:val="clear" w:color="auto" w:fill="1F497D"/>
          </w:tcPr>
          <w:p w:rsidR="00B45FFA" w:rsidRPr="00B45FFA" w:rsidRDefault="00B45FFA" w:rsidP="00B45FFA">
            <w:pPr>
              <w:spacing w:line="360" w:lineRule="auto"/>
              <w:jc w:val="both"/>
              <w:rPr>
                <w:sz w:val="24"/>
                <w:szCs w:val="24"/>
              </w:rPr>
            </w:pPr>
            <w:r w:rsidRPr="00B45FFA">
              <w:rPr>
                <w:b/>
                <w:bCs/>
                <w:sz w:val="24"/>
                <w:szCs w:val="24"/>
              </w:rPr>
              <w:t xml:space="preserve">Eğitim ve Öğretime Erişim </w:t>
            </w:r>
          </w:p>
        </w:tc>
        <w:tc>
          <w:tcPr>
            <w:tcW w:w="3544" w:type="dxa"/>
            <w:shd w:val="clear" w:color="auto" w:fill="1F497D"/>
          </w:tcPr>
          <w:p w:rsidR="00B45FFA" w:rsidRPr="00B45FFA" w:rsidRDefault="00B45FFA" w:rsidP="00B45FFA">
            <w:pPr>
              <w:spacing w:line="360" w:lineRule="auto"/>
              <w:jc w:val="both"/>
              <w:rPr>
                <w:sz w:val="24"/>
                <w:szCs w:val="24"/>
              </w:rPr>
            </w:pPr>
            <w:r w:rsidRPr="00B45FFA">
              <w:rPr>
                <w:b/>
                <w:bCs/>
                <w:sz w:val="24"/>
                <w:szCs w:val="24"/>
              </w:rPr>
              <w:t xml:space="preserve">Eğitim ve Öğretimde Kalite </w:t>
            </w:r>
          </w:p>
        </w:tc>
        <w:tc>
          <w:tcPr>
            <w:tcW w:w="3260" w:type="dxa"/>
            <w:shd w:val="clear" w:color="auto" w:fill="1F497D"/>
          </w:tcPr>
          <w:p w:rsidR="00B45FFA" w:rsidRPr="00B45FFA" w:rsidRDefault="00B45FFA" w:rsidP="00B45FFA">
            <w:pPr>
              <w:spacing w:line="360" w:lineRule="auto"/>
              <w:jc w:val="both"/>
              <w:rPr>
                <w:sz w:val="24"/>
                <w:szCs w:val="24"/>
              </w:rPr>
            </w:pPr>
            <w:r w:rsidRPr="00B45FFA">
              <w:rPr>
                <w:b/>
                <w:bCs/>
                <w:sz w:val="24"/>
                <w:szCs w:val="24"/>
              </w:rPr>
              <w:t xml:space="preserve">Kurumsal Kapasite </w:t>
            </w:r>
          </w:p>
        </w:tc>
      </w:tr>
      <w:tr w:rsidR="00B45FFA" w:rsidRPr="00B45FFA" w:rsidTr="00B45FFA">
        <w:trPr>
          <w:trHeight w:val="4110"/>
          <w:jc w:val="center"/>
        </w:trPr>
        <w:tc>
          <w:tcPr>
            <w:tcW w:w="3539" w:type="dxa"/>
          </w:tcPr>
          <w:p w:rsidR="00B45FFA" w:rsidRPr="00B45FFA" w:rsidRDefault="00B45FFA" w:rsidP="00B45FFA">
            <w:pPr>
              <w:spacing w:line="360" w:lineRule="auto"/>
              <w:jc w:val="both"/>
              <w:rPr>
                <w:sz w:val="24"/>
                <w:szCs w:val="24"/>
              </w:rPr>
            </w:pPr>
          </w:p>
          <w:p w:rsidR="00B45FFA" w:rsidRPr="00B45FFA" w:rsidRDefault="00B45FFA" w:rsidP="00B45FFA">
            <w:pPr>
              <w:numPr>
                <w:ilvl w:val="0"/>
                <w:numId w:val="30"/>
              </w:numPr>
              <w:spacing w:line="360" w:lineRule="auto"/>
              <w:jc w:val="both"/>
              <w:rPr>
                <w:sz w:val="24"/>
                <w:szCs w:val="24"/>
              </w:rPr>
            </w:pPr>
            <w:r w:rsidRPr="00B45FFA">
              <w:rPr>
                <w:sz w:val="24"/>
                <w:szCs w:val="24"/>
              </w:rPr>
              <w:t>Okul çevresinin doğal güzelliği</w:t>
            </w:r>
          </w:p>
          <w:p w:rsidR="00B45FFA" w:rsidRPr="00B45FFA" w:rsidRDefault="00B45FFA" w:rsidP="00B45FFA">
            <w:pPr>
              <w:numPr>
                <w:ilvl w:val="0"/>
                <w:numId w:val="30"/>
              </w:numPr>
              <w:spacing w:line="360" w:lineRule="auto"/>
              <w:jc w:val="both"/>
              <w:rPr>
                <w:sz w:val="24"/>
                <w:szCs w:val="24"/>
              </w:rPr>
            </w:pPr>
            <w:r w:rsidRPr="00B45FFA">
              <w:rPr>
                <w:sz w:val="24"/>
                <w:szCs w:val="24"/>
              </w:rPr>
              <w:t xml:space="preserve">Okul çevresinde gürültü kirliliğinin az olması </w:t>
            </w:r>
          </w:p>
          <w:p w:rsidR="00B45FFA" w:rsidRPr="00B45FFA" w:rsidRDefault="00B45FFA" w:rsidP="00B45FFA">
            <w:pPr>
              <w:numPr>
                <w:ilvl w:val="0"/>
                <w:numId w:val="30"/>
              </w:numPr>
              <w:spacing w:line="360" w:lineRule="auto"/>
              <w:jc w:val="both"/>
              <w:rPr>
                <w:sz w:val="24"/>
                <w:szCs w:val="24"/>
              </w:rPr>
            </w:pPr>
            <w:r w:rsidRPr="00B45FFA">
              <w:rPr>
                <w:sz w:val="24"/>
                <w:szCs w:val="24"/>
              </w:rPr>
              <w:t>Okulun çevre gözündeki imajının iyi bir yerde olması.</w:t>
            </w:r>
          </w:p>
          <w:p w:rsidR="00B45FFA" w:rsidRPr="00B45FFA" w:rsidRDefault="00B45FFA" w:rsidP="00B45FFA">
            <w:pPr>
              <w:numPr>
                <w:ilvl w:val="0"/>
                <w:numId w:val="30"/>
              </w:numPr>
              <w:spacing w:line="360" w:lineRule="auto"/>
              <w:jc w:val="both"/>
              <w:rPr>
                <w:sz w:val="24"/>
                <w:szCs w:val="24"/>
              </w:rPr>
            </w:pPr>
            <w:r w:rsidRPr="00B45FFA">
              <w:rPr>
                <w:sz w:val="24"/>
                <w:szCs w:val="24"/>
              </w:rPr>
              <w:t>Okulun birinci tercihte öğrenci alması.</w:t>
            </w:r>
          </w:p>
          <w:p w:rsidR="00B45FFA" w:rsidRPr="00B45FFA" w:rsidRDefault="00B45FFA" w:rsidP="00B45FFA">
            <w:pPr>
              <w:numPr>
                <w:ilvl w:val="0"/>
                <w:numId w:val="30"/>
              </w:numPr>
              <w:spacing w:line="360" w:lineRule="auto"/>
              <w:jc w:val="both"/>
              <w:rPr>
                <w:sz w:val="24"/>
                <w:szCs w:val="24"/>
              </w:rPr>
            </w:pPr>
            <w:r w:rsidRPr="00B45FFA">
              <w:rPr>
                <w:sz w:val="24"/>
                <w:szCs w:val="24"/>
              </w:rPr>
              <w:t>Okulda görev yapan personelin hizmet içi faaliyetlere katılmaya istekli olması.</w:t>
            </w:r>
          </w:p>
        </w:tc>
        <w:tc>
          <w:tcPr>
            <w:tcW w:w="3544" w:type="dxa"/>
          </w:tcPr>
          <w:p w:rsidR="00B45FFA" w:rsidRPr="00B45FFA" w:rsidRDefault="00B45FFA" w:rsidP="00B45FFA">
            <w:pPr>
              <w:spacing w:line="360" w:lineRule="auto"/>
              <w:jc w:val="both"/>
              <w:rPr>
                <w:sz w:val="24"/>
                <w:szCs w:val="24"/>
              </w:rPr>
            </w:pPr>
          </w:p>
          <w:p w:rsidR="00B45FFA" w:rsidRPr="00B45FFA" w:rsidRDefault="00B45FFA" w:rsidP="00B45FFA">
            <w:pPr>
              <w:numPr>
                <w:ilvl w:val="0"/>
                <w:numId w:val="30"/>
              </w:numPr>
              <w:spacing w:line="360" w:lineRule="auto"/>
              <w:jc w:val="both"/>
              <w:rPr>
                <w:sz w:val="24"/>
                <w:szCs w:val="24"/>
              </w:rPr>
            </w:pPr>
            <w:r w:rsidRPr="00B45FFA">
              <w:rPr>
                <w:sz w:val="24"/>
                <w:szCs w:val="24"/>
              </w:rPr>
              <w:t xml:space="preserve">Öğrencilerinin büyük çoğunluğunun içten </w:t>
            </w:r>
            <w:proofErr w:type="gramStart"/>
            <w:r w:rsidRPr="00B45FFA">
              <w:rPr>
                <w:sz w:val="24"/>
                <w:szCs w:val="24"/>
              </w:rPr>
              <w:t>motivasyonlu</w:t>
            </w:r>
            <w:proofErr w:type="gramEnd"/>
            <w:r w:rsidRPr="00B45FFA">
              <w:rPr>
                <w:sz w:val="24"/>
                <w:szCs w:val="24"/>
              </w:rPr>
              <w:t xml:space="preserve"> olması </w:t>
            </w:r>
          </w:p>
          <w:p w:rsidR="00B45FFA" w:rsidRPr="00B45FFA" w:rsidRDefault="00A27B90" w:rsidP="00B45FFA">
            <w:pPr>
              <w:numPr>
                <w:ilvl w:val="0"/>
                <w:numId w:val="30"/>
              </w:numPr>
              <w:spacing w:line="360" w:lineRule="auto"/>
              <w:jc w:val="both"/>
              <w:rPr>
                <w:sz w:val="24"/>
                <w:szCs w:val="24"/>
              </w:rPr>
            </w:pPr>
            <w:r>
              <w:rPr>
                <w:sz w:val="24"/>
                <w:szCs w:val="24"/>
              </w:rPr>
              <w:t xml:space="preserve">Farklı </w:t>
            </w:r>
            <w:r w:rsidR="00B45FFA" w:rsidRPr="00B45FFA">
              <w:rPr>
                <w:sz w:val="24"/>
                <w:szCs w:val="24"/>
              </w:rPr>
              <w:t xml:space="preserve">kültürlerden öğrencilere sahip olması, </w:t>
            </w:r>
          </w:p>
          <w:p w:rsidR="00B45FFA" w:rsidRPr="00B45FFA" w:rsidRDefault="00B45FFA" w:rsidP="00B45FFA">
            <w:pPr>
              <w:spacing w:line="360" w:lineRule="auto"/>
              <w:jc w:val="both"/>
              <w:rPr>
                <w:sz w:val="24"/>
                <w:szCs w:val="24"/>
              </w:rPr>
            </w:pPr>
          </w:p>
        </w:tc>
        <w:tc>
          <w:tcPr>
            <w:tcW w:w="3260" w:type="dxa"/>
          </w:tcPr>
          <w:p w:rsidR="00B45FFA" w:rsidRPr="00B45FFA" w:rsidRDefault="00B45FFA" w:rsidP="00B45FFA">
            <w:pPr>
              <w:spacing w:line="360" w:lineRule="auto"/>
              <w:jc w:val="both"/>
              <w:rPr>
                <w:sz w:val="24"/>
                <w:szCs w:val="24"/>
              </w:rPr>
            </w:pPr>
          </w:p>
          <w:p w:rsidR="00B45FFA" w:rsidRPr="00B45FFA" w:rsidRDefault="00B45FFA" w:rsidP="00B45FFA">
            <w:pPr>
              <w:numPr>
                <w:ilvl w:val="0"/>
                <w:numId w:val="30"/>
              </w:numPr>
              <w:spacing w:line="360" w:lineRule="auto"/>
              <w:jc w:val="both"/>
              <w:rPr>
                <w:sz w:val="24"/>
                <w:szCs w:val="24"/>
              </w:rPr>
            </w:pPr>
            <w:r w:rsidRPr="00B45FFA">
              <w:rPr>
                <w:sz w:val="24"/>
                <w:szCs w:val="24"/>
              </w:rPr>
              <w:t xml:space="preserve">Konum itibariyle sosyal alanlara yakın olması ve okula ulaşımın kolay olması. </w:t>
            </w:r>
          </w:p>
          <w:p w:rsidR="00B45FFA" w:rsidRPr="00B45FFA" w:rsidRDefault="00B45FFA" w:rsidP="00B45FFA">
            <w:pPr>
              <w:spacing w:line="360" w:lineRule="auto"/>
              <w:jc w:val="both"/>
              <w:rPr>
                <w:sz w:val="24"/>
                <w:szCs w:val="24"/>
              </w:rPr>
            </w:pPr>
          </w:p>
        </w:tc>
      </w:tr>
      <w:tr w:rsidR="00B45FFA" w:rsidRPr="00B45FFA" w:rsidTr="00B45FFA">
        <w:trPr>
          <w:trHeight w:val="536"/>
          <w:jc w:val="center"/>
        </w:trPr>
        <w:tc>
          <w:tcPr>
            <w:tcW w:w="10343" w:type="dxa"/>
            <w:gridSpan w:val="3"/>
            <w:shd w:val="clear" w:color="auto" w:fill="1F497D"/>
          </w:tcPr>
          <w:p w:rsidR="00B45FFA" w:rsidRPr="00B45FFA" w:rsidRDefault="00B45FFA" w:rsidP="00B45FFA">
            <w:pPr>
              <w:spacing w:line="360" w:lineRule="auto"/>
              <w:jc w:val="center"/>
              <w:rPr>
                <w:sz w:val="24"/>
                <w:szCs w:val="24"/>
              </w:rPr>
            </w:pPr>
            <w:r w:rsidRPr="00B45FFA">
              <w:rPr>
                <w:b/>
                <w:bCs/>
                <w:sz w:val="24"/>
                <w:szCs w:val="24"/>
              </w:rPr>
              <w:t>TEHDİTLER</w:t>
            </w:r>
          </w:p>
        </w:tc>
      </w:tr>
      <w:tr w:rsidR="00B45FFA" w:rsidRPr="00B45FFA" w:rsidTr="00B45FFA">
        <w:trPr>
          <w:trHeight w:val="107"/>
          <w:jc w:val="center"/>
        </w:trPr>
        <w:tc>
          <w:tcPr>
            <w:tcW w:w="3539" w:type="dxa"/>
            <w:shd w:val="clear" w:color="auto" w:fill="1F497D"/>
          </w:tcPr>
          <w:p w:rsidR="00B45FFA" w:rsidRPr="00B45FFA" w:rsidRDefault="00B45FFA" w:rsidP="00B45FFA">
            <w:pPr>
              <w:spacing w:line="360" w:lineRule="auto"/>
              <w:jc w:val="both"/>
              <w:rPr>
                <w:sz w:val="24"/>
                <w:szCs w:val="24"/>
              </w:rPr>
            </w:pPr>
            <w:r w:rsidRPr="00B45FFA">
              <w:rPr>
                <w:b/>
                <w:bCs/>
                <w:sz w:val="24"/>
                <w:szCs w:val="24"/>
              </w:rPr>
              <w:t xml:space="preserve">Eğitim ve Öğretime Erişim </w:t>
            </w:r>
          </w:p>
        </w:tc>
        <w:tc>
          <w:tcPr>
            <w:tcW w:w="3544" w:type="dxa"/>
            <w:shd w:val="clear" w:color="auto" w:fill="1F497D"/>
          </w:tcPr>
          <w:p w:rsidR="00B45FFA" w:rsidRPr="00B45FFA" w:rsidRDefault="00B45FFA" w:rsidP="00B45FFA">
            <w:pPr>
              <w:spacing w:line="360" w:lineRule="auto"/>
              <w:jc w:val="both"/>
              <w:rPr>
                <w:sz w:val="24"/>
                <w:szCs w:val="24"/>
              </w:rPr>
            </w:pPr>
            <w:r w:rsidRPr="00B45FFA">
              <w:rPr>
                <w:b/>
                <w:bCs/>
                <w:sz w:val="24"/>
                <w:szCs w:val="24"/>
              </w:rPr>
              <w:t xml:space="preserve">Eğitim ve Öğretimde Kalite </w:t>
            </w:r>
          </w:p>
        </w:tc>
        <w:tc>
          <w:tcPr>
            <w:tcW w:w="3260" w:type="dxa"/>
            <w:shd w:val="clear" w:color="auto" w:fill="1F497D"/>
          </w:tcPr>
          <w:p w:rsidR="00B45FFA" w:rsidRPr="00B45FFA" w:rsidRDefault="00B45FFA" w:rsidP="00B45FFA">
            <w:pPr>
              <w:spacing w:line="360" w:lineRule="auto"/>
              <w:jc w:val="both"/>
              <w:rPr>
                <w:sz w:val="24"/>
                <w:szCs w:val="24"/>
              </w:rPr>
            </w:pPr>
            <w:r w:rsidRPr="00B45FFA">
              <w:rPr>
                <w:b/>
                <w:bCs/>
                <w:sz w:val="24"/>
                <w:szCs w:val="24"/>
              </w:rPr>
              <w:t xml:space="preserve">Kurumsal Kapasite </w:t>
            </w:r>
          </w:p>
        </w:tc>
      </w:tr>
      <w:tr w:rsidR="00B45FFA" w:rsidRPr="00B45FFA" w:rsidTr="00B45FFA">
        <w:trPr>
          <w:trHeight w:val="255"/>
          <w:jc w:val="center"/>
        </w:trPr>
        <w:tc>
          <w:tcPr>
            <w:tcW w:w="3539" w:type="dxa"/>
          </w:tcPr>
          <w:p w:rsidR="00B45FFA" w:rsidRPr="00B45FFA" w:rsidRDefault="00B45FFA" w:rsidP="00B45FFA">
            <w:pPr>
              <w:numPr>
                <w:ilvl w:val="0"/>
                <w:numId w:val="31"/>
              </w:numPr>
              <w:spacing w:line="360" w:lineRule="auto"/>
              <w:jc w:val="both"/>
              <w:rPr>
                <w:sz w:val="24"/>
                <w:szCs w:val="24"/>
              </w:rPr>
            </w:pPr>
            <w:r w:rsidRPr="00B45FFA">
              <w:rPr>
                <w:sz w:val="24"/>
                <w:szCs w:val="24"/>
              </w:rPr>
              <w:t>Öğrenci sayısının az olması</w:t>
            </w:r>
          </w:p>
          <w:p w:rsidR="00B45FFA" w:rsidRPr="00B45FFA" w:rsidRDefault="00B45FFA" w:rsidP="00B45FFA">
            <w:pPr>
              <w:spacing w:line="360" w:lineRule="auto"/>
              <w:jc w:val="both"/>
              <w:rPr>
                <w:sz w:val="24"/>
                <w:szCs w:val="24"/>
              </w:rPr>
            </w:pPr>
          </w:p>
        </w:tc>
        <w:tc>
          <w:tcPr>
            <w:tcW w:w="3544" w:type="dxa"/>
          </w:tcPr>
          <w:p w:rsidR="00B45FFA" w:rsidRPr="00B45FFA" w:rsidRDefault="00B45FFA" w:rsidP="00B45FFA">
            <w:pPr>
              <w:numPr>
                <w:ilvl w:val="0"/>
                <w:numId w:val="31"/>
              </w:numPr>
              <w:spacing w:line="360" w:lineRule="auto"/>
              <w:jc w:val="both"/>
              <w:rPr>
                <w:sz w:val="24"/>
                <w:szCs w:val="24"/>
              </w:rPr>
            </w:pPr>
            <w:r w:rsidRPr="00B45FFA">
              <w:rPr>
                <w:sz w:val="24"/>
                <w:szCs w:val="24"/>
              </w:rPr>
              <w:t xml:space="preserve">Teknolojik araçların amacı dışında kullanılması, </w:t>
            </w:r>
          </w:p>
          <w:p w:rsidR="00B45FFA" w:rsidRPr="00B45FFA" w:rsidRDefault="00B45FFA" w:rsidP="00B45FFA">
            <w:pPr>
              <w:spacing w:line="360" w:lineRule="auto"/>
              <w:jc w:val="both"/>
              <w:rPr>
                <w:sz w:val="24"/>
                <w:szCs w:val="24"/>
              </w:rPr>
            </w:pPr>
          </w:p>
        </w:tc>
        <w:tc>
          <w:tcPr>
            <w:tcW w:w="3260" w:type="dxa"/>
          </w:tcPr>
          <w:p w:rsidR="00B45FFA" w:rsidRPr="00B45FFA" w:rsidRDefault="00B45FFA" w:rsidP="00B45FFA">
            <w:pPr>
              <w:numPr>
                <w:ilvl w:val="0"/>
                <w:numId w:val="31"/>
              </w:numPr>
              <w:spacing w:line="360" w:lineRule="auto"/>
              <w:jc w:val="both"/>
              <w:rPr>
                <w:sz w:val="24"/>
                <w:szCs w:val="24"/>
              </w:rPr>
            </w:pPr>
            <w:r w:rsidRPr="00B45FFA">
              <w:rPr>
                <w:sz w:val="24"/>
                <w:szCs w:val="24"/>
              </w:rPr>
              <w:t>Okul binasının ve bahçesinin gece güvenliğini sağlayacak elemanların olmaması.</w:t>
            </w:r>
          </w:p>
          <w:p w:rsidR="00B45FFA" w:rsidRPr="00B45FFA" w:rsidRDefault="00B45FFA" w:rsidP="00B45FFA">
            <w:pPr>
              <w:spacing w:line="360" w:lineRule="auto"/>
              <w:jc w:val="both"/>
              <w:rPr>
                <w:sz w:val="24"/>
                <w:szCs w:val="24"/>
              </w:rPr>
            </w:pPr>
          </w:p>
        </w:tc>
      </w:tr>
    </w:tbl>
    <w:p w:rsidR="00FD0FC8" w:rsidRDefault="00FD0FC8">
      <w:pPr>
        <w:spacing w:line="360" w:lineRule="auto"/>
        <w:jc w:val="both"/>
        <w:sectPr w:rsidR="00FD0FC8">
          <w:pgSz w:w="11910" w:h="16840"/>
          <w:pgMar w:top="1320" w:right="400" w:bottom="1280" w:left="460" w:header="0" w:footer="1097" w:gutter="0"/>
          <w:cols w:space="708"/>
        </w:sectPr>
      </w:pPr>
    </w:p>
    <w:p w:rsidR="00FD0FC8" w:rsidRDefault="001D075F">
      <w:pPr>
        <w:spacing w:before="79"/>
        <w:ind w:left="958"/>
        <w:jc w:val="both"/>
        <w:rPr>
          <w:b/>
          <w:sz w:val="20"/>
        </w:rPr>
      </w:pPr>
      <w:r>
        <w:rPr>
          <w:b/>
          <w:sz w:val="20"/>
        </w:rPr>
        <w:lastRenderedPageBreak/>
        <w:t>Tablo</w:t>
      </w:r>
      <w:r>
        <w:rPr>
          <w:b/>
          <w:spacing w:val="-6"/>
          <w:sz w:val="20"/>
        </w:rPr>
        <w:t xml:space="preserve"> </w:t>
      </w:r>
      <w:r w:rsidR="00DF674A">
        <w:rPr>
          <w:b/>
          <w:sz w:val="20"/>
        </w:rPr>
        <w:t>19</w:t>
      </w:r>
      <w:r>
        <w:rPr>
          <w:b/>
          <w:sz w:val="20"/>
        </w:rPr>
        <w:t>.</w:t>
      </w:r>
      <w:r>
        <w:rPr>
          <w:b/>
          <w:spacing w:val="-6"/>
          <w:sz w:val="20"/>
        </w:rPr>
        <w:t xml:space="preserve"> </w:t>
      </w:r>
      <w:r>
        <w:rPr>
          <w:b/>
          <w:sz w:val="20"/>
        </w:rPr>
        <w:t>GZFT</w:t>
      </w:r>
      <w:r>
        <w:rPr>
          <w:b/>
          <w:spacing w:val="-4"/>
          <w:sz w:val="20"/>
        </w:rPr>
        <w:t xml:space="preserve"> </w:t>
      </w:r>
      <w:r>
        <w:rPr>
          <w:b/>
          <w:spacing w:val="-2"/>
          <w:sz w:val="20"/>
        </w:rPr>
        <w:t>Stratejileri</w:t>
      </w:r>
      <w:r w:rsidR="006F4004">
        <w:rPr>
          <w:b/>
          <w:spacing w:val="-2"/>
          <w:sz w:val="20"/>
        </w:rPr>
        <w:t xml:space="preserve"> </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FD0FC8">
        <w:trPr>
          <w:trHeight w:val="292"/>
        </w:trPr>
        <w:tc>
          <w:tcPr>
            <w:tcW w:w="1486" w:type="dxa"/>
            <w:shd w:val="clear" w:color="auto" w:fill="C5E0B3"/>
          </w:tcPr>
          <w:p w:rsidR="00FD0FC8" w:rsidRDefault="00FD0FC8">
            <w:pPr>
              <w:pStyle w:val="TableParagraph"/>
              <w:rPr>
                <w:rFonts w:ascii="Times New Roman"/>
                <w:sz w:val="20"/>
              </w:rPr>
            </w:pPr>
          </w:p>
        </w:tc>
        <w:tc>
          <w:tcPr>
            <w:tcW w:w="4246" w:type="dxa"/>
            <w:shd w:val="clear" w:color="auto" w:fill="C5E0B3"/>
          </w:tcPr>
          <w:p w:rsidR="00FD0FC8" w:rsidRDefault="001D075F">
            <w:pPr>
              <w:pStyle w:val="TableParagraph"/>
              <w:spacing w:before="1"/>
              <w:ind w:left="105"/>
              <w:rPr>
                <w:b/>
                <w:sz w:val="20"/>
              </w:rPr>
            </w:pPr>
            <w:r>
              <w:rPr>
                <w:b/>
                <w:spacing w:val="-2"/>
                <w:sz w:val="20"/>
              </w:rPr>
              <w:t>Fırsatlar</w:t>
            </w:r>
          </w:p>
        </w:tc>
        <w:tc>
          <w:tcPr>
            <w:tcW w:w="3910" w:type="dxa"/>
            <w:shd w:val="clear" w:color="auto" w:fill="C5E0B3"/>
          </w:tcPr>
          <w:p w:rsidR="00FD0FC8" w:rsidRDefault="001D075F">
            <w:pPr>
              <w:pStyle w:val="TableParagraph"/>
              <w:spacing w:before="1"/>
              <w:ind w:left="107"/>
              <w:rPr>
                <w:b/>
                <w:sz w:val="20"/>
              </w:rPr>
            </w:pPr>
            <w:r>
              <w:rPr>
                <w:b/>
                <w:spacing w:val="-2"/>
                <w:sz w:val="20"/>
              </w:rPr>
              <w:t>Tehditler</w:t>
            </w:r>
          </w:p>
        </w:tc>
      </w:tr>
      <w:tr w:rsidR="00FD0FC8">
        <w:trPr>
          <w:trHeight w:val="1758"/>
        </w:trPr>
        <w:tc>
          <w:tcPr>
            <w:tcW w:w="1486" w:type="dxa"/>
            <w:shd w:val="clear" w:color="auto" w:fill="E2EFD9"/>
          </w:tcPr>
          <w:p w:rsidR="00FD0FC8" w:rsidRDefault="00FD0FC8">
            <w:pPr>
              <w:pStyle w:val="TableParagraph"/>
              <w:rPr>
                <w:b/>
                <w:sz w:val="20"/>
              </w:rPr>
            </w:pPr>
          </w:p>
          <w:p w:rsidR="00FD0FC8" w:rsidRDefault="00FD0FC8">
            <w:pPr>
              <w:pStyle w:val="TableParagraph"/>
              <w:spacing w:before="118"/>
              <w:rPr>
                <w:b/>
                <w:sz w:val="20"/>
              </w:rPr>
            </w:pPr>
          </w:p>
          <w:p w:rsidR="00FD0FC8" w:rsidRDefault="001D075F">
            <w:pPr>
              <w:pStyle w:val="TableParagraph"/>
              <w:ind w:left="107"/>
              <w:rPr>
                <w:b/>
                <w:sz w:val="20"/>
              </w:rPr>
            </w:pPr>
            <w:r>
              <w:rPr>
                <w:b/>
                <w:sz w:val="20"/>
              </w:rPr>
              <w:t>Güçlü</w:t>
            </w:r>
            <w:r>
              <w:rPr>
                <w:b/>
                <w:spacing w:val="-4"/>
                <w:sz w:val="20"/>
              </w:rPr>
              <w:t xml:space="preserve"> </w:t>
            </w:r>
            <w:r>
              <w:rPr>
                <w:b/>
                <w:spacing w:val="-2"/>
                <w:sz w:val="20"/>
              </w:rPr>
              <w:t>Yönler</w:t>
            </w:r>
          </w:p>
        </w:tc>
        <w:tc>
          <w:tcPr>
            <w:tcW w:w="4246" w:type="dxa"/>
            <w:shd w:val="clear" w:color="auto" w:fill="E2EFD9"/>
          </w:tcPr>
          <w:p w:rsidR="00FD0FC8" w:rsidRDefault="00FD0FC8">
            <w:pPr>
              <w:pStyle w:val="TableParagraph"/>
              <w:rPr>
                <w:b/>
                <w:sz w:val="20"/>
              </w:rPr>
            </w:pPr>
          </w:p>
          <w:p w:rsidR="00FD0FC8" w:rsidRDefault="00FD0FC8">
            <w:pPr>
              <w:pStyle w:val="TableParagraph"/>
              <w:spacing w:before="118"/>
              <w:rPr>
                <w:b/>
                <w:sz w:val="20"/>
              </w:rPr>
            </w:pPr>
          </w:p>
          <w:p w:rsidR="00FD0FC8" w:rsidRDefault="001D075F">
            <w:pPr>
              <w:pStyle w:val="TableParagraph"/>
              <w:spacing w:line="300" w:lineRule="auto"/>
              <w:ind w:left="105"/>
              <w:rPr>
                <w:sz w:val="20"/>
              </w:rPr>
            </w:pPr>
            <w:r>
              <w:rPr>
                <w:sz w:val="20"/>
              </w:rPr>
              <w:t>Okul/kurumun</w:t>
            </w:r>
            <w:r>
              <w:rPr>
                <w:spacing w:val="-9"/>
                <w:sz w:val="20"/>
              </w:rPr>
              <w:t xml:space="preserve"> </w:t>
            </w:r>
            <w:r>
              <w:rPr>
                <w:sz w:val="20"/>
              </w:rPr>
              <w:t>güçlü</w:t>
            </w:r>
            <w:r>
              <w:rPr>
                <w:spacing w:val="-8"/>
                <w:sz w:val="20"/>
              </w:rPr>
              <w:t xml:space="preserve"> </w:t>
            </w:r>
            <w:r>
              <w:rPr>
                <w:sz w:val="20"/>
              </w:rPr>
              <w:t>yönleri</w:t>
            </w:r>
            <w:r>
              <w:rPr>
                <w:spacing w:val="-6"/>
                <w:sz w:val="20"/>
              </w:rPr>
              <w:t xml:space="preserve"> </w:t>
            </w:r>
            <w:r>
              <w:rPr>
                <w:sz w:val="20"/>
              </w:rPr>
              <w:t>ile</w:t>
            </w:r>
            <w:r>
              <w:rPr>
                <w:spacing w:val="-10"/>
                <w:sz w:val="20"/>
              </w:rPr>
              <w:t xml:space="preserve"> </w:t>
            </w:r>
            <w:r>
              <w:rPr>
                <w:sz w:val="20"/>
              </w:rPr>
              <w:t>dış</w:t>
            </w:r>
            <w:r>
              <w:rPr>
                <w:spacing w:val="-8"/>
                <w:sz w:val="20"/>
              </w:rPr>
              <w:t xml:space="preserve"> </w:t>
            </w:r>
            <w:r>
              <w:rPr>
                <w:sz w:val="20"/>
              </w:rPr>
              <w:t>çevrenin sunduğu fırsatlardan faydalanmaya yönelik geliştirilen stratejilerdir.</w:t>
            </w:r>
          </w:p>
        </w:tc>
        <w:tc>
          <w:tcPr>
            <w:tcW w:w="3910" w:type="dxa"/>
            <w:shd w:val="clear" w:color="auto" w:fill="E2EFD9"/>
          </w:tcPr>
          <w:p w:rsidR="00FD0FC8" w:rsidRDefault="00FD0FC8">
            <w:pPr>
              <w:pStyle w:val="TableParagraph"/>
              <w:rPr>
                <w:b/>
                <w:sz w:val="20"/>
              </w:rPr>
            </w:pPr>
          </w:p>
          <w:p w:rsidR="00FD0FC8" w:rsidRDefault="00FD0FC8">
            <w:pPr>
              <w:pStyle w:val="TableParagraph"/>
              <w:spacing w:before="118"/>
              <w:rPr>
                <w:b/>
                <w:sz w:val="20"/>
              </w:rPr>
            </w:pPr>
          </w:p>
          <w:p w:rsidR="00FD0FC8" w:rsidRDefault="001D075F">
            <w:pPr>
              <w:pStyle w:val="TableParagraph"/>
              <w:spacing w:line="300" w:lineRule="auto"/>
              <w:ind w:left="107" w:right="111"/>
              <w:rPr>
                <w:sz w:val="20"/>
              </w:rPr>
            </w:pPr>
            <w:r>
              <w:rPr>
                <w:sz w:val="20"/>
              </w:rPr>
              <w:t>Dış çevredeki tehditlerin olumsuz etkilerini,</w:t>
            </w:r>
            <w:r>
              <w:rPr>
                <w:spacing w:val="-12"/>
                <w:sz w:val="20"/>
              </w:rPr>
              <w:t xml:space="preserve"> </w:t>
            </w:r>
            <w:r>
              <w:rPr>
                <w:sz w:val="20"/>
              </w:rPr>
              <w:t>okul/kurumun</w:t>
            </w:r>
            <w:r>
              <w:rPr>
                <w:spacing w:val="-11"/>
                <w:sz w:val="20"/>
              </w:rPr>
              <w:t xml:space="preserve"> </w:t>
            </w:r>
            <w:r>
              <w:rPr>
                <w:sz w:val="20"/>
              </w:rPr>
              <w:t>güçlü</w:t>
            </w:r>
            <w:r>
              <w:rPr>
                <w:spacing w:val="-11"/>
                <w:sz w:val="20"/>
              </w:rPr>
              <w:t xml:space="preserve"> </w:t>
            </w:r>
            <w:r>
              <w:rPr>
                <w:sz w:val="20"/>
              </w:rPr>
              <w:t>yönlerini kullanarak en aza indirgemeye yönelik</w:t>
            </w:r>
          </w:p>
          <w:p w:rsidR="00FD0FC8" w:rsidRDefault="001D075F">
            <w:pPr>
              <w:pStyle w:val="TableParagraph"/>
              <w:spacing w:before="2"/>
              <w:ind w:left="107"/>
              <w:rPr>
                <w:sz w:val="20"/>
              </w:rPr>
            </w:pPr>
            <w:proofErr w:type="gramStart"/>
            <w:r>
              <w:rPr>
                <w:spacing w:val="-2"/>
                <w:sz w:val="20"/>
              </w:rPr>
              <w:t>geliştirilen</w:t>
            </w:r>
            <w:proofErr w:type="gramEnd"/>
            <w:r>
              <w:rPr>
                <w:spacing w:val="8"/>
                <w:sz w:val="20"/>
              </w:rPr>
              <w:t xml:space="preserve"> </w:t>
            </w:r>
            <w:r>
              <w:rPr>
                <w:spacing w:val="-2"/>
                <w:sz w:val="20"/>
              </w:rPr>
              <w:t>stratejilerdir.</w:t>
            </w:r>
          </w:p>
        </w:tc>
      </w:tr>
      <w:tr w:rsidR="00FD0FC8">
        <w:trPr>
          <w:trHeight w:val="1758"/>
        </w:trPr>
        <w:tc>
          <w:tcPr>
            <w:tcW w:w="1486" w:type="dxa"/>
            <w:shd w:val="clear" w:color="auto" w:fill="E2EFD9"/>
          </w:tcPr>
          <w:p w:rsidR="00FD0FC8" w:rsidRDefault="00FD0FC8">
            <w:pPr>
              <w:pStyle w:val="TableParagraph"/>
              <w:spacing w:before="60"/>
              <w:rPr>
                <w:b/>
                <w:sz w:val="20"/>
              </w:rPr>
            </w:pPr>
          </w:p>
          <w:p w:rsidR="00FD0FC8" w:rsidRDefault="001D075F">
            <w:pPr>
              <w:pStyle w:val="TableParagraph"/>
              <w:ind w:left="107"/>
              <w:rPr>
                <w:b/>
                <w:sz w:val="20"/>
              </w:rPr>
            </w:pPr>
            <w:r>
              <w:rPr>
                <w:b/>
                <w:sz w:val="20"/>
              </w:rPr>
              <w:t>Zayıf</w:t>
            </w:r>
            <w:r>
              <w:rPr>
                <w:b/>
                <w:spacing w:val="-8"/>
                <w:sz w:val="20"/>
              </w:rPr>
              <w:t xml:space="preserve"> </w:t>
            </w:r>
            <w:r>
              <w:rPr>
                <w:b/>
                <w:spacing w:val="-2"/>
                <w:sz w:val="20"/>
              </w:rPr>
              <w:t>Yönler</w:t>
            </w:r>
          </w:p>
        </w:tc>
        <w:tc>
          <w:tcPr>
            <w:tcW w:w="4246" w:type="dxa"/>
            <w:shd w:val="clear" w:color="auto" w:fill="E2EFD9"/>
          </w:tcPr>
          <w:p w:rsidR="00FD0FC8" w:rsidRDefault="00FD0FC8">
            <w:pPr>
              <w:pStyle w:val="TableParagraph"/>
              <w:spacing w:before="60"/>
              <w:rPr>
                <w:b/>
                <w:sz w:val="20"/>
              </w:rPr>
            </w:pPr>
          </w:p>
          <w:p w:rsidR="00FD0FC8" w:rsidRDefault="001D075F">
            <w:pPr>
              <w:pStyle w:val="TableParagraph"/>
              <w:spacing w:line="300" w:lineRule="auto"/>
              <w:ind w:left="105"/>
              <w:rPr>
                <w:sz w:val="20"/>
              </w:rPr>
            </w:pPr>
            <w:r>
              <w:rPr>
                <w:sz w:val="20"/>
              </w:rPr>
              <w:t>Okul/kurumun zayıf yönlerinin olumsuz etkilerini en aza indirgerken fırsatların olası olumlu etkilerinden azami düzeyde yararlanmaya</w:t>
            </w:r>
            <w:r>
              <w:rPr>
                <w:spacing w:val="-12"/>
                <w:sz w:val="20"/>
              </w:rPr>
              <w:t xml:space="preserve"> </w:t>
            </w:r>
            <w:r>
              <w:rPr>
                <w:sz w:val="20"/>
              </w:rPr>
              <w:t>yönelik</w:t>
            </w:r>
            <w:r>
              <w:rPr>
                <w:spacing w:val="-11"/>
                <w:sz w:val="20"/>
              </w:rPr>
              <w:t xml:space="preserve"> </w:t>
            </w:r>
            <w:r>
              <w:rPr>
                <w:sz w:val="20"/>
              </w:rPr>
              <w:t>geliştirilen</w:t>
            </w:r>
            <w:r>
              <w:rPr>
                <w:spacing w:val="-11"/>
                <w:sz w:val="20"/>
              </w:rPr>
              <w:t xml:space="preserve"> </w:t>
            </w:r>
            <w:r>
              <w:rPr>
                <w:sz w:val="20"/>
              </w:rPr>
              <w:t>stratejilerdir.</w:t>
            </w:r>
          </w:p>
        </w:tc>
        <w:tc>
          <w:tcPr>
            <w:tcW w:w="3910" w:type="dxa"/>
            <w:shd w:val="clear" w:color="auto" w:fill="E2EFD9"/>
          </w:tcPr>
          <w:p w:rsidR="00FD0FC8" w:rsidRDefault="00FD0FC8">
            <w:pPr>
              <w:pStyle w:val="TableParagraph"/>
              <w:spacing w:before="60"/>
              <w:rPr>
                <w:b/>
                <w:sz w:val="20"/>
              </w:rPr>
            </w:pPr>
          </w:p>
          <w:p w:rsidR="00FD0FC8" w:rsidRDefault="001D075F">
            <w:pPr>
              <w:pStyle w:val="TableParagraph"/>
              <w:spacing w:line="300" w:lineRule="auto"/>
              <w:ind w:left="107" w:right="111"/>
              <w:rPr>
                <w:sz w:val="20"/>
              </w:rPr>
            </w:pPr>
            <w:r>
              <w:rPr>
                <w:sz w:val="20"/>
              </w:rPr>
              <w:t>Zayıf yönler ve tehditlerin olumsuz etkilerini</w:t>
            </w:r>
            <w:r>
              <w:rPr>
                <w:spacing w:val="-10"/>
                <w:sz w:val="20"/>
              </w:rPr>
              <w:t xml:space="preserve"> </w:t>
            </w:r>
            <w:r>
              <w:rPr>
                <w:sz w:val="20"/>
              </w:rPr>
              <w:t>en</w:t>
            </w:r>
            <w:r>
              <w:rPr>
                <w:spacing w:val="-11"/>
                <w:sz w:val="20"/>
              </w:rPr>
              <w:t xml:space="preserve"> </w:t>
            </w:r>
            <w:r>
              <w:rPr>
                <w:sz w:val="20"/>
              </w:rPr>
              <w:t>aza</w:t>
            </w:r>
            <w:r>
              <w:rPr>
                <w:spacing w:val="-10"/>
                <w:sz w:val="20"/>
              </w:rPr>
              <w:t xml:space="preserve"> </w:t>
            </w:r>
            <w:r>
              <w:rPr>
                <w:sz w:val="20"/>
              </w:rPr>
              <w:t>indirgemeye</w:t>
            </w:r>
            <w:r>
              <w:rPr>
                <w:spacing w:val="-12"/>
                <w:sz w:val="20"/>
              </w:rPr>
              <w:t xml:space="preserve"> </w:t>
            </w:r>
            <w:r>
              <w:rPr>
                <w:sz w:val="20"/>
              </w:rPr>
              <w:t>yönelik geliştirilen stratejilerdir.</w:t>
            </w:r>
          </w:p>
        </w:tc>
      </w:tr>
    </w:tbl>
    <w:p w:rsidR="00FD0FC8" w:rsidRDefault="00FD0FC8">
      <w:pPr>
        <w:pStyle w:val="GvdeMetni"/>
        <w:rPr>
          <w:b/>
          <w:sz w:val="20"/>
        </w:rPr>
      </w:pPr>
    </w:p>
    <w:p w:rsidR="00FD0FC8" w:rsidRDefault="00FD0FC8">
      <w:pPr>
        <w:pStyle w:val="GvdeMetni"/>
        <w:spacing w:before="42"/>
        <w:rPr>
          <w:b/>
          <w:sz w:val="20"/>
        </w:rPr>
      </w:pPr>
    </w:p>
    <w:p w:rsidR="00FD0FC8" w:rsidRDefault="001D075F">
      <w:pPr>
        <w:pStyle w:val="Balk3"/>
        <w:numPr>
          <w:ilvl w:val="1"/>
          <w:numId w:val="22"/>
        </w:numPr>
        <w:tabs>
          <w:tab w:val="left" w:pos="1742"/>
        </w:tabs>
        <w:spacing w:before="0"/>
        <w:ind w:left="1742" w:hanging="784"/>
      </w:pPr>
      <w:r>
        <w:t>Tespit</w:t>
      </w:r>
      <w:r>
        <w:rPr>
          <w:spacing w:val="-12"/>
        </w:rPr>
        <w:t xml:space="preserve"> </w:t>
      </w:r>
      <w:r>
        <w:t>ve</w:t>
      </w:r>
      <w:r>
        <w:rPr>
          <w:spacing w:val="-10"/>
        </w:rPr>
        <w:t xml:space="preserve"> </w:t>
      </w:r>
      <w:r>
        <w:t>İhtiyaçların</w:t>
      </w:r>
      <w:r>
        <w:rPr>
          <w:spacing w:val="-11"/>
        </w:rPr>
        <w:t xml:space="preserve"> </w:t>
      </w:r>
      <w:r>
        <w:rPr>
          <w:spacing w:val="-2"/>
        </w:rPr>
        <w:t>Belirlenmesi</w:t>
      </w:r>
    </w:p>
    <w:p w:rsidR="00FD0FC8" w:rsidRDefault="00FD0FC8">
      <w:pPr>
        <w:pStyle w:val="GvdeMetni"/>
        <w:spacing w:before="143"/>
        <w:rPr>
          <w:b/>
        </w:rPr>
      </w:pPr>
    </w:p>
    <w:p w:rsidR="00FD0FC8" w:rsidRDefault="001D075F">
      <w:pPr>
        <w:ind w:left="958"/>
        <w:jc w:val="both"/>
        <w:rPr>
          <w:b/>
          <w:sz w:val="20"/>
        </w:rPr>
      </w:pPr>
      <w:r>
        <w:rPr>
          <w:b/>
          <w:sz w:val="20"/>
        </w:rPr>
        <w:t>Tablo</w:t>
      </w:r>
      <w:r>
        <w:rPr>
          <w:b/>
          <w:spacing w:val="-6"/>
          <w:sz w:val="20"/>
        </w:rPr>
        <w:t xml:space="preserve"> </w:t>
      </w:r>
      <w:r>
        <w:rPr>
          <w:b/>
          <w:sz w:val="20"/>
        </w:rPr>
        <w:t>2</w:t>
      </w:r>
      <w:r w:rsidR="00DF674A">
        <w:rPr>
          <w:b/>
          <w:sz w:val="20"/>
        </w:rPr>
        <w:t>0</w:t>
      </w:r>
      <w:r>
        <w:rPr>
          <w:b/>
          <w:sz w:val="20"/>
        </w:rPr>
        <w:t>.</w:t>
      </w:r>
      <w:r>
        <w:rPr>
          <w:b/>
          <w:spacing w:val="-7"/>
          <w:sz w:val="20"/>
        </w:rPr>
        <w:t xml:space="preserve"> </w:t>
      </w:r>
      <w:r>
        <w:rPr>
          <w:b/>
          <w:sz w:val="20"/>
        </w:rPr>
        <w:t>Tespit</w:t>
      </w:r>
      <w:r>
        <w:rPr>
          <w:b/>
          <w:spacing w:val="-6"/>
          <w:sz w:val="20"/>
        </w:rPr>
        <w:t xml:space="preserve"> </w:t>
      </w:r>
      <w:r>
        <w:rPr>
          <w:b/>
          <w:sz w:val="20"/>
        </w:rPr>
        <w:t>ve</w:t>
      </w:r>
      <w:r>
        <w:rPr>
          <w:b/>
          <w:spacing w:val="-4"/>
          <w:sz w:val="20"/>
        </w:rPr>
        <w:t xml:space="preserve"> </w:t>
      </w:r>
      <w:r>
        <w:rPr>
          <w:b/>
          <w:sz w:val="20"/>
        </w:rPr>
        <w:t>İhtiyaçları</w:t>
      </w:r>
      <w:r>
        <w:rPr>
          <w:b/>
          <w:spacing w:val="-5"/>
          <w:sz w:val="20"/>
        </w:rPr>
        <w:t xml:space="preserve"> </w:t>
      </w:r>
      <w:r>
        <w:rPr>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FD0FC8">
        <w:trPr>
          <w:trHeight w:val="1645"/>
        </w:trPr>
        <w:tc>
          <w:tcPr>
            <w:tcW w:w="3374" w:type="dxa"/>
            <w:shd w:val="clear" w:color="auto" w:fill="A8D08D"/>
          </w:tcPr>
          <w:p w:rsidR="00FD0FC8" w:rsidRDefault="00FD0FC8">
            <w:pPr>
              <w:pStyle w:val="TableParagraph"/>
              <w:rPr>
                <w:b/>
                <w:sz w:val="20"/>
              </w:rPr>
            </w:pPr>
          </w:p>
          <w:p w:rsidR="00FD0FC8" w:rsidRDefault="00FD0FC8">
            <w:pPr>
              <w:pStyle w:val="TableParagraph"/>
              <w:spacing w:before="233"/>
              <w:rPr>
                <w:b/>
                <w:sz w:val="20"/>
              </w:rPr>
            </w:pPr>
          </w:p>
          <w:p w:rsidR="00FD0FC8" w:rsidRDefault="001D075F">
            <w:pPr>
              <w:pStyle w:val="TableParagraph"/>
              <w:ind w:left="107"/>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A8D08D"/>
          </w:tcPr>
          <w:p w:rsidR="00FD0FC8" w:rsidRDefault="00FD0FC8">
            <w:pPr>
              <w:pStyle w:val="TableParagraph"/>
              <w:rPr>
                <w:b/>
                <w:sz w:val="20"/>
              </w:rPr>
            </w:pPr>
          </w:p>
          <w:p w:rsidR="00FD0FC8" w:rsidRDefault="00FD0FC8">
            <w:pPr>
              <w:pStyle w:val="TableParagraph"/>
              <w:spacing w:before="233"/>
              <w:rPr>
                <w:b/>
                <w:sz w:val="20"/>
              </w:rPr>
            </w:pPr>
          </w:p>
          <w:p w:rsidR="00FD0FC8" w:rsidRDefault="001D075F">
            <w:pPr>
              <w:pStyle w:val="TableParagraph"/>
              <w:ind w:left="108"/>
              <w:rPr>
                <w:b/>
                <w:sz w:val="20"/>
              </w:rPr>
            </w:pPr>
            <w:r>
              <w:rPr>
                <w:b/>
                <w:spacing w:val="-2"/>
                <w:sz w:val="20"/>
              </w:rPr>
              <w:t>Tespitler</w:t>
            </w:r>
          </w:p>
        </w:tc>
        <w:tc>
          <w:tcPr>
            <w:tcW w:w="3117" w:type="dxa"/>
            <w:shd w:val="clear" w:color="auto" w:fill="A8D08D"/>
          </w:tcPr>
          <w:p w:rsidR="00FD0FC8" w:rsidRDefault="00FD0FC8">
            <w:pPr>
              <w:pStyle w:val="TableParagraph"/>
              <w:rPr>
                <w:b/>
                <w:sz w:val="20"/>
              </w:rPr>
            </w:pPr>
          </w:p>
          <w:p w:rsidR="00FD0FC8" w:rsidRDefault="00FD0FC8">
            <w:pPr>
              <w:pStyle w:val="TableParagraph"/>
              <w:spacing w:before="233"/>
              <w:rPr>
                <w:b/>
                <w:sz w:val="20"/>
              </w:rPr>
            </w:pPr>
          </w:p>
          <w:p w:rsidR="00FD0FC8" w:rsidRDefault="001D075F">
            <w:pPr>
              <w:pStyle w:val="TableParagraph"/>
              <w:ind w:left="108"/>
              <w:rPr>
                <w:b/>
                <w:sz w:val="20"/>
              </w:rPr>
            </w:pPr>
            <w:r>
              <w:rPr>
                <w:b/>
                <w:spacing w:val="-2"/>
                <w:sz w:val="20"/>
              </w:rPr>
              <w:t>İhtiyaçlar</w:t>
            </w:r>
          </w:p>
        </w:tc>
      </w:tr>
      <w:tr w:rsidR="00FD0FC8">
        <w:trPr>
          <w:trHeight w:val="1053"/>
        </w:trPr>
        <w:tc>
          <w:tcPr>
            <w:tcW w:w="3374" w:type="dxa"/>
            <w:shd w:val="clear" w:color="auto" w:fill="E2EFD9"/>
          </w:tcPr>
          <w:p w:rsidR="00FD0FC8" w:rsidRDefault="001D075F">
            <w:pPr>
              <w:pStyle w:val="TableParagraph"/>
              <w:spacing w:before="234" w:line="350" w:lineRule="atLeast"/>
              <w:ind w:left="107" w:right="54"/>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E2EFD9"/>
          </w:tcPr>
          <w:p w:rsidR="00FD0FC8" w:rsidRDefault="001D075F">
            <w:pPr>
              <w:pStyle w:val="TableParagraph"/>
              <w:spacing w:line="357" w:lineRule="auto"/>
              <w:ind w:left="108" w:right="250"/>
              <w:rPr>
                <w:sz w:val="20"/>
              </w:rPr>
            </w:pPr>
            <w:r>
              <w:rPr>
                <w:sz w:val="20"/>
              </w:rPr>
              <w:t>İzleme ve değerlendirme çalışmalarında</w:t>
            </w:r>
            <w:r>
              <w:rPr>
                <w:spacing w:val="-12"/>
                <w:sz w:val="20"/>
              </w:rPr>
              <w:t xml:space="preserve"> </w:t>
            </w:r>
            <w:r>
              <w:rPr>
                <w:sz w:val="20"/>
              </w:rPr>
              <w:t>eksiklikler</w:t>
            </w:r>
          </w:p>
          <w:p w:rsidR="00FD0FC8" w:rsidRDefault="001D075F">
            <w:pPr>
              <w:pStyle w:val="TableParagraph"/>
              <w:spacing w:before="4"/>
              <w:ind w:left="108"/>
              <w:rPr>
                <w:sz w:val="20"/>
              </w:rPr>
            </w:pPr>
            <w:proofErr w:type="gramStart"/>
            <w:r>
              <w:rPr>
                <w:spacing w:val="-2"/>
                <w:sz w:val="20"/>
              </w:rPr>
              <w:t>saptanmıştır</w:t>
            </w:r>
            <w:proofErr w:type="gramEnd"/>
            <w:r>
              <w:rPr>
                <w:spacing w:val="-2"/>
                <w:sz w:val="20"/>
              </w:rPr>
              <w:t>.</w:t>
            </w:r>
          </w:p>
        </w:tc>
        <w:tc>
          <w:tcPr>
            <w:tcW w:w="3117" w:type="dxa"/>
            <w:shd w:val="clear" w:color="auto" w:fill="E2EFD9"/>
          </w:tcPr>
          <w:p w:rsidR="00FD0FC8" w:rsidRDefault="001D075F">
            <w:pPr>
              <w:pStyle w:val="TableParagraph"/>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r w:rsidR="002D6B7A">
              <w:rPr>
                <w:sz w:val="20"/>
              </w:rPr>
              <w:t>.</w:t>
            </w:r>
          </w:p>
        </w:tc>
      </w:tr>
      <w:tr w:rsidR="00FD0FC8">
        <w:trPr>
          <w:trHeight w:val="705"/>
        </w:trPr>
        <w:tc>
          <w:tcPr>
            <w:tcW w:w="3374" w:type="dxa"/>
            <w:shd w:val="clear" w:color="auto" w:fill="E2EFD9"/>
          </w:tcPr>
          <w:p w:rsidR="00FD0FC8" w:rsidRDefault="00FD0FC8">
            <w:pPr>
              <w:pStyle w:val="TableParagraph"/>
              <w:spacing w:before="117"/>
              <w:rPr>
                <w:b/>
                <w:sz w:val="20"/>
              </w:rPr>
            </w:pPr>
          </w:p>
          <w:p w:rsidR="00FD0FC8" w:rsidRDefault="001D075F">
            <w:pPr>
              <w:pStyle w:val="TableParagraph"/>
              <w:ind w:left="107"/>
              <w:rPr>
                <w:b/>
                <w:sz w:val="20"/>
              </w:rPr>
            </w:pPr>
            <w:r>
              <w:rPr>
                <w:b/>
                <w:sz w:val="20"/>
              </w:rPr>
              <w:t>Paydaş</w:t>
            </w:r>
            <w:r>
              <w:rPr>
                <w:b/>
                <w:spacing w:val="-9"/>
                <w:sz w:val="20"/>
              </w:rPr>
              <w:t xml:space="preserve"> </w:t>
            </w:r>
            <w:r>
              <w:rPr>
                <w:b/>
                <w:spacing w:val="-2"/>
                <w:sz w:val="20"/>
              </w:rPr>
              <w:t>Analizi</w:t>
            </w:r>
          </w:p>
        </w:tc>
        <w:tc>
          <w:tcPr>
            <w:tcW w:w="2575" w:type="dxa"/>
            <w:shd w:val="clear" w:color="auto" w:fill="E2EFD9"/>
          </w:tcPr>
          <w:p w:rsidR="00FD0FC8" w:rsidRDefault="001D075F">
            <w:pPr>
              <w:pStyle w:val="TableParagraph"/>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rsidR="00FD0FC8" w:rsidRDefault="001D075F">
            <w:pPr>
              <w:pStyle w:val="TableParagraph"/>
              <w:spacing w:before="116"/>
              <w:ind w:left="108"/>
              <w:rPr>
                <w:sz w:val="20"/>
              </w:rPr>
            </w:pPr>
            <w:proofErr w:type="gramStart"/>
            <w:r>
              <w:rPr>
                <w:sz w:val="20"/>
              </w:rPr>
              <w:t>birliği</w:t>
            </w:r>
            <w:proofErr w:type="gramEnd"/>
            <w:r>
              <w:rPr>
                <w:spacing w:val="-10"/>
                <w:sz w:val="20"/>
              </w:rPr>
              <w:t xml:space="preserve"> </w:t>
            </w:r>
            <w:r>
              <w:rPr>
                <w:spacing w:val="-2"/>
                <w:sz w:val="20"/>
              </w:rPr>
              <w:t>yetersizdir.</w:t>
            </w:r>
          </w:p>
        </w:tc>
        <w:tc>
          <w:tcPr>
            <w:tcW w:w="3117" w:type="dxa"/>
            <w:shd w:val="clear" w:color="auto" w:fill="E2EFD9"/>
          </w:tcPr>
          <w:p w:rsidR="00FD0FC8" w:rsidRDefault="001D075F">
            <w:pPr>
              <w:pStyle w:val="TableParagraph"/>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rsidR="00FD0FC8" w:rsidRDefault="001D075F">
            <w:pPr>
              <w:pStyle w:val="TableParagraph"/>
              <w:spacing w:before="116"/>
              <w:ind w:left="108"/>
              <w:rPr>
                <w:sz w:val="20"/>
              </w:rPr>
            </w:pPr>
            <w:proofErr w:type="gramStart"/>
            <w:r>
              <w:rPr>
                <w:sz w:val="20"/>
              </w:rPr>
              <w:t>bir</w:t>
            </w:r>
            <w:proofErr w:type="gramEnd"/>
            <w:r>
              <w:rPr>
                <w:spacing w:val="-10"/>
                <w:sz w:val="20"/>
              </w:rPr>
              <w:t xml:space="preserve"> </w:t>
            </w:r>
            <w:r>
              <w:rPr>
                <w:sz w:val="20"/>
              </w:rPr>
              <w:t>ekosistemin</w:t>
            </w:r>
            <w:r>
              <w:rPr>
                <w:spacing w:val="-10"/>
                <w:sz w:val="20"/>
              </w:rPr>
              <w:t xml:space="preserve"> </w:t>
            </w:r>
            <w:r>
              <w:rPr>
                <w:spacing w:val="-2"/>
                <w:sz w:val="20"/>
              </w:rPr>
              <w:t>kurulması</w:t>
            </w:r>
            <w:r w:rsidR="002D6B7A">
              <w:rPr>
                <w:spacing w:val="-2"/>
                <w:sz w:val="20"/>
              </w:rPr>
              <w:t>.</w:t>
            </w:r>
          </w:p>
        </w:tc>
      </w:tr>
      <w:tr w:rsidR="00FD0FC8">
        <w:trPr>
          <w:trHeight w:val="1641"/>
        </w:trPr>
        <w:tc>
          <w:tcPr>
            <w:tcW w:w="3374" w:type="dxa"/>
            <w:shd w:val="clear" w:color="auto" w:fill="E2EFD9"/>
          </w:tcPr>
          <w:p w:rsidR="00FD0FC8" w:rsidRDefault="00FD0FC8">
            <w:pPr>
              <w:pStyle w:val="TableParagraph"/>
              <w:rPr>
                <w:b/>
                <w:sz w:val="20"/>
              </w:rPr>
            </w:pPr>
          </w:p>
          <w:p w:rsidR="00FD0FC8" w:rsidRDefault="00FD0FC8">
            <w:pPr>
              <w:pStyle w:val="TableParagraph"/>
              <w:spacing w:before="233"/>
              <w:rPr>
                <w:b/>
                <w:sz w:val="20"/>
              </w:rPr>
            </w:pPr>
          </w:p>
          <w:p w:rsidR="00FD0FC8" w:rsidRDefault="001D075F">
            <w:pPr>
              <w:pStyle w:val="TableParagraph"/>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E2EFD9"/>
          </w:tcPr>
          <w:p w:rsidR="00FD0FC8" w:rsidRDefault="001D075F">
            <w:pPr>
              <w:pStyle w:val="TableParagraph"/>
              <w:spacing w:line="360" w:lineRule="auto"/>
              <w:ind w:left="108"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(%80) sosyal </w:t>
            </w:r>
            <w:r>
              <w:rPr>
                <w:spacing w:val="-2"/>
                <w:sz w:val="20"/>
              </w:rPr>
              <w:t>öğrenmedir.</w:t>
            </w:r>
          </w:p>
        </w:tc>
        <w:tc>
          <w:tcPr>
            <w:tcW w:w="3117" w:type="dxa"/>
            <w:shd w:val="clear" w:color="auto" w:fill="E2EFD9"/>
          </w:tcPr>
          <w:p w:rsidR="00FD0FC8" w:rsidRDefault="001D075F">
            <w:pPr>
              <w:pStyle w:val="TableParagraph"/>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r w:rsidR="002D6B7A">
              <w:rPr>
                <w:sz w:val="20"/>
              </w:rPr>
              <w:t>.</w:t>
            </w:r>
          </w:p>
        </w:tc>
      </w:tr>
    </w:tbl>
    <w:p w:rsidR="00FD0FC8" w:rsidRDefault="00FD0FC8">
      <w:pPr>
        <w:spacing w:line="357" w:lineRule="auto"/>
        <w:rPr>
          <w:sz w:val="20"/>
        </w:rPr>
        <w:sectPr w:rsidR="00FD0FC8">
          <w:pgSz w:w="11910" w:h="16840"/>
          <w:pgMar w:top="1320" w:right="400" w:bottom="1280" w:left="460" w:header="0" w:footer="1097" w:gutter="0"/>
          <w:cols w:space="708"/>
        </w:sectPr>
      </w:pPr>
    </w:p>
    <w:p w:rsidR="00FD0FC8" w:rsidRDefault="001D075F">
      <w:pPr>
        <w:pStyle w:val="Balk2"/>
        <w:numPr>
          <w:ilvl w:val="0"/>
          <w:numId w:val="22"/>
        </w:numPr>
        <w:tabs>
          <w:tab w:val="left" w:pos="1677"/>
        </w:tabs>
        <w:ind w:left="1677" w:hanging="359"/>
        <w:jc w:val="both"/>
      </w:pPr>
      <w:r>
        <w:lastRenderedPageBreak/>
        <w:t>GELECEĞE</w:t>
      </w:r>
      <w:r>
        <w:rPr>
          <w:spacing w:val="-3"/>
        </w:rPr>
        <w:t xml:space="preserve"> </w:t>
      </w:r>
      <w:r>
        <w:rPr>
          <w:spacing w:val="-4"/>
        </w:rPr>
        <w:t>BAKIŞ</w:t>
      </w:r>
    </w:p>
    <w:p w:rsidR="00FD0FC8" w:rsidRDefault="00FD0FC8">
      <w:pPr>
        <w:spacing w:line="360" w:lineRule="auto"/>
        <w:jc w:val="both"/>
      </w:pPr>
    </w:p>
    <w:p w:rsidR="00C178F9" w:rsidRDefault="00C178F9">
      <w:pPr>
        <w:spacing w:line="360" w:lineRule="auto"/>
        <w:jc w:val="both"/>
      </w:pPr>
    </w:p>
    <w:p w:rsidR="00C178F9" w:rsidRPr="00B45FFA" w:rsidRDefault="00C178F9" w:rsidP="00C178F9">
      <w:pPr>
        <w:pStyle w:val="Balk3"/>
        <w:numPr>
          <w:ilvl w:val="1"/>
          <w:numId w:val="22"/>
        </w:numPr>
        <w:tabs>
          <w:tab w:val="left" w:pos="1484"/>
        </w:tabs>
        <w:ind w:left="1484" w:hanging="526"/>
      </w:pPr>
      <w:r>
        <w:rPr>
          <w:spacing w:val="-2"/>
        </w:rPr>
        <w:t>Misyon</w:t>
      </w:r>
    </w:p>
    <w:p w:rsidR="00C178F9" w:rsidRDefault="00C178F9" w:rsidP="00C178F9">
      <w:pPr>
        <w:pStyle w:val="Balk3"/>
        <w:tabs>
          <w:tab w:val="left" w:pos="1484"/>
        </w:tabs>
        <w:ind w:left="1484" w:firstLine="0"/>
        <w:jc w:val="right"/>
      </w:pPr>
    </w:p>
    <w:p w:rsidR="00C178F9" w:rsidRPr="00C178F9" w:rsidRDefault="00C178F9" w:rsidP="00C178F9">
      <w:pPr>
        <w:pStyle w:val="GvdeMetni"/>
        <w:spacing w:before="119" w:line="360" w:lineRule="auto"/>
        <w:ind w:left="958" w:right="1017"/>
        <w:jc w:val="both"/>
        <w:rPr>
          <w:b/>
          <w:i/>
          <w:sz w:val="28"/>
        </w:rPr>
      </w:pPr>
      <w:r w:rsidRPr="00B45FFA">
        <w:rPr>
          <w:b/>
          <w:i/>
          <w:sz w:val="28"/>
        </w:rPr>
        <w:t>Milli Eğitim’in amaçları doğrultusunda çağın gerektirdiği donanıma sahip, sorumluluk sahibi, sağlam karakterli, dürüst, kuvvetli bir vatan ve millet sevgisi olan, insani, milli ve ahlaki değerlerle donanmış,  üretken, kendi düşüncelerini savunurken başkalarının düşünce ve haklarına saygı gösteren, görev ve sorumluluklarının bilincinde olan bireyler yetiştirmek.</w:t>
      </w:r>
    </w:p>
    <w:p w:rsidR="00C178F9" w:rsidRDefault="00C178F9" w:rsidP="00C178F9">
      <w:pPr>
        <w:pStyle w:val="GvdeMetni"/>
        <w:spacing w:before="1"/>
      </w:pPr>
    </w:p>
    <w:p w:rsidR="00C178F9" w:rsidRPr="00B45FFA" w:rsidRDefault="00C178F9" w:rsidP="00C178F9">
      <w:pPr>
        <w:pStyle w:val="Balk3"/>
        <w:numPr>
          <w:ilvl w:val="1"/>
          <w:numId w:val="22"/>
        </w:numPr>
        <w:tabs>
          <w:tab w:val="left" w:pos="1484"/>
        </w:tabs>
        <w:spacing w:before="0"/>
        <w:ind w:left="1484" w:hanging="526"/>
      </w:pPr>
      <w:r>
        <w:rPr>
          <w:spacing w:val="-2"/>
        </w:rPr>
        <w:t>Vizyon</w:t>
      </w:r>
    </w:p>
    <w:p w:rsidR="00C178F9" w:rsidRPr="00B45FFA" w:rsidRDefault="00C178F9" w:rsidP="00C178F9">
      <w:pPr>
        <w:pStyle w:val="Balk3"/>
        <w:tabs>
          <w:tab w:val="left" w:pos="1484"/>
        </w:tabs>
        <w:spacing w:before="0"/>
        <w:ind w:left="1484" w:firstLine="0"/>
        <w:jc w:val="right"/>
      </w:pPr>
    </w:p>
    <w:p w:rsidR="00C178F9" w:rsidRPr="00B45FFA" w:rsidRDefault="00C178F9" w:rsidP="00C178F9">
      <w:pPr>
        <w:pStyle w:val="GvdeMetni"/>
        <w:spacing w:before="119" w:line="360" w:lineRule="auto"/>
        <w:ind w:left="958" w:right="1017"/>
        <w:jc w:val="both"/>
        <w:rPr>
          <w:b/>
          <w:i/>
          <w:sz w:val="28"/>
        </w:rPr>
      </w:pPr>
      <w:r w:rsidRPr="00B45FFA">
        <w:rPr>
          <w:b/>
          <w:i/>
          <w:sz w:val="28"/>
        </w:rPr>
        <w:t>Öğrencilerimizin istek ve ihtiyaçlarını en kısa sürede gidererek, onları başarıya götüren yolda motive edip, saygı, sevgi ve güveni aşılayarak hedeflerine emin adımlarla gitmelerini sağlamak.</w:t>
      </w:r>
    </w:p>
    <w:p w:rsidR="00C178F9" w:rsidRDefault="00C178F9">
      <w:pPr>
        <w:spacing w:line="360" w:lineRule="auto"/>
        <w:jc w:val="both"/>
      </w:pPr>
    </w:p>
    <w:p w:rsidR="00C178F9" w:rsidRDefault="00C178F9">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C178F9" w:rsidRPr="003951FB" w:rsidRDefault="00C178F9" w:rsidP="00C178F9">
      <w:pPr>
        <w:pStyle w:val="Balk3"/>
        <w:numPr>
          <w:ilvl w:val="1"/>
          <w:numId w:val="22"/>
        </w:numPr>
        <w:tabs>
          <w:tab w:val="left" w:pos="1553"/>
        </w:tabs>
        <w:ind w:left="1553" w:hanging="595"/>
      </w:pPr>
      <w:r>
        <w:lastRenderedPageBreak/>
        <w:t>Temel</w:t>
      </w:r>
      <w:r>
        <w:rPr>
          <w:spacing w:val="-13"/>
        </w:rPr>
        <w:t xml:space="preserve"> </w:t>
      </w:r>
      <w:r>
        <w:rPr>
          <w:spacing w:val="-2"/>
        </w:rPr>
        <w:t>Değerler</w:t>
      </w:r>
    </w:p>
    <w:p w:rsidR="00C178F9" w:rsidRDefault="00C178F9" w:rsidP="00C178F9">
      <w:pPr>
        <w:pStyle w:val="Balk3"/>
        <w:tabs>
          <w:tab w:val="left" w:pos="1553"/>
        </w:tabs>
        <w:ind w:firstLine="0"/>
        <w:jc w:val="right"/>
      </w:pPr>
    </w:p>
    <w:p w:rsidR="00C178F9" w:rsidRPr="00B45FFA" w:rsidRDefault="00C178F9" w:rsidP="00C178F9">
      <w:pPr>
        <w:pStyle w:val="GvdeMetni"/>
        <w:spacing w:before="143"/>
        <w:ind w:left="993"/>
      </w:pPr>
      <w:r w:rsidRPr="00B45FFA">
        <w:t>1) Karşılıklı güven ve dürüstlük,</w:t>
      </w:r>
    </w:p>
    <w:p w:rsidR="00C178F9" w:rsidRPr="00B45FFA" w:rsidRDefault="00C178F9" w:rsidP="00C178F9">
      <w:pPr>
        <w:pStyle w:val="GvdeMetni"/>
        <w:spacing w:before="143"/>
        <w:ind w:left="993"/>
      </w:pPr>
      <w:r>
        <w:t>2</w:t>
      </w:r>
      <w:r w:rsidRPr="00B45FFA">
        <w:t>) Sabırlı, hoşgörülü ve kararlılık,</w:t>
      </w:r>
    </w:p>
    <w:p w:rsidR="00C178F9" w:rsidRPr="00B45FFA" w:rsidRDefault="00C178F9" w:rsidP="00C178F9">
      <w:pPr>
        <w:pStyle w:val="GvdeMetni"/>
        <w:spacing w:before="143"/>
        <w:ind w:left="993"/>
      </w:pPr>
      <w:r>
        <w:t>3</w:t>
      </w:r>
      <w:r w:rsidRPr="00B45FFA">
        <w:t>) Kendisiyle ve çevresiyle barışık olma,</w:t>
      </w:r>
    </w:p>
    <w:p w:rsidR="00C178F9" w:rsidRPr="00B45FFA" w:rsidRDefault="00C178F9" w:rsidP="00C178F9">
      <w:pPr>
        <w:pStyle w:val="GvdeMetni"/>
        <w:spacing w:before="143"/>
        <w:ind w:left="993"/>
      </w:pPr>
      <w:r>
        <w:t>4</w:t>
      </w:r>
      <w:r w:rsidRPr="00B45FFA">
        <w:t>) Yetkinlik, üretkenlik ve girişimcilik ruhuna sahip olmak,</w:t>
      </w:r>
    </w:p>
    <w:p w:rsidR="00C178F9" w:rsidRPr="00B45FFA" w:rsidRDefault="00C178F9" w:rsidP="00C178F9">
      <w:pPr>
        <w:pStyle w:val="GvdeMetni"/>
        <w:spacing w:before="143"/>
        <w:ind w:left="993"/>
      </w:pPr>
      <w:r>
        <w:t>5</w:t>
      </w:r>
      <w:r w:rsidRPr="00B45FFA">
        <w:t>) Doğa ve çevreyi koruma bilinci,</w:t>
      </w:r>
    </w:p>
    <w:p w:rsidR="00C178F9" w:rsidRPr="00B45FFA" w:rsidRDefault="00C178F9" w:rsidP="00C178F9">
      <w:pPr>
        <w:pStyle w:val="GvdeMetni"/>
        <w:spacing w:before="143"/>
        <w:ind w:left="993"/>
      </w:pPr>
      <w:r>
        <w:t>6</w:t>
      </w:r>
      <w:r w:rsidRPr="00B45FFA">
        <w:t>) Sorumluluk duygusu ve kendine güven bilincini kazandırma.</w:t>
      </w:r>
    </w:p>
    <w:p w:rsidR="00C178F9" w:rsidRPr="00B45FFA" w:rsidRDefault="00C178F9" w:rsidP="00C178F9">
      <w:pPr>
        <w:pStyle w:val="GvdeMetni"/>
        <w:spacing w:before="143"/>
        <w:ind w:left="993"/>
      </w:pPr>
      <w:r>
        <w:t>7</w:t>
      </w:r>
      <w:r w:rsidRPr="00B45FFA">
        <w:t>) Atatürk ilke ve İnkılâplarını özümsemiş öğrenciler yetiştirme,</w:t>
      </w:r>
    </w:p>
    <w:p w:rsidR="00C178F9" w:rsidRPr="00B45FFA" w:rsidRDefault="00C178F9" w:rsidP="00C178F9">
      <w:pPr>
        <w:pStyle w:val="GvdeMetni"/>
        <w:spacing w:before="143"/>
        <w:ind w:left="993"/>
      </w:pPr>
      <w:r>
        <w:t>8</w:t>
      </w:r>
      <w:r w:rsidRPr="00B45FFA">
        <w:t>) Ben değil, biz diyebilen öğrenciler yetiştirme,</w:t>
      </w:r>
    </w:p>
    <w:p w:rsidR="00C178F9" w:rsidRPr="00B45FFA" w:rsidRDefault="00C178F9" w:rsidP="00C178F9">
      <w:pPr>
        <w:pStyle w:val="GvdeMetni"/>
        <w:spacing w:before="143"/>
        <w:ind w:left="993"/>
      </w:pPr>
      <w:r>
        <w:t>9</w:t>
      </w:r>
      <w:r w:rsidRPr="00B45FFA">
        <w:t>) İnsan, hayvan ve bütün canlı türlerine saygı duyan bireyler yetiştirmeye önem verme,</w:t>
      </w:r>
    </w:p>
    <w:p w:rsidR="00C178F9" w:rsidRPr="00B45FFA" w:rsidRDefault="00C178F9" w:rsidP="00C178F9">
      <w:pPr>
        <w:pStyle w:val="GvdeMetni"/>
        <w:spacing w:before="143"/>
        <w:ind w:left="993"/>
      </w:pPr>
      <w:r>
        <w:t>10</w:t>
      </w:r>
      <w:r w:rsidRPr="00B45FFA">
        <w:t>) Milli ve manevi değerlerimize bağlı bireyler yetişti</w:t>
      </w:r>
      <w:r>
        <w:t>r</w:t>
      </w:r>
      <w:r w:rsidRPr="00B45FFA">
        <w:t>me</w:t>
      </w:r>
    </w:p>
    <w:p w:rsidR="00C178F9" w:rsidRDefault="00C178F9">
      <w:pPr>
        <w:spacing w:line="360" w:lineRule="auto"/>
        <w:jc w:val="both"/>
        <w:sectPr w:rsidR="00C178F9">
          <w:pgSz w:w="11910" w:h="16840"/>
          <w:pgMar w:top="1320" w:right="400" w:bottom="1280" w:left="460" w:header="0" w:footer="1097" w:gutter="0"/>
          <w:cols w:space="708"/>
        </w:sectPr>
      </w:pPr>
    </w:p>
    <w:p w:rsidR="00B40660" w:rsidRDefault="001D075F" w:rsidP="0016759E">
      <w:pPr>
        <w:pStyle w:val="Balk2"/>
        <w:numPr>
          <w:ilvl w:val="0"/>
          <w:numId w:val="22"/>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rsidR="00C178F9">
        <w:t>İLE STRATEJİLERİN BELİRLENMES</w:t>
      </w:r>
      <w:r w:rsidR="00B40660">
        <w:t>İ</w:t>
      </w:r>
    </w:p>
    <w:p w:rsidR="00B40660" w:rsidRDefault="00B40660" w:rsidP="00B40660"/>
    <w:p w:rsidR="00B40660" w:rsidRDefault="00B40660" w:rsidP="00B40660">
      <w:pPr>
        <w:pStyle w:val="ListeParagraf"/>
        <w:numPr>
          <w:ilvl w:val="1"/>
          <w:numId w:val="22"/>
        </w:numPr>
        <w:rPr>
          <w:b/>
          <w:bCs/>
          <w:sz w:val="32"/>
          <w:szCs w:val="32"/>
        </w:rPr>
      </w:pPr>
      <w:r>
        <w:rPr>
          <w:b/>
          <w:bCs/>
          <w:sz w:val="32"/>
          <w:szCs w:val="32"/>
        </w:rPr>
        <w:t xml:space="preserve">Amaç, Hedef ve </w:t>
      </w:r>
      <w:r w:rsidR="002D6B7A">
        <w:rPr>
          <w:b/>
          <w:bCs/>
          <w:sz w:val="32"/>
          <w:szCs w:val="32"/>
        </w:rPr>
        <w:t>Stratejiler</w:t>
      </w:r>
    </w:p>
    <w:p w:rsidR="00B40660" w:rsidRPr="00B40660" w:rsidRDefault="00B40660" w:rsidP="00B40660">
      <w:pPr>
        <w:rPr>
          <w:b/>
          <w:bCs/>
          <w:sz w:val="32"/>
          <w:szCs w:val="32"/>
        </w:rPr>
      </w:pPr>
      <w:r>
        <w:rPr>
          <w:b/>
          <w:sz w:val="20"/>
        </w:rPr>
        <w:t xml:space="preserve">       </w:t>
      </w:r>
      <w:r w:rsidRPr="00B40660">
        <w:rPr>
          <w:b/>
          <w:sz w:val="20"/>
        </w:rPr>
        <w:t>Tablo</w:t>
      </w:r>
      <w:r w:rsidRPr="00B40660">
        <w:rPr>
          <w:b/>
          <w:spacing w:val="-6"/>
          <w:sz w:val="20"/>
        </w:rPr>
        <w:t xml:space="preserve"> </w:t>
      </w:r>
      <w:r w:rsidRPr="00B40660">
        <w:rPr>
          <w:b/>
          <w:sz w:val="20"/>
        </w:rPr>
        <w:t>2</w:t>
      </w:r>
      <w:r w:rsidR="00DF674A">
        <w:rPr>
          <w:b/>
          <w:sz w:val="20"/>
        </w:rPr>
        <w:t>1</w:t>
      </w:r>
      <w:r w:rsidRPr="00B40660">
        <w:rPr>
          <w:b/>
          <w:sz w:val="20"/>
        </w:rPr>
        <w:t>.</w:t>
      </w:r>
      <w:r w:rsidRPr="00B40660">
        <w:rPr>
          <w:b/>
          <w:spacing w:val="-8"/>
          <w:sz w:val="20"/>
        </w:rPr>
        <w:t xml:space="preserve"> </w:t>
      </w:r>
      <w:r w:rsidRPr="00B40660">
        <w:rPr>
          <w:b/>
          <w:sz w:val="20"/>
        </w:rPr>
        <w:t>Amaç,</w:t>
      </w:r>
      <w:r w:rsidRPr="00B40660">
        <w:rPr>
          <w:b/>
          <w:spacing w:val="-7"/>
          <w:sz w:val="20"/>
        </w:rPr>
        <w:t xml:space="preserve"> </w:t>
      </w:r>
      <w:r w:rsidRPr="00B40660">
        <w:rPr>
          <w:b/>
          <w:sz w:val="20"/>
        </w:rPr>
        <w:t>Hedef,</w:t>
      </w:r>
      <w:r w:rsidRPr="00B40660">
        <w:rPr>
          <w:b/>
          <w:spacing w:val="-8"/>
          <w:sz w:val="20"/>
        </w:rPr>
        <w:t xml:space="preserve"> </w:t>
      </w:r>
      <w:r w:rsidRPr="00B40660">
        <w:rPr>
          <w:b/>
          <w:sz w:val="20"/>
        </w:rPr>
        <w:t>Gösterge</w:t>
      </w:r>
      <w:r w:rsidRPr="00B40660">
        <w:rPr>
          <w:b/>
          <w:spacing w:val="-5"/>
          <w:sz w:val="20"/>
        </w:rPr>
        <w:t xml:space="preserve"> </w:t>
      </w:r>
      <w:r w:rsidRPr="00B40660">
        <w:rPr>
          <w:b/>
          <w:sz w:val="20"/>
        </w:rPr>
        <w:t>ve</w:t>
      </w:r>
      <w:r w:rsidRPr="00B40660">
        <w:rPr>
          <w:b/>
          <w:spacing w:val="-7"/>
          <w:sz w:val="20"/>
        </w:rPr>
        <w:t xml:space="preserve"> </w:t>
      </w:r>
      <w:r w:rsidRPr="00B40660">
        <w:rPr>
          <w:b/>
          <w:sz w:val="20"/>
        </w:rPr>
        <w:t>Stratejilere</w:t>
      </w:r>
      <w:r w:rsidRPr="00B40660">
        <w:rPr>
          <w:b/>
          <w:spacing w:val="-5"/>
          <w:sz w:val="20"/>
        </w:rPr>
        <w:t xml:space="preserve"> </w:t>
      </w:r>
      <w:r w:rsidRPr="00B40660">
        <w:rPr>
          <w:b/>
          <w:sz w:val="20"/>
        </w:rPr>
        <w:t>İlişkin</w:t>
      </w:r>
      <w:r w:rsidRPr="00B40660">
        <w:rPr>
          <w:b/>
          <w:spacing w:val="-7"/>
          <w:sz w:val="20"/>
        </w:rPr>
        <w:t xml:space="preserve"> </w:t>
      </w:r>
      <w:r w:rsidRPr="00B40660">
        <w:rPr>
          <w:b/>
          <w:sz w:val="20"/>
        </w:rPr>
        <w:t>Kart</w:t>
      </w:r>
      <w:r w:rsidRPr="00B40660">
        <w:rPr>
          <w:b/>
          <w:spacing w:val="-2"/>
          <w:sz w:val="20"/>
        </w:rPr>
        <w:t>ı</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B40660" w:rsidRPr="00631E57" w:rsidTr="007E431C">
        <w:trPr>
          <w:trHeight w:val="438"/>
        </w:trPr>
        <w:tc>
          <w:tcPr>
            <w:tcW w:w="1418" w:type="dxa"/>
            <w:shd w:val="clear" w:color="auto" w:fill="E2EFD9"/>
          </w:tcPr>
          <w:p w:rsidR="00B40660" w:rsidRPr="00631E57" w:rsidRDefault="00B40660" w:rsidP="007E431C">
            <w:pPr>
              <w:pStyle w:val="TableParagraph"/>
              <w:spacing w:line="234" w:lineRule="exact"/>
              <w:ind w:left="107"/>
              <w:rPr>
                <w:b/>
                <w:sz w:val="20"/>
              </w:rPr>
            </w:pPr>
            <w:r w:rsidRPr="00631E57">
              <w:rPr>
                <w:b/>
                <w:sz w:val="20"/>
              </w:rPr>
              <w:t>Amaç</w:t>
            </w:r>
            <w:r w:rsidRPr="00631E57">
              <w:rPr>
                <w:b/>
                <w:spacing w:val="-7"/>
                <w:sz w:val="20"/>
              </w:rPr>
              <w:t xml:space="preserve"> </w:t>
            </w:r>
            <w:r w:rsidRPr="00631E57">
              <w:rPr>
                <w:b/>
                <w:spacing w:val="-10"/>
                <w:sz w:val="20"/>
              </w:rPr>
              <w:t>1</w:t>
            </w:r>
          </w:p>
        </w:tc>
        <w:tc>
          <w:tcPr>
            <w:tcW w:w="8647" w:type="dxa"/>
            <w:shd w:val="clear" w:color="auto" w:fill="E2EFD9"/>
          </w:tcPr>
          <w:p w:rsidR="00B40660" w:rsidRPr="00631E57" w:rsidRDefault="00B40660" w:rsidP="007E431C">
            <w:pPr>
              <w:rPr>
                <w:sz w:val="20"/>
              </w:rPr>
            </w:pPr>
            <w:r w:rsidRPr="00631E57">
              <w:rPr>
                <w:sz w:val="20"/>
              </w:rPr>
              <w:t>Okul öncesi eğitim kurumlarının, eğitimin temel ilkeleri doğrultusunda niteliğini arttırmak amacıyla kurumsal kapasite geliştirilecektir.</w:t>
            </w:r>
          </w:p>
        </w:tc>
      </w:tr>
      <w:tr w:rsidR="00B40660" w:rsidRPr="00631E57" w:rsidTr="007E431C">
        <w:trPr>
          <w:trHeight w:val="438"/>
        </w:trPr>
        <w:tc>
          <w:tcPr>
            <w:tcW w:w="1418" w:type="dxa"/>
            <w:shd w:val="clear" w:color="auto" w:fill="C5E0B3"/>
          </w:tcPr>
          <w:p w:rsidR="00B40660" w:rsidRPr="00631E57" w:rsidRDefault="00B40660" w:rsidP="007E431C">
            <w:pPr>
              <w:pStyle w:val="TableParagraph"/>
              <w:spacing w:line="234" w:lineRule="exact"/>
              <w:ind w:left="107"/>
              <w:rPr>
                <w:b/>
                <w:sz w:val="20"/>
              </w:rPr>
            </w:pPr>
            <w:r w:rsidRPr="00631E57">
              <w:rPr>
                <w:b/>
                <w:sz w:val="20"/>
              </w:rPr>
              <w:t>Hedef</w:t>
            </w:r>
            <w:r w:rsidRPr="00631E57">
              <w:rPr>
                <w:b/>
                <w:spacing w:val="-9"/>
                <w:sz w:val="20"/>
              </w:rPr>
              <w:t xml:space="preserve"> </w:t>
            </w:r>
            <w:r w:rsidRPr="00631E57">
              <w:rPr>
                <w:b/>
                <w:spacing w:val="-5"/>
                <w:sz w:val="20"/>
              </w:rPr>
              <w:t>1.1</w:t>
            </w:r>
          </w:p>
        </w:tc>
        <w:tc>
          <w:tcPr>
            <w:tcW w:w="8647" w:type="dxa"/>
            <w:shd w:val="clear" w:color="auto" w:fill="C5E0B3"/>
          </w:tcPr>
          <w:p w:rsidR="00B40660" w:rsidRPr="00631E57" w:rsidRDefault="00B40660" w:rsidP="007E431C">
            <w:pPr>
              <w:rPr>
                <w:sz w:val="20"/>
              </w:rPr>
            </w:pPr>
            <w:r w:rsidRPr="00631E57">
              <w:rPr>
                <w:sz w:val="20"/>
              </w:rPr>
              <w:t>Okul öncesi eğitim kurumlarında fiziki mekânların okulun ihtiyaç ve hedefleri doğrultusunda iyileştirilmesi sağlanacaktır.</w:t>
            </w:r>
          </w:p>
        </w:tc>
      </w:tr>
    </w:tbl>
    <w:p w:rsidR="00B40660" w:rsidRDefault="00B40660" w:rsidP="00B40660">
      <w:pPr>
        <w:tabs>
          <w:tab w:val="left" w:pos="1785"/>
        </w:tabs>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40660" w:rsidRPr="00631E57" w:rsidTr="007E431C">
        <w:trPr>
          <w:trHeight w:val="854"/>
        </w:trPr>
        <w:tc>
          <w:tcPr>
            <w:tcW w:w="2592" w:type="dxa"/>
            <w:shd w:val="clear" w:color="auto" w:fill="C5E0B3"/>
          </w:tcPr>
          <w:p w:rsidR="00B40660" w:rsidRPr="00631E57" w:rsidRDefault="00B40660" w:rsidP="007E431C">
            <w:pPr>
              <w:pStyle w:val="TableParagraph"/>
              <w:spacing w:line="234" w:lineRule="exact"/>
              <w:ind w:left="107"/>
              <w:rPr>
                <w:b/>
                <w:sz w:val="20"/>
              </w:rPr>
            </w:pPr>
            <w:r w:rsidRPr="00631E57">
              <w:rPr>
                <w:b/>
                <w:spacing w:val="-2"/>
                <w:sz w:val="20"/>
              </w:rPr>
              <w:t>Performans</w:t>
            </w:r>
            <w:r w:rsidRPr="00631E57">
              <w:rPr>
                <w:b/>
                <w:spacing w:val="7"/>
                <w:sz w:val="20"/>
              </w:rPr>
              <w:t xml:space="preserve"> </w:t>
            </w:r>
            <w:r w:rsidRPr="00631E57">
              <w:rPr>
                <w:b/>
                <w:spacing w:val="-2"/>
                <w:sz w:val="20"/>
              </w:rPr>
              <w:t>Göstergeleri</w:t>
            </w:r>
          </w:p>
        </w:tc>
        <w:tc>
          <w:tcPr>
            <w:tcW w:w="991" w:type="dxa"/>
            <w:shd w:val="clear" w:color="auto" w:fill="C5E0B3"/>
          </w:tcPr>
          <w:p w:rsidR="00B40660" w:rsidRPr="00631E57" w:rsidRDefault="00B40660" w:rsidP="007E431C">
            <w:pPr>
              <w:pStyle w:val="TableParagraph"/>
              <w:spacing w:line="360" w:lineRule="auto"/>
              <w:ind w:left="107" w:right="225"/>
              <w:rPr>
                <w:b/>
                <w:sz w:val="20"/>
              </w:rPr>
            </w:pPr>
            <w:r w:rsidRPr="00631E57">
              <w:rPr>
                <w:b/>
                <w:spacing w:val="-2"/>
                <w:sz w:val="20"/>
              </w:rPr>
              <w:t>Hedefe Etkisi*</w:t>
            </w:r>
          </w:p>
        </w:tc>
        <w:tc>
          <w:tcPr>
            <w:tcW w:w="1135" w:type="dxa"/>
            <w:shd w:val="clear" w:color="auto" w:fill="C5E0B3"/>
          </w:tcPr>
          <w:p w:rsidR="00B40660" w:rsidRPr="00631E57" w:rsidRDefault="00B40660" w:rsidP="007E431C">
            <w:pPr>
              <w:pStyle w:val="TableParagraph"/>
              <w:spacing w:line="360" w:lineRule="auto"/>
              <w:ind w:left="108" w:right="139"/>
              <w:rPr>
                <w:b/>
                <w:sz w:val="20"/>
              </w:rPr>
            </w:pPr>
            <w:r w:rsidRPr="00631E57">
              <w:rPr>
                <w:b/>
                <w:spacing w:val="-2"/>
                <w:sz w:val="20"/>
              </w:rPr>
              <w:t>Başlangıç Değeri**</w:t>
            </w:r>
          </w:p>
        </w:tc>
        <w:tc>
          <w:tcPr>
            <w:tcW w:w="797" w:type="dxa"/>
            <w:shd w:val="clear" w:color="auto" w:fill="C5E0B3"/>
          </w:tcPr>
          <w:p w:rsidR="00B40660" w:rsidRPr="00631E57" w:rsidRDefault="00B40660" w:rsidP="007E431C">
            <w:pPr>
              <w:pStyle w:val="TableParagraph"/>
              <w:spacing w:before="117"/>
              <w:rPr>
                <w:b/>
                <w:sz w:val="20"/>
              </w:rPr>
            </w:pPr>
          </w:p>
          <w:p w:rsidR="00B40660" w:rsidRPr="00631E57" w:rsidRDefault="00B40660" w:rsidP="007E431C">
            <w:pPr>
              <w:pStyle w:val="TableParagraph"/>
              <w:ind w:left="108"/>
              <w:rPr>
                <w:b/>
                <w:sz w:val="20"/>
              </w:rPr>
            </w:pPr>
            <w:r w:rsidRPr="00631E57">
              <w:rPr>
                <w:b/>
                <w:sz w:val="20"/>
              </w:rPr>
              <w:t>1.</w:t>
            </w:r>
            <w:r w:rsidRPr="00631E57">
              <w:rPr>
                <w:b/>
                <w:spacing w:val="-5"/>
                <w:sz w:val="20"/>
              </w:rPr>
              <w:t xml:space="preserve"> Yıl</w:t>
            </w:r>
          </w:p>
        </w:tc>
        <w:tc>
          <w:tcPr>
            <w:tcW w:w="720" w:type="dxa"/>
            <w:shd w:val="clear" w:color="auto" w:fill="C5E0B3"/>
          </w:tcPr>
          <w:p w:rsidR="00B40660" w:rsidRPr="00631E57" w:rsidRDefault="00B40660" w:rsidP="007E431C">
            <w:pPr>
              <w:pStyle w:val="TableParagraph"/>
              <w:spacing w:before="117"/>
              <w:rPr>
                <w:b/>
                <w:sz w:val="20"/>
              </w:rPr>
            </w:pPr>
          </w:p>
          <w:p w:rsidR="00B40660" w:rsidRPr="00631E57" w:rsidRDefault="00B40660" w:rsidP="007E431C">
            <w:pPr>
              <w:pStyle w:val="TableParagraph"/>
              <w:ind w:left="105"/>
              <w:rPr>
                <w:b/>
                <w:sz w:val="20"/>
              </w:rPr>
            </w:pPr>
            <w:r w:rsidRPr="00631E57">
              <w:rPr>
                <w:b/>
                <w:sz w:val="20"/>
              </w:rPr>
              <w:t>2.</w:t>
            </w:r>
            <w:r w:rsidRPr="00631E57">
              <w:rPr>
                <w:b/>
                <w:spacing w:val="-5"/>
                <w:sz w:val="20"/>
              </w:rPr>
              <w:t xml:space="preserve"> Yıl</w:t>
            </w:r>
          </w:p>
        </w:tc>
        <w:tc>
          <w:tcPr>
            <w:tcW w:w="718" w:type="dxa"/>
            <w:shd w:val="clear" w:color="auto" w:fill="C5E0B3"/>
          </w:tcPr>
          <w:p w:rsidR="00B40660" w:rsidRPr="00631E57" w:rsidRDefault="00B40660" w:rsidP="007E431C">
            <w:pPr>
              <w:pStyle w:val="TableParagraph"/>
              <w:spacing w:before="117"/>
              <w:rPr>
                <w:b/>
                <w:sz w:val="20"/>
              </w:rPr>
            </w:pPr>
          </w:p>
          <w:p w:rsidR="00B40660" w:rsidRPr="00631E57" w:rsidRDefault="00B40660" w:rsidP="007E431C">
            <w:pPr>
              <w:pStyle w:val="TableParagraph"/>
              <w:ind w:left="105"/>
              <w:rPr>
                <w:b/>
                <w:sz w:val="20"/>
              </w:rPr>
            </w:pPr>
            <w:r w:rsidRPr="00631E57">
              <w:rPr>
                <w:b/>
                <w:sz w:val="20"/>
              </w:rPr>
              <w:t>3.</w:t>
            </w:r>
            <w:r w:rsidRPr="00631E57">
              <w:rPr>
                <w:b/>
                <w:spacing w:val="-5"/>
                <w:sz w:val="20"/>
              </w:rPr>
              <w:t xml:space="preserve"> yıl</w:t>
            </w:r>
          </w:p>
        </w:tc>
        <w:tc>
          <w:tcPr>
            <w:tcW w:w="720" w:type="dxa"/>
            <w:shd w:val="clear" w:color="auto" w:fill="C5E0B3"/>
          </w:tcPr>
          <w:p w:rsidR="00B40660" w:rsidRPr="00631E57" w:rsidRDefault="00B40660" w:rsidP="007E431C">
            <w:pPr>
              <w:pStyle w:val="TableParagraph"/>
              <w:spacing w:before="117"/>
              <w:rPr>
                <w:b/>
                <w:sz w:val="20"/>
              </w:rPr>
            </w:pPr>
          </w:p>
          <w:p w:rsidR="00B40660" w:rsidRPr="00631E57" w:rsidRDefault="00B40660" w:rsidP="007E431C">
            <w:pPr>
              <w:pStyle w:val="TableParagraph"/>
              <w:ind w:left="107"/>
              <w:rPr>
                <w:b/>
                <w:sz w:val="20"/>
              </w:rPr>
            </w:pPr>
            <w:r w:rsidRPr="00631E57">
              <w:rPr>
                <w:b/>
                <w:sz w:val="20"/>
              </w:rPr>
              <w:t>4.</w:t>
            </w:r>
            <w:r w:rsidRPr="00631E57">
              <w:rPr>
                <w:b/>
                <w:spacing w:val="-5"/>
                <w:sz w:val="20"/>
              </w:rPr>
              <w:t xml:space="preserve"> Yıl</w:t>
            </w:r>
          </w:p>
        </w:tc>
        <w:tc>
          <w:tcPr>
            <w:tcW w:w="720" w:type="dxa"/>
            <w:shd w:val="clear" w:color="auto" w:fill="C5E0B3"/>
          </w:tcPr>
          <w:p w:rsidR="00B40660" w:rsidRPr="00631E57" w:rsidRDefault="00B40660" w:rsidP="007E431C">
            <w:pPr>
              <w:pStyle w:val="TableParagraph"/>
              <w:spacing w:before="117"/>
              <w:rPr>
                <w:b/>
                <w:sz w:val="20"/>
              </w:rPr>
            </w:pPr>
          </w:p>
          <w:p w:rsidR="00B40660" w:rsidRPr="00631E57" w:rsidRDefault="00B40660" w:rsidP="007E431C">
            <w:pPr>
              <w:pStyle w:val="TableParagraph"/>
              <w:ind w:left="107"/>
              <w:rPr>
                <w:b/>
                <w:sz w:val="20"/>
              </w:rPr>
            </w:pPr>
            <w:r w:rsidRPr="00631E57">
              <w:rPr>
                <w:b/>
                <w:sz w:val="20"/>
              </w:rPr>
              <w:t>5.</w:t>
            </w:r>
            <w:r w:rsidRPr="00631E57">
              <w:rPr>
                <w:b/>
                <w:spacing w:val="-5"/>
                <w:sz w:val="20"/>
              </w:rPr>
              <w:t xml:space="preserve"> Yıl</w:t>
            </w:r>
          </w:p>
        </w:tc>
        <w:tc>
          <w:tcPr>
            <w:tcW w:w="864" w:type="dxa"/>
            <w:shd w:val="clear" w:color="auto" w:fill="C5E0B3"/>
          </w:tcPr>
          <w:p w:rsidR="00B40660" w:rsidRPr="00631E57" w:rsidRDefault="00B40660" w:rsidP="007E431C">
            <w:pPr>
              <w:pStyle w:val="TableParagraph"/>
              <w:spacing w:line="360" w:lineRule="auto"/>
              <w:ind w:left="107" w:right="127"/>
              <w:rPr>
                <w:b/>
                <w:sz w:val="20"/>
              </w:rPr>
            </w:pPr>
            <w:r w:rsidRPr="00631E57">
              <w:rPr>
                <w:b/>
                <w:spacing w:val="-2"/>
                <w:sz w:val="20"/>
              </w:rPr>
              <w:t>İzleme Sıklığı</w:t>
            </w:r>
          </w:p>
        </w:tc>
        <w:tc>
          <w:tcPr>
            <w:tcW w:w="926" w:type="dxa"/>
            <w:shd w:val="clear" w:color="auto" w:fill="C5E0B3"/>
          </w:tcPr>
          <w:p w:rsidR="00B40660" w:rsidRPr="00631E57" w:rsidRDefault="00B40660" w:rsidP="007E431C">
            <w:pPr>
              <w:pStyle w:val="TableParagraph"/>
              <w:spacing w:line="360" w:lineRule="auto"/>
              <w:ind w:left="107" w:right="232"/>
              <w:rPr>
                <w:b/>
                <w:sz w:val="20"/>
              </w:rPr>
            </w:pPr>
            <w:r w:rsidRPr="00631E57">
              <w:rPr>
                <w:b/>
                <w:spacing w:val="-2"/>
                <w:sz w:val="20"/>
              </w:rPr>
              <w:t>Rapor Sıklığı</w:t>
            </w:r>
          </w:p>
        </w:tc>
      </w:tr>
      <w:tr w:rsidR="00B40660" w:rsidRPr="00631E57" w:rsidTr="007E431C">
        <w:trPr>
          <w:trHeight w:val="417"/>
        </w:trPr>
        <w:tc>
          <w:tcPr>
            <w:tcW w:w="2592" w:type="dxa"/>
            <w:shd w:val="clear" w:color="auto" w:fill="C5E0B3"/>
          </w:tcPr>
          <w:p w:rsidR="00B40660" w:rsidRPr="00631E57" w:rsidRDefault="00B40660" w:rsidP="007E431C">
            <w:pPr>
              <w:pStyle w:val="TableParagraph"/>
              <w:spacing w:line="234" w:lineRule="exact"/>
              <w:ind w:left="102"/>
              <w:rPr>
                <w:b/>
                <w:sz w:val="20"/>
              </w:rPr>
            </w:pPr>
            <w:r w:rsidRPr="00631E57">
              <w:rPr>
                <w:b/>
                <w:sz w:val="20"/>
              </w:rPr>
              <w:t>PG 1.1.1 Okulda</w:t>
            </w:r>
            <w:r w:rsidR="0084393A">
              <w:rPr>
                <w:b/>
                <w:sz w:val="20"/>
              </w:rPr>
              <w:t xml:space="preserve"> </w:t>
            </w:r>
            <w:r w:rsidRPr="00631E57">
              <w:rPr>
                <w:b/>
                <w:sz w:val="20"/>
              </w:rPr>
              <w:t xml:space="preserve">iyileştirilen fiziki mekân sayısı </w:t>
            </w:r>
          </w:p>
        </w:tc>
        <w:tc>
          <w:tcPr>
            <w:tcW w:w="991"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1</w:t>
            </w:r>
          </w:p>
        </w:tc>
        <w:tc>
          <w:tcPr>
            <w:tcW w:w="797"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2</w:t>
            </w:r>
          </w:p>
        </w:tc>
        <w:tc>
          <w:tcPr>
            <w:tcW w:w="720"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2</w:t>
            </w:r>
          </w:p>
        </w:tc>
        <w:tc>
          <w:tcPr>
            <w:tcW w:w="718"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3</w:t>
            </w:r>
          </w:p>
        </w:tc>
        <w:tc>
          <w:tcPr>
            <w:tcW w:w="864"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12 ay</w:t>
            </w:r>
          </w:p>
        </w:tc>
      </w:tr>
      <w:tr w:rsidR="00B40660" w:rsidRPr="00631E57" w:rsidTr="007E431C">
        <w:trPr>
          <w:trHeight w:val="414"/>
        </w:trPr>
        <w:tc>
          <w:tcPr>
            <w:tcW w:w="2592" w:type="dxa"/>
            <w:shd w:val="clear" w:color="auto" w:fill="C5E0B3"/>
          </w:tcPr>
          <w:p w:rsidR="00B40660" w:rsidRPr="00631E57" w:rsidRDefault="00B40660" w:rsidP="007E431C">
            <w:pPr>
              <w:pStyle w:val="TableParagraph"/>
              <w:spacing w:line="234" w:lineRule="exact"/>
              <w:ind w:left="102"/>
              <w:rPr>
                <w:b/>
                <w:sz w:val="20"/>
              </w:rPr>
            </w:pPr>
            <w:r w:rsidRPr="00631E57">
              <w:rPr>
                <w:b/>
                <w:sz w:val="20"/>
              </w:rPr>
              <w:t>PG 1.1.2 Açılan ana sınıfı derslik sayısı</w:t>
            </w:r>
          </w:p>
        </w:tc>
        <w:tc>
          <w:tcPr>
            <w:tcW w:w="991"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4</w:t>
            </w:r>
          </w:p>
        </w:tc>
        <w:tc>
          <w:tcPr>
            <w:tcW w:w="797"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4</w:t>
            </w:r>
          </w:p>
        </w:tc>
        <w:tc>
          <w:tcPr>
            <w:tcW w:w="720"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5</w:t>
            </w:r>
          </w:p>
        </w:tc>
        <w:tc>
          <w:tcPr>
            <w:tcW w:w="718"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5</w:t>
            </w:r>
          </w:p>
        </w:tc>
        <w:tc>
          <w:tcPr>
            <w:tcW w:w="720"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5</w:t>
            </w:r>
          </w:p>
        </w:tc>
        <w:tc>
          <w:tcPr>
            <w:tcW w:w="720"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5</w:t>
            </w:r>
          </w:p>
        </w:tc>
        <w:tc>
          <w:tcPr>
            <w:tcW w:w="864"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12 ay</w:t>
            </w:r>
          </w:p>
        </w:tc>
      </w:tr>
      <w:tr w:rsidR="00B40660" w:rsidRPr="00631E57" w:rsidTr="007E431C">
        <w:trPr>
          <w:trHeight w:val="438"/>
        </w:trPr>
        <w:tc>
          <w:tcPr>
            <w:tcW w:w="2592" w:type="dxa"/>
            <w:shd w:val="clear" w:color="auto" w:fill="C5E0B3"/>
          </w:tcPr>
          <w:p w:rsidR="00B40660" w:rsidRPr="00631E57" w:rsidRDefault="00B40660" w:rsidP="007E431C">
            <w:pPr>
              <w:pStyle w:val="TableParagraph"/>
              <w:spacing w:line="234" w:lineRule="exact"/>
              <w:ind w:left="102"/>
              <w:rPr>
                <w:b/>
                <w:sz w:val="20"/>
              </w:rPr>
            </w:pPr>
            <w:r w:rsidRPr="00631E57">
              <w:rPr>
                <w:b/>
                <w:sz w:val="20"/>
              </w:rPr>
              <w:t xml:space="preserve">PG 1.1.3 Okulda düzenleme yapılan açık hava oyun alanı sayısı  </w:t>
            </w:r>
          </w:p>
        </w:tc>
        <w:tc>
          <w:tcPr>
            <w:tcW w:w="991"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0</w:t>
            </w:r>
          </w:p>
        </w:tc>
        <w:tc>
          <w:tcPr>
            <w:tcW w:w="797"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w:t>
            </w:r>
          </w:p>
        </w:tc>
        <w:tc>
          <w:tcPr>
            <w:tcW w:w="718"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3</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4</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5</w:t>
            </w:r>
          </w:p>
        </w:tc>
        <w:tc>
          <w:tcPr>
            <w:tcW w:w="864"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12 ay</w:t>
            </w:r>
          </w:p>
        </w:tc>
      </w:tr>
      <w:tr w:rsidR="00B40660" w:rsidRPr="00631E57" w:rsidTr="007E431C">
        <w:trPr>
          <w:trHeight w:val="414"/>
        </w:trPr>
        <w:tc>
          <w:tcPr>
            <w:tcW w:w="2592" w:type="dxa"/>
            <w:shd w:val="clear" w:color="auto" w:fill="C5E0B3"/>
          </w:tcPr>
          <w:p w:rsidR="00B40660" w:rsidRPr="00631E57" w:rsidRDefault="00B40660" w:rsidP="007E431C">
            <w:pPr>
              <w:pStyle w:val="TableParagraph"/>
              <w:spacing w:line="234" w:lineRule="exact"/>
              <w:ind w:left="102"/>
              <w:rPr>
                <w:b/>
                <w:sz w:val="20"/>
              </w:rPr>
            </w:pPr>
            <w:r w:rsidRPr="00631E57">
              <w:rPr>
                <w:b/>
                <w:sz w:val="20"/>
              </w:rPr>
              <w:t>PG 1.1.4 İyileştirme yapılan kütüphane sayıs</w:t>
            </w:r>
            <w:r>
              <w:rPr>
                <w:b/>
                <w:sz w:val="20"/>
              </w:rPr>
              <w:t>ı</w:t>
            </w:r>
          </w:p>
        </w:tc>
        <w:tc>
          <w:tcPr>
            <w:tcW w:w="991"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0</w:t>
            </w:r>
          </w:p>
        </w:tc>
        <w:tc>
          <w:tcPr>
            <w:tcW w:w="797"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w:t>
            </w:r>
          </w:p>
        </w:tc>
        <w:tc>
          <w:tcPr>
            <w:tcW w:w="718"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w:t>
            </w:r>
          </w:p>
        </w:tc>
        <w:tc>
          <w:tcPr>
            <w:tcW w:w="864"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12 ay</w:t>
            </w:r>
          </w:p>
        </w:tc>
      </w:tr>
      <w:tr w:rsidR="00B40660" w:rsidRPr="00631E57" w:rsidTr="007E431C">
        <w:trPr>
          <w:trHeight w:val="414"/>
        </w:trPr>
        <w:tc>
          <w:tcPr>
            <w:tcW w:w="2592" w:type="dxa"/>
            <w:shd w:val="clear" w:color="auto" w:fill="C5E0B3"/>
          </w:tcPr>
          <w:p w:rsidR="00B40660" w:rsidRPr="00631E57" w:rsidRDefault="00B40660" w:rsidP="007E431C">
            <w:pPr>
              <w:pStyle w:val="TableParagraph"/>
              <w:spacing w:line="234" w:lineRule="exact"/>
              <w:ind w:left="102"/>
              <w:rPr>
                <w:b/>
                <w:sz w:val="20"/>
              </w:rPr>
            </w:pPr>
            <w:r w:rsidRPr="00631E57">
              <w:rPr>
                <w:b/>
                <w:sz w:val="20"/>
              </w:rPr>
              <w:t xml:space="preserve">PG 1.1.5 Okulda düzenleme yapılan atölye sayısı </w:t>
            </w:r>
          </w:p>
        </w:tc>
        <w:tc>
          <w:tcPr>
            <w:tcW w:w="991"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B40660" w:rsidRPr="00631E57" w:rsidRDefault="00707734" w:rsidP="007E431C">
            <w:pPr>
              <w:pStyle w:val="TableParagraph"/>
              <w:jc w:val="center"/>
              <w:rPr>
                <w:rFonts w:ascii="Times New Roman"/>
                <w:sz w:val="20"/>
              </w:rPr>
            </w:pPr>
            <w:r>
              <w:rPr>
                <w:rFonts w:ascii="Times New Roman"/>
                <w:sz w:val="20"/>
              </w:rPr>
              <w:t>0</w:t>
            </w:r>
          </w:p>
        </w:tc>
        <w:tc>
          <w:tcPr>
            <w:tcW w:w="797"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w:t>
            </w:r>
          </w:p>
        </w:tc>
        <w:tc>
          <w:tcPr>
            <w:tcW w:w="718"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3</w:t>
            </w:r>
          </w:p>
        </w:tc>
        <w:tc>
          <w:tcPr>
            <w:tcW w:w="864"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B40660" w:rsidRPr="00631E57" w:rsidRDefault="00B40660" w:rsidP="007E431C">
            <w:pPr>
              <w:pStyle w:val="TableParagraph"/>
              <w:jc w:val="center"/>
              <w:rPr>
                <w:rFonts w:ascii="Times New Roman"/>
                <w:sz w:val="20"/>
              </w:rPr>
            </w:pPr>
            <w:r w:rsidRPr="00631E57">
              <w:rPr>
                <w:rFonts w:ascii="Times New Roman"/>
                <w:sz w:val="20"/>
              </w:rPr>
              <w:t>12 ay</w:t>
            </w:r>
          </w:p>
        </w:tc>
      </w:tr>
      <w:tr w:rsidR="00B40660" w:rsidRPr="00631E57" w:rsidTr="007E431C">
        <w:trPr>
          <w:trHeight w:val="354"/>
        </w:trPr>
        <w:tc>
          <w:tcPr>
            <w:tcW w:w="2592" w:type="dxa"/>
            <w:shd w:val="clear" w:color="auto" w:fill="C5E0B3"/>
          </w:tcPr>
          <w:p w:rsidR="00B40660" w:rsidRPr="00631E57" w:rsidRDefault="00B40660" w:rsidP="007E431C">
            <w:pPr>
              <w:pStyle w:val="TableParagraph"/>
              <w:spacing w:line="234" w:lineRule="exact"/>
              <w:ind w:left="107"/>
              <w:rPr>
                <w:b/>
                <w:sz w:val="20"/>
              </w:rPr>
            </w:pPr>
            <w:r w:rsidRPr="00631E57">
              <w:rPr>
                <w:b/>
                <w:spacing w:val="-2"/>
                <w:sz w:val="20"/>
              </w:rPr>
              <w:t>Koordinatör</w:t>
            </w:r>
            <w:r w:rsidRPr="00631E57">
              <w:rPr>
                <w:b/>
                <w:spacing w:val="9"/>
                <w:sz w:val="20"/>
              </w:rPr>
              <w:t xml:space="preserve"> </w:t>
            </w:r>
            <w:r w:rsidRPr="00631E57">
              <w:rPr>
                <w:b/>
                <w:spacing w:val="-2"/>
                <w:sz w:val="20"/>
              </w:rPr>
              <w:t>Birim</w:t>
            </w:r>
          </w:p>
        </w:tc>
        <w:tc>
          <w:tcPr>
            <w:tcW w:w="7591" w:type="dxa"/>
            <w:gridSpan w:val="9"/>
            <w:shd w:val="clear" w:color="auto" w:fill="C5E0B3"/>
          </w:tcPr>
          <w:p w:rsidR="00B40660" w:rsidRPr="00631E57" w:rsidRDefault="00B40660" w:rsidP="007E431C">
            <w:pPr>
              <w:pStyle w:val="TableParagraph"/>
              <w:spacing w:line="234" w:lineRule="exact"/>
              <w:ind w:left="107"/>
              <w:rPr>
                <w:sz w:val="20"/>
              </w:rPr>
            </w:pPr>
            <w:r w:rsidRPr="00631E57">
              <w:rPr>
                <w:b/>
                <w:sz w:val="20"/>
              </w:rPr>
              <w:t>Okul İdaresi</w:t>
            </w:r>
          </w:p>
        </w:tc>
      </w:tr>
      <w:tr w:rsidR="00B40660" w:rsidRPr="00631E57" w:rsidTr="007E431C">
        <w:trPr>
          <w:trHeight w:val="273"/>
        </w:trPr>
        <w:tc>
          <w:tcPr>
            <w:tcW w:w="2592" w:type="dxa"/>
            <w:shd w:val="clear" w:color="auto" w:fill="C5E0B3"/>
          </w:tcPr>
          <w:p w:rsidR="00B40660" w:rsidRPr="00631E57" w:rsidRDefault="00B40660" w:rsidP="007E431C">
            <w:pPr>
              <w:pStyle w:val="TableParagraph"/>
              <w:ind w:left="107"/>
              <w:rPr>
                <w:rFonts w:ascii="Calibri" w:hAnsi="Calibri"/>
                <w:b/>
                <w:sz w:val="20"/>
              </w:rPr>
            </w:pPr>
            <w:r w:rsidRPr="00631E57">
              <w:rPr>
                <w:rFonts w:ascii="Calibri" w:hAnsi="Calibri"/>
                <w:b/>
                <w:sz w:val="20"/>
              </w:rPr>
              <w:t>İş</w:t>
            </w:r>
            <w:r w:rsidRPr="00631E57">
              <w:rPr>
                <w:rFonts w:ascii="Calibri" w:hAnsi="Calibri"/>
                <w:b/>
                <w:spacing w:val="-6"/>
                <w:sz w:val="20"/>
              </w:rPr>
              <w:t xml:space="preserve"> </w:t>
            </w:r>
            <w:r w:rsidRPr="00631E57">
              <w:rPr>
                <w:rFonts w:ascii="Calibri" w:hAnsi="Calibri"/>
                <w:b/>
                <w:sz w:val="20"/>
              </w:rPr>
              <w:t>birliği</w:t>
            </w:r>
            <w:r w:rsidRPr="00631E57">
              <w:rPr>
                <w:rFonts w:ascii="Calibri" w:hAnsi="Calibri"/>
                <w:b/>
                <w:spacing w:val="-6"/>
                <w:sz w:val="20"/>
              </w:rPr>
              <w:t xml:space="preserve"> </w:t>
            </w:r>
            <w:r w:rsidRPr="00631E57">
              <w:rPr>
                <w:rFonts w:ascii="Calibri" w:hAnsi="Calibri"/>
                <w:b/>
                <w:sz w:val="20"/>
              </w:rPr>
              <w:t>Yapılacak</w:t>
            </w:r>
            <w:r w:rsidRPr="00631E57">
              <w:rPr>
                <w:rFonts w:ascii="Calibri" w:hAnsi="Calibri"/>
                <w:b/>
                <w:spacing w:val="-4"/>
                <w:sz w:val="20"/>
              </w:rPr>
              <w:t xml:space="preserve"> </w:t>
            </w:r>
            <w:r w:rsidRPr="00631E57">
              <w:rPr>
                <w:rFonts w:ascii="Calibri" w:hAnsi="Calibri"/>
                <w:b/>
                <w:spacing w:val="-2"/>
                <w:sz w:val="20"/>
              </w:rPr>
              <w:t>Birimler</w:t>
            </w:r>
          </w:p>
        </w:tc>
        <w:tc>
          <w:tcPr>
            <w:tcW w:w="7591" w:type="dxa"/>
            <w:gridSpan w:val="9"/>
            <w:shd w:val="clear" w:color="auto" w:fill="E2EFD9"/>
          </w:tcPr>
          <w:p w:rsidR="00B40660" w:rsidRPr="00631E57" w:rsidRDefault="00B40660" w:rsidP="007E431C">
            <w:pPr>
              <w:pStyle w:val="TableParagraph"/>
              <w:spacing w:line="357" w:lineRule="auto"/>
              <w:ind w:left="107"/>
              <w:rPr>
                <w:b/>
                <w:sz w:val="20"/>
              </w:rPr>
            </w:pPr>
            <w:r>
              <w:rPr>
                <w:b/>
                <w:sz w:val="20"/>
              </w:rPr>
              <w:t>Tüm Personel</w:t>
            </w:r>
          </w:p>
        </w:tc>
      </w:tr>
      <w:tr w:rsidR="00B40660" w:rsidTr="007E431C">
        <w:trPr>
          <w:trHeight w:val="393"/>
        </w:trPr>
        <w:tc>
          <w:tcPr>
            <w:tcW w:w="2592" w:type="dxa"/>
            <w:shd w:val="clear" w:color="auto" w:fill="C5E0B3"/>
          </w:tcPr>
          <w:p w:rsidR="00B40660" w:rsidRDefault="00B40660" w:rsidP="007E431C">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B40660" w:rsidRPr="00631E57" w:rsidRDefault="00B40660" w:rsidP="007E431C">
            <w:pPr>
              <w:pStyle w:val="TableParagraph"/>
              <w:spacing w:line="234" w:lineRule="exact"/>
              <w:ind w:firstLine="167"/>
              <w:rPr>
                <w:sz w:val="20"/>
              </w:rPr>
            </w:pPr>
            <w:r>
              <w:rPr>
                <w:sz w:val="20"/>
              </w:rPr>
              <w:t>R 1.1.1 İnşaat maliyetlerinin yüksek olması,</w:t>
            </w:r>
          </w:p>
        </w:tc>
      </w:tr>
      <w:tr w:rsidR="00B40660" w:rsidTr="007E431C">
        <w:trPr>
          <w:trHeight w:val="853"/>
        </w:trPr>
        <w:tc>
          <w:tcPr>
            <w:tcW w:w="2592" w:type="dxa"/>
            <w:shd w:val="clear" w:color="auto" w:fill="C5E0B3"/>
          </w:tcPr>
          <w:p w:rsidR="00B40660" w:rsidRDefault="00B40660" w:rsidP="007E431C">
            <w:pPr>
              <w:pStyle w:val="TableParagraph"/>
              <w:spacing w:before="131"/>
              <w:rPr>
                <w:b/>
                <w:sz w:val="20"/>
              </w:rPr>
            </w:pPr>
          </w:p>
          <w:p w:rsidR="00B40660" w:rsidRDefault="00B40660" w:rsidP="007E431C">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B40660" w:rsidRPr="00631E57" w:rsidRDefault="00B40660" w:rsidP="007E431C">
            <w:pPr>
              <w:pStyle w:val="TableParagraph"/>
              <w:spacing w:line="234" w:lineRule="exact"/>
              <w:ind w:left="107"/>
              <w:rPr>
                <w:sz w:val="20"/>
              </w:rPr>
            </w:pPr>
            <w:r w:rsidRPr="00631E57">
              <w:rPr>
                <w:sz w:val="20"/>
              </w:rPr>
              <w:t>S</w:t>
            </w:r>
            <w:r>
              <w:rPr>
                <w:sz w:val="20"/>
              </w:rPr>
              <w:t xml:space="preserve"> 1.1.</w:t>
            </w:r>
            <w:r w:rsidRPr="00631E57">
              <w:rPr>
                <w:sz w:val="20"/>
              </w:rPr>
              <w:t>1. Fiziki mekânların (derslikler, spor salonu, kütüphaneler, atölyeler, açık hava oyun alanları vb.) iyileştirilmesi için kamu idareleri, belediyeler ve hayırseverlerle vb. iş birlikleri yapılacaktır.</w:t>
            </w:r>
          </w:p>
          <w:p w:rsidR="00B40660" w:rsidRPr="00631E57" w:rsidRDefault="00B40660" w:rsidP="007E431C">
            <w:pPr>
              <w:pStyle w:val="TableParagraph"/>
              <w:spacing w:line="234" w:lineRule="exact"/>
              <w:ind w:left="107"/>
              <w:rPr>
                <w:sz w:val="20"/>
              </w:rPr>
            </w:pPr>
            <w:r w:rsidRPr="00631E57">
              <w:rPr>
                <w:sz w:val="20"/>
              </w:rPr>
              <w:t>S</w:t>
            </w:r>
            <w:r>
              <w:rPr>
                <w:sz w:val="20"/>
              </w:rPr>
              <w:t xml:space="preserve"> 1.1.</w:t>
            </w:r>
            <w:r w:rsidRPr="00631E57">
              <w:rPr>
                <w:sz w:val="20"/>
              </w:rPr>
              <w:t>2. Okul öncesi eğitimde okul‐aile iş birliği, farkındalık geliştirme, bilgilendirme çalışmaları yapılacaktır.</w:t>
            </w:r>
          </w:p>
          <w:p w:rsidR="00B40660" w:rsidRPr="00631E57" w:rsidRDefault="00B40660" w:rsidP="007E431C">
            <w:pPr>
              <w:pStyle w:val="TableParagraph"/>
              <w:spacing w:line="234" w:lineRule="exact"/>
              <w:ind w:left="107"/>
              <w:rPr>
                <w:sz w:val="20"/>
              </w:rPr>
            </w:pPr>
            <w:r w:rsidRPr="00631E57">
              <w:rPr>
                <w:sz w:val="20"/>
              </w:rPr>
              <w:t>S</w:t>
            </w:r>
            <w:r>
              <w:rPr>
                <w:sz w:val="20"/>
              </w:rPr>
              <w:t xml:space="preserve"> 1.1.</w:t>
            </w:r>
            <w:r w:rsidRPr="00631E57">
              <w:rPr>
                <w:sz w:val="20"/>
              </w:rPr>
              <w:t>3. Okulun eksiklikleri yerinde tespit edilerek zamanında ödenek talebinde bulunulacaktır.</w:t>
            </w:r>
          </w:p>
          <w:p w:rsidR="00B40660" w:rsidRDefault="00B40660" w:rsidP="007E431C">
            <w:pPr>
              <w:pStyle w:val="TableParagraph"/>
              <w:spacing w:line="234" w:lineRule="exact"/>
              <w:ind w:left="107"/>
              <w:rPr>
                <w:sz w:val="20"/>
              </w:rPr>
            </w:pPr>
            <w:r w:rsidRPr="00631E57">
              <w:rPr>
                <w:sz w:val="20"/>
              </w:rPr>
              <w:t>S</w:t>
            </w:r>
            <w:r>
              <w:rPr>
                <w:sz w:val="20"/>
              </w:rPr>
              <w:t xml:space="preserve"> 1.1.</w:t>
            </w:r>
            <w:r w:rsidRPr="00631E57">
              <w:rPr>
                <w:sz w:val="20"/>
              </w:rPr>
              <w:t>4. Okul, aile ve çevre iş birliği yapılarak fiziki mekânlar iyileştirilecektir.</w:t>
            </w:r>
          </w:p>
        </w:tc>
      </w:tr>
      <w:tr w:rsidR="00B40660" w:rsidTr="007E431C">
        <w:trPr>
          <w:trHeight w:val="268"/>
        </w:trPr>
        <w:tc>
          <w:tcPr>
            <w:tcW w:w="2592" w:type="dxa"/>
            <w:shd w:val="clear" w:color="auto" w:fill="C5E0B3"/>
          </w:tcPr>
          <w:p w:rsidR="00B40660" w:rsidRDefault="00B40660" w:rsidP="007E431C">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B40660" w:rsidRPr="00631E57" w:rsidRDefault="00B40660" w:rsidP="007E431C">
            <w:pPr>
              <w:pStyle w:val="TableParagraph"/>
              <w:ind w:left="107"/>
              <w:rPr>
                <w:b/>
                <w:color w:val="FF0000"/>
                <w:sz w:val="20"/>
              </w:rPr>
            </w:pPr>
            <w:r w:rsidRPr="004B7C38">
              <w:rPr>
                <w:b/>
                <w:sz w:val="20"/>
              </w:rPr>
              <w:t>1.500.000,00 TL</w:t>
            </w:r>
          </w:p>
        </w:tc>
      </w:tr>
      <w:tr w:rsidR="00B40660" w:rsidTr="007E431C">
        <w:trPr>
          <w:trHeight w:val="552"/>
        </w:trPr>
        <w:tc>
          <w:tcPr>
            <w:tcW w:w="2592" w:type="dxa"/>
            <w:shd w:val="clear" w:color="auto" w:fill="C5E0B3"/>
          </w:tcPr>
          <w:p w:rsidR="00B40660" w:rsidRDefault="00B40660" w:rsidP="007E431C">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B40660" w:rsidRDefault="00B40660" w:rsidP="007E431C">
            <w:pPr>
              <w:pStyle w:val="TableParagraph"/>
              <w:spacing w:line="350" w:lineRule="atLeast"/>
              <w:ind w:left="107"/>
              <w:rPr>
                <w:sz w:val="20"/>
              </w:rPr>
            </w:pPr>
            <w:r>
              <w:rPr>
                <w:sz w:val="20"/>
              </w:rPr>
              <w:t>T 1.1.1</w:t>
            </w:r>
          </w:p>
        </w:tc>
      </w:tr>
      <w:tr w:rsidR="00B40660" w:rsidTr="007E431C">
        <w:trPr>
          <w:trHeight w:val="607"/>
        </w:trPr>
        <w:tc>
          <w:tcPr>
            <w:tcW w:w="2592" w:type="dxa"/>
            <w:shd w:val="clear" w:color="auto" w:fill="C5E0B3"/>
          </w:tcPr>
          <w:p w:rsidR="00B40660" w:rsidRDefault="00B40660" w:rsidP="007E431C">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B40660" w:rsidRDefault="00B40660" w:rsidP="007E431C">
            <w:pPr>
              <w:pStyle w:val="TableParagraph"/>
              <w:spacing w:before="118"/>
              <w:ind w:left="107"/>
              <w:rPr>
                <w:sz w:val="20"/>
              </w:rPr>
            </w:pPr>
            <w:r>
              <w:rPr>
                <w:sz w:val="20"/>
              </w:rPr>
              <w:t>İ 1.1.1</w:t>
            </w:r>
          </w:p>
        </w:tc>
      </w:tr>
    </w:tbl>
    <w:p w:rsidR="00B40660" w:rsidRDefault="00B40660" w:rsidP="00B40660">
      <w:pPr>
        <w:tabs>
          <w:tab w:val="left" w:pos="1785"/>
        </w:tabs>
      </w:pPr>
    </w:p>
    <w:p w:rsidR="004B7C38" w:rsidRDefault="004B7C38" w:rsidP="00B40660">
      <w:pPr>
        <w:pStyle w:val="GvdeMetni"/>
        <w:spacing w:line="360" w:lineRule="auto"/>
        <w:ind w:right="1012"/>
        <w:jc w:val="both"/>
      </w:pPr>
    </w:p>
    <w:p w:rsidR="00DF674A" w:rsidRDefault="00DF674A" w:rsidP="00B40660">
      <w:pPr>
        <w:pStyle w:val="GvdeMetni"/>
        <w:spacing w:line="360" w:lineRule="auto"/>
        <w:ind w:right="1012"/>
        <w:jc w:val="both"/>
      </w:pPr>
    </w:p>
    <w:p w:rsidR="004B7C38" w:rsidRDefault="004B7C38">
      <w:pPr>
        <w:pStyle w:val="GvdeMetni"/>
        <w:spacing w:line="360" w:lineRule="auto"/>
        <w:ind w:left="958" w:right="1012"/>
        <w:jc w:val="both"/>
      </w:pPr>
    </w:p>
    <w:p w:rsidR="004B7C38" w:rsidRDefault="004B7C38">
      <w:pPr>
        <w:pStyle w:val="GvdeMetni"/>
        <w:spacing w:line="360" w:lineRule="auto"/>
        <w:ind w:left="958" w:right="1012"/>
        <w:jc w:val="both"/>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812"/>
      </w:tblGrid>
      <w:tr w:rsidR="004B7C38" w:rsidRPr="00631E57" w:rsidTr="004B7C38">
        <w:trPr>
          <w:trHeight w:val="438"/>
        </w:trPr>
        <w:tc>
          <w:tcPr>
            <w:tcW w:w="1418" w:type="dxa"/>
            <w:shd w:val="clear" w:color="auto" w:fill="E2EFD9"/>
          </w:tcPr>
          <w:p w:rsidR="004B7C38" w:rsidRPr="00631E57" w:rsidRDefault="004B7C38" w:rsidP="002007A2">
            <w:pPr>
              <w:pStyle w:val="TableParagraph"/>
              <w:spacing w:line="234" w:lineRule="exact"/>
              <w:ind w:left="107"/>
              <w:rPr>
                <w:b/>
                <w:sz w:val="20"/>
              </w:rPr>
            </w:pPr>
            <w:r w:rsidRPr="00631E57">
              <w:rPr>
                <w:b/>
                <w:sz w:val="20"/>
              </w:rPr>
              <w:lastRenderedPageBreak/>
              <w:t>Amaç</w:t>
            </w:r>
            <w:r w:rsidRPr="00631E57">
              <w:rPr>
                <w:b/>
                <w:spacing w:val="-7"/>
                <w:sz w:val="20"/>
              </w:rPr>
              <w:t xml:space="preserve"> </w:t>
            </w:r>
            <w:r w:rsidRPr="00631E57">
              <w:rPr>
                <w:b/>
                <w:spacing w:val="-10"/>
                <w:sz w:val="20"/>
              </w:rPr>
              <w:t>1</w:t>
            </w:r>
          </w:p>
        </w:tc>
        <w:tc>
          <w:tcPr>
            <w:tcW w:w="8812" w:type="dxa"/>
            <w:shd w:val="clear" w:color="auto" w:fill="E2EFD9"/>
          </w:tcPr>
          <w:p w:rsidR="004B7C38" w:rsidRPr="00631E57" w:rsidRDefault="004B7C38" w:rsidP="002007A2">
            <w:pPr>
              <w:rPr>
                <w:sz w:val="20"/>
              </w:rPr>
            </w:pPr>
            <w:r w:rsidRPr="00631E57">
              <w:rPr>
                <w:sz w:val="20"/>
              </w:rPr>
              <w:t>Okul öncesi eğitim kurumlarının, eğitimin temel ilkeleri doğrultusunda niteliğini arttırmak amacıyla kurumsal kapasite geliştirilecektir.</w:t>
            </w:r>
          </w:p>
        </w:tc>
      </w:tr>
      <w:tr w:rsidR="004B7C38" w:rsidRPr="00631E57" w:rsidTr="004B7C38">
        <w:trPr>
          <w:trHeight w:val="438"/>
        </w:trPr>
        <w:tc>
          <w:tcPr>
            <w:tcW w:w="1418" w:type="dxa"/>
            <w:shd w:val="clear" w:color="auto" w:fill="C5E0B3"/>
          </w:tcPr>
          <w:p w:rsidR="004B7C38" w:rsidRPr="00631E57" w:rsidRDefault="004B7C38" w:rsidP="002007A2">
            <w:pPr>
              <w:pStyle w:val="TableParagraph"/>
              <w:spacing w:line="234" w:lineRule="exact"/>
              <w:ind w:left="107"/>
              <w:rPr>
                <w:b/>
                <w:sz w:val="20"/>
              </w:rPr>
            </w:pPr>
            <w:r w:rsidRPr="00631E57">
              <w:rPr>
                <w:b/>
                <w:sz w:val="20"/>
              </w:rPr>
              <w:t>Hedef</w:t>
            </w:r>
            <w:r w:rsidRPr="00631E57">
              <w:rPr>
                <w:b/>
                <w:spacing w:val="-9"/>
                <w:sz w:val="20"/>
              </w:rPr>
              <w:t xml:space="preserve"> </w:t>
            </w:r>
            <w:r>
              <w:rPr>
                <w:b/>
                <w:spacing w:val="-5"/>
                <w:sz w:val="20"/>
              </w:rPr>
              <w:t>1.2</w:t>
            </w:r>
          </w:p>
        </w:tc>
        <w:tc>
          <w:tcPr>
            <w:tcW w:w="8812" w:type="dxa"/>
            <w:shd w:val="clear" w:color="auto" w:fill="C5E0B3"/>
          </w:tcPr>
          <w:p w:rsidR="004B7C38" w:rsidRPr="00631E57" w:rsidRDefault="004B7C38" w:rsidP="002007A2">
            <w:pPr>
              <w:rPr>
                <w:sz w:val="20"/>
              </w:rPr>
            </w:pPr>
            <w:r w:rsidRPr="004B7C38">
              <w:rPr>
                <w:sz w:val="20"/>
              </w:rPr>
              <w:t>Eğitim ve öğretimin sağlıklı ve güvenli bir ortamda gerçekleştirilmesi için okul sağlığı ve güvenliği geliştirilecektir.</w:t>
            </w:r>
          </w:p>
        </w:tc>
      </w:tr>
    </w:tbl>
    <w:p w:rsidR="004B7C38" w:rsidRPr="00631E57" w:rsidRDefault="004B7C38" w:rsidP="004B7C38">
      <w:pPr>
        <w:pStyle w:val="GvdeMetni"/>
        <w:spacing w:before="59"/>
        <w:rPr>
          <w:b/>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991"/>
        <w:gridCol w:w="1135"/>
        <w:gridCol w:w="797"/>
        <w:gridCol w:w="720"/>
        <w:gridCol w:w="718"/>
        <w:gridCol w:w="720"/>
        <w:gridCol w:w="720"/>
        <w:gridCol w:w="864"/>
        <w:gridCol w:w="926"/>
      </w:tblGrid>
      <w:tr w:rsidR="004B7C38" w:rsidRPr="00631E57" w:rsidTr="004B7C38">
        <w:trPr>
          <w:trHeight w:val="854"/>
        </w:trPr>
        <w:tc>
          <w:tcPr>
            <w:tcW w:w="2552" w:type="dxa"/>
            <w:shd w:val="clear" w:color="auto" w:fill="C5E0B3"/>
          </w:tcPr>
          <w:p w:rsidR="004B7C38" w:rsidRPr="00631E57" w:rsidRDefault="004B7C38" w:rsidP="002007A2">
            <w:pPr>
              <w:pStyle w:val="TableParagraph"/>
              <w:spacing w:line="234" w:lineRule="exact"/>
              <w:ind w:left="107"/>
              <w:rPr>
                <w:b/>
                <w:sz w:val="20"/>
              </w:rPr>
            </w:pPr>
            <w:r w:rsidRPr="00631E57">
              <w:rPr>
                <w:b/>
                <w:spacing w:val="-2"/>
                <w:sz w:val="20"/>
              </w:rPr>
              <w:t>Performans</w:t>
            </w:r>
            <w:r w:rsidRPr="00631E57">
              <w:rPr>
                <w:b/>
                <w:spacing w:val="7"/>
                <w:sz w:val="20"/>
              </w:rPr>
              <w:t xml:space="preserve"> </w:t>
            </w:r>
            <w:r w:rsidRPr="00631E57">
              <w:rPr>
                <w:b/>
                <w:spacing w:val="-2"/>
                <w:sz w:val="20"/>
              </w:rPr>
              <w:t>Göstergeleri</w:t>
            </w:r>
          </w:p>
        </w:tc>
        <w:tc>
          <w:tcPr>
            <w:tcW w:w="991" w:type="dxa"/>
            <w:shd w:val="clear" w:color="auto" w:fill="C5E0B3"/>
          </w:tcPr>
          <w:p w:rsidR="004B7C38" w:rsidRPr="00631E57" w:rsidRDefault="004B7C38" w:rsidP="002007A2">
            <w:pPr>
              <w:pStyle w:val="TableParagraph"/>
              <w:spacing w:line="360" w:lineRule="auto"/>
              <w:ind w:left="107" w:right="225"/>
              <w:rPr>
                <w:b/>
                <w:sz w:val="20"/>
              </w:rPr>
            </w:pPr>
            <w:r>
              <w:rPr>
                <w:b/>
                <w:spacing w:val="-2"/>
                <w:sz w:val="20"/>
              </w:rPr>
              <w:t>Hedefe Etkisi</w:t>
            </w:r>
          </w:p>
        </w:tc>
        <w:tc>
          <w:tcPr>
            <w:tcW w:w="1135" w:type="dxa"/>
            <w:shd w:val="clear" w:color="auto" w:fill="C5E0B3"/>
          </w:tcPr>
          <w:p w:rsidR="004B7C38" w:rsidRPr="00631E57" w:rsidRDefault="004B7C38" w:rsidP="002007A2">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4B7C38" w:rsidRPr="00631E57" w:rsidRDefault="004B7C38" w:rsidP="002007A2">
            <w:pPr>
              <w:pStyle w:val="TableParagraph"/>
              <w:spacing w:before="117"/>
              <w:rPr>
                <w:b/>
                <w:sz w:val="20"/>
              </w:rPr>
            </w:pPr>
          </w:p>
          <w:p w:rsidR="004B7C38" w:rsidRPr="00631E57" w:rsidRDefault="004B7C38" w:rsidP="002007A2">
            <w:pPr>
              <w:pStyle w:val="TableParagraph"/>
              <w:ind w:left="108"/>
              <w:rPr>
                <w:b/>
                <w:sz w:val="20"/>
              </w:rPr>
            </w:pPr>
            <w:r w:rsidRPr="00631E57">
              <w:rPr>
                <w:b/>
                <w:sz w:val="20"/>
              </w:rPr>
              <w:t>1.</w:t>
            </w:r>
            <w:r w:rsidRPr="00631E57">
              <w:rPr>
                <w:b/>
                <w:spacing w:val="-5"/>
                <w:sz w:val="20"/>
              </w:rPr>
              <w:t xml:space="preserve"> Yıl</w:t>
            </w:r>
          </w:p>
        </w:tc>
        <w:tc>
          <w:tcPr>
            <w:tcW w:w="720" w:type="dxa"/>
            <w:shd w:val="clear" w:color="auto" w:fill="C5E0B3"/>
          </w:tcPr>
          <w:p w:rsidR="004B7C38" w:rsidRPr="00631E57" w:rsidRDefault="004B7C38" w:rsidP="002007A2">
            <w:pPr>
              <w:pStyle w:val="TableParagraph"/>
              <w:spacing w:before="117"/>
              <w:rPr>
                <w:b/>
                <w:sz w:val="20"/>
              </w:rPr>
            </w:pPr>
          </w:p>
          <w:p w:rsidR="004B7C38" w:rsidRPr="00631E57" w:rsidRDefault="004B7C38" w:rsidP="002007A2">
            <w:pPr>
              <w:pStyle w:val="TableParagraph"/>
              <w:ind w:left="105"/>
              <w:rPr>
                <w:b/>
                <w:sz w:val="20"/>
              </w:rPr>
            </w:pPr>
            <w:r w:rsidRPr="00631E57">
              <w:rPr>
                <w:b/>
                <w:sz w:val="20"/>
              </w:rPr>
              <w:t>2.</w:t>
            </w:r>
            <w:r w:rsidRPr="00631E57">
              <w:rPr>
                <w:b/>
                <w:spacing w:val="-5"/>
                <w:sz w:val="20"/>
              </w:rPr>
              <w:t xml:space="preserve"> Yıl</w:t>
            </w:r>
          </w:p>
        </w:tc>
        <w:tc>
          <w:tcPr>
            <w:tcW w:w="718" w:type="dxa"/>
            <w:shd w:val="clear" w:color="auto" w:fill="C5E0B3"/>
          </w:tcPr>
          <w:p w:rsidR="004B7C38" w:rsidRPr="00631E57" w:rsidRDefault="004B7C38" w:rsidP="002007A2">
            <w:pPr>
              <w:pStyle w:val="TableParagraph"/>
              <w:spacing w:before="117"/>
              <w:rPr>
                <w:b/>
                <w:sz w:val="20"/>
              </w:rPr>
            </w:pPr>
          </w:p>
          <w:p w:rsidR="004B7C38" w:rsidRPr="00631E57" w:rsidRDefault="004B7C38" w:rsidP="002007A2">
            <w:pPr>
              <w:pStyle w:val="TableParagraph"/>
              <w:ind w:left="105"/>
              <w:rPr>
                <w:b/>
                <w:sz w:val="20"/>
              </w:rPr>
            </w:pPr>
            <w:r w:rsidRPr="00631E57">
              <w:rPr>
                <w:b/>
                <w:sz w:val="20"/>
              </w:rPr>
              <w:t>3.</w:t>
            </w:r>
            <w:r w:rsidRPr="00631E57">
              <w:rPr>
                <w:b/>
                <w:spacing w:val="-5"/>
                <w:sz w:val="20"/>
              </w:rPr>
              <w:t xml:space="preserve"> yıl</w:t>
            </w:r>
          </w:p>
        </w:tc>
        <w:tc>
          <w:tcPr>
            <w:tcW w:w="720" w:type="dxa"/>
            <w:shd w:val="clear" w:color="auto" w:fill="C5E0B3"/>
          </w:tcPr>
          <w:p w:rsidR="004B7C38" w:rsidRPr="00631E57" w:rsidRDefault="004B7C38" w:rsidP="002007A2">
            <w:pPr>
              <w:pStyle w:val="TableParagraph"/>
              <w:spacing w:before="117"/>
              <w:rPr>
                <w:b/>
                <w:sz w:val="20"/>
              </w:rPr>
            </w:pPr>
          </w:p>
          <w:p w:rsidR="004B7C38" w:rsidRPr="00631E57" w:rsidRDefault="004B7C38" w:rsidP="002007A2">
            <w:pPr>
              <w:pStyle w:val="TableParagraph"/>
              <w:ind w:left="107"/>
              <w:rPr>
                <w:b/>
                <w:sz w:val="20"/>
              </w:rPr>
            </w:pPr>
            <w:r w:rsidRPr="00631E57">
              <w:rPr>
                <w:b/>
                <w:sz w:val="20"/>
              </w:rPr>
              <w:t>4.</w:t>
            </w:r>
            <w:r w:rsidRPr="00631E57">
              <w:rPr>
                <w:b/>
                <w:spacing w:val="-5"/>
                <w:sz w:val="20"/>
              </w:rPr>
              <w:t xml:space="preserve"> Yıl</w:t>
            </w:r>
          </w:p>
        </w:tc>
        <w:tc>
          <w:tcPr>
            <w:tcW w:w="720" w:type="dxa"/>
            <w:shd w:val="clear" w:color="auto" w:fill="C5E0B3"/>
          </w:tcPr>
          <w:p w:rsidR="004B7C38" w:rsidRPr="00631E57" w:rsidRDefault="004B7C38" w:rsidP="002007A2">
            <w:pPr>
              <w:pStyle w:val="TableParagraph"/>
              <w:spacing w:before="117"/>
              <w:rPr>
                <w:b/>
                <w:sz w:val="20"/>
              </w:rPr>
            </w:pPr>
          </w:p>
          <w:p w:rsidR="004B7C38" w:rsidRPr="00631E57" w:rsidRDefault="004B7C38" w:rsidP="002007A2">
            <w:pPr>
              <w:pStyle w:val="TableParagraph"/>
              <w:ind w:left="107"/>
              <w:rPr>
                <w:b/>
                <w:sz w:val="20"/>
              </w:rPr>
            </w:pPr>
            <w:r w:rsidRPr="00631E57">
              <w:rPr>
                <w:b/>
                <w:sz w:val="20"/>
              </w:rPr>
              <w:t>5.</w:t>
            </w:r>
            <w:r w:rsidRPr="00631E57">
              <w:rPr>
                <w:b/>
                <w:spacing w:val="-5"/>
                <w:sz w:val="20"/>
              </w:rPr>
              <w:t xml:space="preserve"> Yıl</w:t>
            </w:r>
          </w:p>
        </w:tc>
        <w:tc>
          <w:tcPr>
            <w:tcW w:w="864" w:type="dxa"/>
            <w:shd w:val="clear" w:color="auto" w:fill="C5E0B3"/>
          </w:tcPr>
          <w:p w:rsidR="004B7C38" w:rsidRPr="00631E57" w:rsidRDefault="004B7C38" w:rsidP="002007A2">
            <w:pPr>
              <w:pStyle w:val="TableParagraph"/>
              <w:spacing w:line="360" w:lineRule="auto"/>
              <w:ind w:left="107" w:right="127"/>
              <w:rPr>
                <w:b/>
                <w:sz w:val="20"/>
              </w:rPr>
            </w:pPr>
            <w:r w:rsidRPr="00631E57">
              <w:rPr>
                <w:b/>
                <w:spacing w:val="-2"/>
                <w:sz w:val="20"/>
              </w:rPr>
              <w:t>İzleme Sıklığı</w:t>
            </w:r>
          </w:p>
        </w:tc>
        <w:tc>
          <w:tcPr>
            <w:tcW w:w="926" w:type="dxa"/>
            <w:shd w:val="clear" w:color="auto" w:fill="C5E0B3"/>
          </w:tcPr>
          <w:p w:rsidR="004B7C38" w:rsidRPr="00631E57" w:rsidRDefault="004B7C38" w:rsidP="002007A2">
            <w:pPr>
              <w:pStyle w:val="TableParagraph"/>
              <w:spacing w:line="360" w:lineRule="auto"/>
              <w:ind w:left="107" w:right="232"/>
              <w:rPr>
                <w:b/>
                <w:sz w:val="20"/>
              </w:rPr>
            </w:pPr>
            <w:r w:rsidRPr="00631E57">
              <w:rPr>
                <w:b/>
                <w:spacing w:val="-2"/>
                <w:sz w:val="20"/>
              </w:rPr>
              <w:t>Rapor Sıklığı</w:t>
            </w:r>
          </w:p>
        </w:tc>
      </w:tr>
      <w:tr w:rsidR="004B7C38" w:rsidRPr="00631E57" w:rsidTr="004B7C38">
        <w:trPr>
          <w:trHeight w:val="417"/>
        </w:trPr>
        <w:tc>
          <w:tcPr>
            <w:tcW w:w="2552" w:type="dxa"/>
            <w:shd w:val="clear" w:color="auto" w:fill="C5E0B3"/>
          </w:tcPr>
          <w:p w:rsidR="004B7C38" w:rsidRPr="004B7C38" w:rsidRDefault="004B7C38" w:rsidP="004B7C38">
            <w:pPr>
              <w:pStyle w:val="TableParagraph"/>
              <w:spacing w:line="234" w:lineRule="exact"/>
              <w:ind w:left="102"/>
              <w:rPr>
                <w:b/>
                <w:sz w:val="20"/>
              </w:rPr>
            </w:pPr>
            <w:r w:rsidRPr="004B7C38">
              <w:rPr>
                <w:b/>
                <w:sz w:val="20"/>
              </w:rPr>
              <w:t>PG 1</w:t>
            </w:r>
            <w:r>
              <w:rPr>
                <w:b/>
                <w:sz w:val="20"/>
              </w:rPr>
              <w:t>.2</w:t>
            </w:r>
            <w:r w:rsidRPr="004B7C38">
              <w:rPr>
                <w:b/>
                <w:sz w:val="20"/>
              </w:rPr>
              <w:t>.1 Okulda yaşanan kaza sayısı</w:t>
            </w:r>
          </w:p>
        </w:tc>
        <w:tc>
          <w:tcPr>
            <w:tcW w:w="991" w:type="dxa"/>
            <w:shd w:val="clear" w:color="auto" w:fill="E2EFD9"/>
            <w:vAlign w:val="center"/>
          </w:tcPr>
          <w:p w:rsidR="004B7C38" w:rsidRPr="00631E57" w:rsidRDefault="004B7C38" w:rsidP="004B7C38">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0</w:t>
            </w:r>
          </w:p>
        </w:tc>
        <w:tc>
          <w:tcPr>
            <w:tcW w:w="797"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0</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0</w:t>
            </w:r>
          </w:p>
        </w:tc>
        <w:tc>
          <w:tcPr>
            <w:tcW w:w="718"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0</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0</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0</w:t>
            </w:r>
          </w:p>
        </w:tc>
        <w:tc>
          <w:tcPr>
            <w:tcW w:w="864"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12 ay</w:t>
            </w:r>
          </w:p>
        </w:tc>
      </w:tr>
      <w:tr w:rsidR="004B7C38" w:rsidRPr="00631E57" w:rsidTr="004B7C38">
        <w:trPr>
          <w:trHeight w:val="414"/>
        </w:trPr>
        <w:tc>
          <w:tcPr>
            <w:tcW w:w="2552" w:type="dxa"/>
            <w:shd w:val="clear" w:color="auto" w:fill="C5E0B3"/>
          </w:tcPr>
          <w:p w:rsidR="004B7C38" w:rsidRPr="004B7C38" w:rsidRDefault="004B7C38" w:rsidP="004B7C38">
            <w:pPr>
              <w:pStyle w:val="TableParagraph"/>
              <w:spacing w:line="234" w:lineRule="exact"/>
              <w:ind w:left="102"/>
              <w:rPr>
                <w:b/>
                <w:sz w:val="20"/>
              </w:rPr>
            </w:pPr>
            <w:r w:rsidRPr="004B7C38">
              <w:rPr>
                <w:b/>
                <w:sz w:val="20"/>
              </w:rPr>
              <w:t>PG 1.2</w:t>
            </w:r>
            <w:r>
              <w:rPr>
                <w:b/>
                <w:sz w:val="20"/>
              </w:rPr>
              <w:t>.2</w:t>
            </w:r>
            <w:r w:rsidRPr="004B7C38">
              <w:rPr>
                <w:b/>
                <w:sz w:val="20"/>
              </w:rPr>
              <w:t xml:space="preserve"> Teknoloji bağımlılığıyla mücadele ile ilgili konularda eğitim alan öğretmen sayısı</w:t>
            </w:r>
          </w:p>
        </w:tc>
        <w:tc>
          <w:tcPr>
            <w:tcW w:w="991" w:type="dxa"/>
            <w:shd w:val="clear" w:color="auto" w:fill="E2EFD9"/>
            <w:vAlign w:val="center"/>
          </w:tcPr>
          <w:p w:rsidR="004B7C38" w:rsidRPr="00631E57" w:rsidRDefault="004B7C38" w:rsidP="004B7C38">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3</w:t>
            </w:r>
          </w:p>
        </w:tc>
        <w:tc>
          <w:tcPr>
            <w:tcW w:w="797"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4</w:t>
            </w:r>
          </w:p>
        </w:tc>
        <w:tc>
          <w:tcPr>
            <w:tcW w:w="720"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6</w:t>
            </w:r>
          </w:p>
        </w:tc>
        <w:tc>
          <w:tcPr>
            <w:tcW w:w="718"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8</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8</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8</w:t>
            </w:r>
          </w:p>
        </w:tc>
        <w:tc>
          <w:tcPr>
            <w:tcW w:w="864"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12 ay</w:t>
            </w:r>
          </w:p>
        </w:tc>
      </w:tr>
      <w:tr w:rsidR="004B7C38" w:rsidRPr="00631E57" w:rsidTr="004B7C38">
        <w:trPr>
          <w:trHeight w:val="438"/>
        </w:trPr>
        <w:tc>
          <w:tcPr>
            <w:tcW w:w="2552" w:type="dxa"/>
            <w:shd w:val="clear" w:color="auto" w:fill="C5E0B3"/>
          </w:tcPr>
          <w:p w:rsidR="004B7C38" w:rsidRPr="004B7C38" w:rsidRDefault="004B7C38" w:rsidP="004B7C38">
            <w:pPr>
              <w:pStyle w:val="TableParagraph"/>
              <w:spacing w:line="234" w:lineRule="exact"/>
              <w:ind w:left="102"/>
              <w:rPr>
                <w:b/>
                <w:sz w:val="20"/>
              </w:rPr>
            </w:pPr>
            <w:r w:rsidRPr="004B7C38">
              <w:rPr>
                <w:b/>
                <w:sz w:val="20"/>
              </w:rPr>
              <w:t>PG 1.</w:t>
            </w:r>
            <w:r>
              <w:rPr>
                <w:b/>
                <w:sz w:val="20"/>
              </w:rPr>
              <w:t>2.</w:t>
            </w:r>
            <w:r w:rsidRPr="004B7C38">
              <w:rPr>
                <w:b/>
                <w:sz w:val="20"/>
              </w:rPr>
              <w:t>3 Teknoloji bağımlılığıyla mücadele ile ilgili konularda eğitim alan çocuk sayısı</w:t>
            </w:r>
          </w:p>
        </w:tc>
        <w:tc>
          <w:tcPr>
            <w:tcW w:w="991" w:type="dxa"/>
            <w:shd w:val="clear" w:color="auto" w:fill="E2EFD9"/>
            <w:vAlign w:val="center"/>
          </w:tcPr>
          <w:p w:rsidR="004B7C38" w:rsidRPr="00631E57" w:rsidRDefault="004B7C38" w:rsidP="004B7C38">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130</w:t>
            </w:r>
          </w:p>
        </w:tc>
        <w:tc>
          <w:tcPr>
            <w:tcW w:w="797"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150</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160</w:t>
            </w:r>
          </w:p>
        </w:tc>
        <w:tc>
          <w:tcPr>
            <w:tcW w:w="718"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160</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160</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160</w:t>
            </w:r>
          </w:p>
        </w:tc>
        <w:tc>
          <w:tcPr>
            <w:tcW w:w="864"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12 ay</w:t>
            </w:r>
          </w:p>
        </w:tc>
      </w:tr>
      <w:tr w:rsidR="004B7C38" w:rsidRPr="00631E57" w:rsidTr="004B7C38">
        <w:trPr>
          <w:trHeight w:val="414"/>
        </w:trPr>
        <w:tc>
          <w:tcPr>
            <w:tcW w:w="2552" w:type="dxa"/>
            <w:shd w:val="clear" w:color="auto" w:fill="C5E0B3"/>
          </w:tcPr>
          <w:p w:rsidR="004B7C38" w:rsidRPr="004B7C38" w:rsidRDefault="004B7C38" w:rsidP="004B7C38">
            <w:pPr>
              <w:pStyle w:val="TableParagraph"/>
              <w:spacing w:line="234" w:lineRule="exact"/>
              <w:ind w:left="102"/>
              <w:rPr>
                <w:b/>
                <w:sz w:val="20"/>
              </w:rPr>
            </w:pPr>
            <w:r w:rsidRPr="004B7C38">
              <w:rPr>
                <w:b/>
                <w:sz w:val="20"/>
              </w:rPr>
              <w:t>PG 1.</w:t>
            </w:r>
            <w:r>
              <w:rPr>
                <w:b/>
                <w:sz w:val="20"/>
              </w:rPr>
              <w:t>2.</w:t>
            </w:r>
            <w:r w:rsidRPr="004B7C38">
              <w:rPr>
                <w:b/>
                <w:sz w:val="20"/>
              </w:rPr>
              <w:t>4 Akran zorbalığı ve siber zorbalıkla ilgili konularda eğitim alan öğretmen sayısı</w:t>
            </w:r>
          </w:p>
        </w:tc>
        <w:tc>
          <w:tcPr>
            <w:tcW w:w="991" w:type="dxa"/>
            <w:shd w:val="clear" w:color="auto" w:fill="E2EFD9"/>
            <w:vAlign w:val="center"/>
          </w:tcPr>
          <w:p w:rsidR="004B7C38" w:rsidRPr="00631E57" w:rsidRDefault="004B7C38" w:rsidP="004B7C38">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2</w:t>
            </w:r>
          </w:p>
        </w:tc>
        <w:tc>
          <w:tcPr>
            <w:tcW w:w="797" w:type="dxa"/>
            <w:shd w:val="clear" w:color="auto" w:fill="E2EFD9"/>
            <w:vAlign w:val="center"/>
          </w:tcPr>
          <w:p w:rsidR="004B7C38" w:rsidRPr="00631E57" w:rsidRDefault="005E0B31" w:rsidP="004B7C38">
            <w:pPr>
              <w:pStyle w:val="TableParagraph"/>
              <w:jc w:val="center"/>
              <w:rPr>
                <w:rFonts w:ascii="Times New Roman"/>
                <w:sz w:val="20"/>
              </w:rPr>
            </w:pPr>
            <w:r>
              <w:rPr>
                <w:rFonts w:ascii="Times New Roman"/>
                <w:sz w:val="20"/>
              </w:rPr>
              <w:t>4</w:t>
            </w:r>
          </w:p>
        </w:tc>
        <w:tc>
          <w:tcPr>
            <w:tcW w:w="720" w:type="dxa"/>
            <w:shd w:val="clear" w:color="auto" w:fill="E2EFD9"/>
            <w:vAlign w:val="center"/>
          </w:tcPr>
          <w:p w:rsidR="004B7C38" w:rsidRPr="00631E57" w:rsidRDefault="005E0B31" w:rsidP="004B7C38">
            <w:pPr>
              <w:pStyle w:val="TableParagraph"/>
              <w:jc w:val="center"/>
              <w:rPr>
                <w:rFonts w:ascii="Times New Roman"/>
                <w:sz w:val="20"/>
              </w:rPr>
            </w:pPr>
            <w:r>
              <w:rPr>
                <w:rFonts w:ascii="Times New Roman"/>
                <w:sz w:val="20"/>
              </w:rPr>
              <w:t>6</w:t>
            </w:r>
          </w:p>
        </w:tc>
        <w:tc>
          <w:tcPr>
            <w:tcW w:w="718"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8</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8</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8</w:t>
            </w:r>
          </w:p>
        </w:tc>
        <w:tc>
          <w:tcPr>
            <w:tcW w:w="864"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12 ay</w:t>
            </w:r>
          </w:p>
        </w:tc>
      </w:tr>
      <w:tr w:rsidR="004B7C38" w:rsidRPr="00631E57" w:rsidTr="004B7C38">
        <w:trPr>
          <w:trHeight w:val="414"/>
        </w:trPr>
        <w:tc>
          <w:tcPr>
            <w:tcW w:w="2552" w:type="dxa"/>
            <w:shd w:val="clear" w:color="auto" w:fill="C5E0B3"/>
          </w:tcPr>
          <w:p w:rsidR="004B7C38" w:rsidRPr="004B7C38" w:rsidRDefault="004B7C38" w:rsidP="004B7C38">
            <w:pPr>
              <w:pStyle w:val="TableParagraph"/>
              <w:spacing w:line="234" w:lineRule="exact"/>
              <w:ind w:left="102"/>
              <w:rPr>
                <w:b/>
                <w:sz w:val="20"/>
              </w:rPr>
            </w:pPr>
            <w:r w:rsidRPr="004B7C38">
              <w:rPr>
                <w:b/>
                <w:sz w:val="20"/>
              </w:rPr>
              <w:t>PG 1.</w:t>
            </w:r>
            <w:r>
              <w:rPr>
                <w:b/>
                <w:sz w:val="20"/>
              </w:rPr>
              <w:t>2.</w:t>
            </w:r>
            <w:r w:rsidRPr="004B7C38">
              <w:rPr>
                <w:b/>
                <w:sz w:val="20"/>
              </w:rPr>
              <w:t>5 Akran zorbalığı ve siber zorbalıkla ilgili konularda eğitim alan veli sayısı</w:t>
            </w:r>
          </w:p>
        </w:tc>
        <w:tc>
          <w:tcPr>
            <w:tcW w:w="991" w:type="dxa"/>
            <w:shd w:val="clear" w:color="auto" w:fill="E2EFD9"/>
            <w:vAlign w:val="center"/>
          </w:tcPr>
          <w:p w:rsidR="004B7C38" w:rsidRPr="00631E57" w:rsidRDefault="004B7C38" w:rsidP="004B7C38">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25</w:t>
            </w:r>
          </w:p>
        </w:tc>
        <w:tc>
          <w:tcPr>
            <w:tcW w:w="797"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50</w:t>
            </w:r>
          </w:p>
        </w:tc>
        <w:tc>
          <w:tcPr>
            <w:tcW w:w="720"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10</w:t>
            </w:r>
            <w:r w:rsidR="00B56F49">
              <w:rPr>
                <w:rFonts w:ascii="Times New Roman"/>
                <w:sz w:val="20"/>
              </w:rPr>
              <w:t>0</w:t>
            </w:r>
          </w:p>
        </w:tc>
        <w:tc>
          <w:tcPr>
            <w:tcW w:w="718"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12</w:t>
            </w:r>
            <w:r w:rsidR="00B56F49">
              <w:rPr>
                <w:rFonts w:ascii="Times New Roman"/>
                <w:sz w:val="20"/>
              </w:rPr>
              <w:t>0</w:t>
            </w:r>
          </w:p>
        </w:tc>
        <w:tc>
          <w:tcPr>
            <w:tcW w:w="720"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14</w:t>
            </w:r>
            <w:r w:rsidR="00B56F49">
              <w:rPr>
                <w:rFonts w:ascii="Times New Roman"/>
                <w:sz w:val="20"/>
              </w:rPr>
              <w:t>0</w:t>
            </w:r>
          </w:p>
        </w:tc>
        <w:tc>
          <w:tcPr>
            <w:tcW w:w="720"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16</w:t>
            </w:r>
            <w:r w:rsidR="00B56F49">
              <w:rPr>
                <w:rFonts w:ascii="Times New Roman"/>
                <w:sz w:val="20"/>
              </w:rPr>
              <w:t>0</w:t>
            </w:r>
          </w:p>
        </w:tc>
        <w:tc>
          <w:tcPr>
            <w:tcW w:w="864"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12 ay</w:t>
            </w:r>
          </w:p>
        </w:tc>
      </w:tr>
      <w:tr w:rsidR="004B7C38" w:rsidRPr="00631E57" w:rsidTr="004B7C38">
        <w:trPr>
          <w:trHeight w:val="414"/>
        </w:trPr>
        <w:tc>
          <w:tcPr>
            <w:tcW w:w="2552" w:type="dxa"/>
            <w:shd w:val="clear" w:color="auto" w:fill="C5E0B3"/>
          </w:tcPr>
          <w:p w:rsidR="004B7C38" w:rsidRPr="004B7C38" w:rsidRDefault="004B7C38" w:rsidP="004B7C38">
            <w:pPr>
              <w:pStyle w:val="TableParagraph"/>
              <w:spacing w:line="234" w:lineRule="exact"/>
              <w:ind w:left="102"/>
              <w:rPr>
                <w:b/>
                <w:sz w:val="20"/>
              </w:rPr>
            </w:pPr>
            <w:r w:rsidRPr="004B7C38">
              <w:rPr>
                <w:b/>
                <w:sz w:val="20"/>
              </w:rPr>
              <w:t>PG 1.</w:t>
            </w:r>
            <w:r>
              <w:rPr>
                <w:b/>
                <w:sz w:val="20"/>
              </w:rPr>
              <w:t>2.</w:t>
            </w:r>
            <w:r w:rsidRPr="004B7C38">
              <w:rPr>
                <w:b/>
                <w:sz w:val="20"/>
              </w:rPr>
              <w:t>6 Hijyen, gıda güvenliği, bulaşıcı hastalıklar ile ilgili konularda eğitim alan öğretmen sayısı</w:t>
            </w:r>
          </w:p>
        </w:tc>
        <w:tc>
          <w:tcPr>
            <w:tcW w:w="991" w:type="dxa"/>
            <w:shd w:val="clear" w:color="auto" w:fill="E2EFD9"/>
            <w:vAlign w:val="center"/>
          </w:tcPr>
          <w:p w:rsidR="004B7C38" w:rsidRPr="00631E57" w:rsidRDefault="004B7C38" w:rsidP="004B7C38">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0</w:t>
            </w:r>
          </w:p>
        </w:tc>
        <w:tc>
          <w:tcPr>
            <w:tcW w:w="797"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1</w:t>
            </w:r>
          </w:p>
        </w:tc>
        <w:tc>
          <w:tcPr>
            <w:tcW w:w="720"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2</w:t>
            </w:r>
          </w:p>
        </w:tc>
        <w:tc>
          <w:tcPr>
            <w:tcW w:w="718"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3</w:t>
            </w:r>
          </w:p>
        </w:tc>
        <w:tc>
          <w:tcPr>
            <w:tcW w:w="720"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4</w:t>
            </w:r>
          </w:p>
        </w:tc>
        <w:tc>
          <w:tcPr>
            <w:tcW w:w="720"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4</w:t>
            </w:r>
          </w:p>
        </w:tc>
        <w:tc>
          <w:tcPr>
            <w:tcW w:w="864"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12 ay</w:t>
            </w:r>
          </w:p>
        </w:tc>
      </w:tr>
      <w:tr w:rsidR="004B7C38" w:rsidRPr="00631E57" w:rsidTr="004B7C38">
        <w:trPr>
          <w:trHeight w:val="414"/>
        </w:trPr>
        <w:tc>
          <w:tcPr>
            <w:tcW w:w="2552" w:type="dxa"/>
            <w:shd w:val="clear" w:color="auto" w:fill="C5E0B3"/>
          </w:tcPr>
          <w:p w:rsidR="004B7C38" w:rsidRPr="004B7C38" w:rsidRDefault="004B7C38" w:rsidP="004B7C38">
            <w:pPr>
              <w:pStyle w:val="TableParagraph"/>
              <w:spacing w:line="234" w:lineRule="exact"/>
              <w:ind w:left="102"/>
              <w:rPr>
                <w:b/>
                <w:sz w:val="20"/>
              </w:rPr>
            </w:pPr>
            <w:r w:rsidRPr="004B7C38">
              <w:rPr>
                <w:b/>
                <w:sz w:val="20"/>
              </w:rPr>
              <w:t>PG 1.</w:t>
            </w:r>
            <w:r>
              <w:rPr>
                <w:b/>
                <w:sz w:val="20"/>
              </w:rPr>
              <w:t>2.</w:t>
            </w:r>
            <w:r w:rsidRPr="004B7C38">
              <w:rPr>
                <w:b/>
                <w:sz w:val="20"/>
              </w:rPr>
              <w:t>7 Hijyen, gıda güvenliği, bulaşıcı hastalıklar ile ilgili konularda eğitim alan destek eğitim personeli sayısı</w:t>
            </w:r>
          </w:p>
        </w:tc>
        <w:tc>
          <w:tcPr>
            <w:tcW w:w="991" w:type="dxa"/>
            <w:shd w:val="clear" w:color="auto" w:fill="E2EFD9"/>
            <w:vAlign w:val="center"/>
          </w:tcPr>
          <w:p w:rsidR="004B7C38" w:rsidRPr="00631E57" w:rsidRDefault="004B7C38" w:rsidP="004B7C38">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1</w:t>
            </w:r>
          </w:p>
        </w:tc>
        <w:tc>
          <w:tcPr>
            <w:tcW w:w="797"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2</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3</w:t>
            </w:r>
          </w:p>
        </w:tc>
        <w:tc>
          <w:tcPr>
            <w:tcW w:w="718"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3</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3</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3</w:t>
            </w:r>
          </w:p>
        </w:tc>
        <w:tc>
          <w:tcPr>
            <w:tcW w:w="864"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12 ay</w:t>
            </w:r>
          </w:p>
        </w:tc>
      </w:tr>
      <w:tr w:rsidR="004B7C38" w:rsidRPr="00631E57" w:rsidTr="004B7C38">
        <w:trPr>
          <w:trHeight w:val="414"/>
        </w:trPr>
        <w:tc>
          <w:tcPr>
            <w:tcW w:w="2552" w:type="dxa"/>
            <w:shd w:val="clear" w:color="auto" w:fill="C5E0B3"/>
          </w:tcPr>
          <w:p w:rsidR="004B7C38" w:rsidRPr="004B7C38" w:rsidRDefault="004B7C38" w:rsidP="004B7C38">
            <w:pPr>
              <w:pStyle w:val="TableParagraph"/>
              <w:spacing w:line="234" w:lineRule="exact"/>
              <w:ind w:left="102"/>
              <w:rPr>
                <w:b/>
                <w:sz w:val="20"/>
              </w:rPr>
            </w:pPr>
            <w:r w:rsidRPr="004B7C38">
              <w:rPr>
                <w:b/>
                <w:sz w:val="20"/>
              </w:rPr>
              <w:t>PG 1.</w:t>
            </w:r>
            <w:r>
              <w:rPr>
                <w:b/>
                <w:sz w:val="20"/>
              </w:rPr>
              <w:t>2.</w:t>
            </w:r>
            <w:r w:rsidRPr="004B7C38">
              <w:rPr>
                <w:b/>
                <w:sz w:val="20"/>
              </w:rPr>
              <w:t>8 Sivil savunma eğitimlerine katılan öğretmen sayısı</w:t>
            </w:r>
          </w:p>
        </w:tc>
        <w:tc>
          <w:tcPr>
            <w:tcW w:w="991" w:type="dxa"/>
            <w:shd w:val="clear" w:color="auto" w:fill="E2EFD9"/>
            <w:vAlign w:val="center"/>
          </w:tcPr>
          <w:p w:rsidR="004B7C38" w:rsidRPr="00631E57" w:rsidRDefault="004B7C38" w:rsidP="004B7C38">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4</w:t>
            </w:r>
          </w:p>
        </w:tc>
        <w:tc>
          <w:tcPr>
            <w:tcW w:w="797"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6</w:t>
            </w:r>
          </w:p>
        </w:tc>
        <w:tc>
          <w:tcPr>
            <w:tcW w:w="720"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8</w:t>
            </w:r>
          </w:p>
        </w:tc>
        <w:tc>
          <w:tcPr>
            <w:tcW w:w="718"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9</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9</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9</w:t>
            </w:r>
          </w:p>
        </w:tc>
        <w:tc>
          <w:tcPr>
            <w:tcW w:w="864"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12 ay</w:t>
            </w:r>
          </w:p>
        </w:tc>
      </w:tr>
      <w:tr w:rsidR="004B7C38" w:rsidRPr="00631E57" w:rsidTr="004B7C38">
        <w:trPr>
          <w:trHeight w:val="414"/>
        </w:trPr>
        <w:tc>
          <w:tcPr>
            <w:tcW w:w="2552" w:type="dxa"/>
            <w:shd w:val="clear" w:color="auto" w:fill="C5E0B3"/>
          </w:tcPr>
          <w:p w:rsidR="004B7C38" w:rsidRPr="004B7C38" w:rsidRDefault="004B7C38" w:rsidP="004B7C38">
            <w:pPr>
              <w:pStyle w:val="TableParagraph"/>
              <w:spacing w:line="234" w:lineRule="exact"/>
              <w:ind w:left="102"/>
              <w:rPr>
                <w:b/>
                <w:sz w:val="20"/>
              </w:rPr>
            </w:pPr>
            <w:r w:rsidRPr="004B7C38">
              <w:rPr>
                <w:b/>
                <w:sz w:val="20"/>
              </w:rPr>
              <w:t>PG 1.</w:t>
            </w:r>
            <w:r>
              <w:rPr>
                <w:b/>
                <w:sz w:val="20"/>
              </w:rPr>
              <w:t>2.</w:t>
            </w:r>
            <w:r w:rsidRPr="004B7C38">
              <w:rPr>
                <w:b/>
                <w:sz w:val="20"/>
              </w:rPr>
              <w:t>9 Afet ve acil durum tatbikat sayısı</w:t>
            </w:r>
          </w:p>
        </w:tc>
        <w:tc>
          <w:tcPr>
            <w:tcW w:w="991" w:type="dxa"/>
            <w:shd w:val="clear" w:color="auto" w:fill="E2EFD9"/>
            <w:vAlign w:val="center"/>
          </w:tcPr>
          <w:p w:rsidR="004B7C38" w:rsidRPr="00631E57" w:rsidRDefault="004B7C38" w:rsidP="004B7C38">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2</w:t>
            </w:r>
          </w:p>
        </w:tc>
        <w:tc>
          <w:tcPr>
            <w:tcW w:w="797" w:type="dxa"/>
            <w:shd w:val="clear" w:color="auto" w:fill="E2EFD9"/>
            <w:vAlign w:val="center"/>
          </w:tcPr>
          <w:p w:rsidR="004B7C38" w:rsidRPr="00631E57" w:rsidRDefault="00707734" w:rsidP="004B7C38">
            <w:pPr>
              <w:pStyle w:val="TableParagraph"/>
              <w:jc w:val="center"/>
              <w:rPr>
                <w:rFonts w:ascii="Times New Roman"/>
                <w:sz w:val="20"/>
              </w:rPr>
            </w:pPr>
            <w:r>
              <w:rPr>
                <w:rFonts w:ascii="Times New Roman"/>
                <w:sz w:val="20"/>
              </w:rPr>
              <w:t>3</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3</w:t>
            </w:r>
          </w:p>
        </w:tc>
        <w:tc>
          <w:tcPr>
            <w:tcW w:w="718"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4</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4</w:t>
            </w:r>
          </w:p>
        </w:tc>
        <w:tc>
          <w:tcPr>
            <w:tcW w:w="720" w:type="dxa"/>
            <w:shd w:val="clear" w:color="auto" w:fill="E2EFD9"/>
            <w:vAlign w:val="center"/>
          </w:tcPr>
          <w:p w:rsidR="004B7C38" w:rsidRPr="00631E57" w:rsidRDefault="00B56F49" w:rsidP="004B7C38">
            <w:pPr>
              <w:pStyle w:val="TableParagraph"/>
              <w:jc w:val="center"/>
              <w:rPr>
                <w:rFonts w:ascii="Times New Roman"/>
                <w:sz w:val="20"/>
              </w:rPr>
            </w:pPr>
            <w:r>
              <w:rPr>
                <w:rFonts w:ascii="Times New Roman"/>
                <w:sz w:val="20"/>
              </w:rPr>
              <w:t>4</w:t>
            </w:r>
          </w:p>
        </w:tc>
        <w:tc>
          <w:tcPr>
            <w:tcW w:w="864"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4B7C38" w:rsidRPr="00631E57" w:rsidRDefault="004B7C38" w:rsidP="004B7C38">
            <w:pPr>
              <w:pStyle w:val="TableParagraph"/>
              <w:jc w:val="center"/>
              <w:rPr>
                <w:rFonts w:ascii="Times New Roman"/>
                <w:sz w:val="20"/>
              </w:rPr>
            </w:pPr>
            <w:r w:rsidRPr="00631E57">
              <w:rPr>
                <w:rFonts w:ascii="Times New Roman"/>
                <w:sz w:val="20"/>
              </w:rPr>
              <w:t>12 ay</w:t>
            </w:r>
          </w:p>
        </w:tc>
      </w:tr>
      <w:tr w:rsidR="004B7C38" w:rsidRPr="00631E57" w:rsidTr="004B7C38">
        <w:trPr>
          <w:trHeight w:val="354"/>
        </w:trPr>
        <w:tc>
          <w:tcPr>
            <w:tcW w:w="2552" w:type="dxa"/>
            <w:shd w:val="clear" w:color="auto" w:fill="C5E0B3"/>
          </w:tcPr>
          <w:p w:rsidR="004B7C38" w:rsidRPr="00631E57" w:rsidRDefault="004B7C38" w:rsidP="002007A2">
            <w:pPr>
              <w:pStyle w:val="TableParagraph"/>
              <w:spacing w:line="234" w:lineRule="exact"/>
              <w:ind w:left="107"/>
              <w:rPr>
                <w:b/>
                <w:sz w:val="20"/>
              </w:rPr>
            </w:pPr>
            <w:r w:rsidRPr="00631E57">
              <w:rPr>
                <w:b/>
                <w:spacing w:val="-2"/>
                <w:sz w:val="20"/>
              </w:rPr>
              <w:t>Koordinatör</w:t>
            </w:r>
            <w:r w:rsidRPr="00631E57">
              <w:rPr>
                <w:b/>
                <w:spacing w:val="9"/>
                <w:sz w:val="20"/>
              </w:rPr>
              <w:t xml:space="preserve"> </w:t>
            </w:r>
            <w:r w:rsidRPr="00631E57">
              <w:rPr>
                <w:b/>
                <w:spacing w:val="-2"/>
                <w:sz w:val="20"/>
              </w:rPr>
              <w:t>Birim</w:t>
            </w:r>
          </w:p>
        </w:tc>
        <w:tc>
          <w:tcPr>
            <w:tcW w:w="7591" w:type="dxa"/>
            <w:gridSpan w:val="9"/>
            <w:shd w:val="clear" w:color="auto" w:fill="C5E0B3"/>
          </w:tcPr>
          <w:p w:rsidR="004B7C38" w:rsidRPr="00631E57" w:rsidRDefault="004B7C38" w:rsidP="002007A2">
            <w:pPr>
              <w:pStyle w:val="TableParagraph"/>
              <w:spacing w:line="234" w:lineRule="exact"/>
              <w:ind w:left="107"/>
              <w:rPr>
                <w:sz w:val="20"/>
              </w:rPr>
            </w:pPr>
            <w:r w:rsidRPr="00631E57">
              <w:rPr>
                <w:b/>
                <w:sz w:val="20"/>
              </w:rPr>
              <w:t>Okul İdaresi</w:t>
            </w:r>
          </w:p>
        </w:tc>
      </w:tr>
      <w:tr w:rsidR="004B7C38" w:rsidRPr="00631E57" w:rsidTr="004B7C38">
        <w:trPr>
          <w:trHeight w:val="273"/>
        </w:trPr>
        <w:tc>
          <w:tcPr>
            <w:tcW w:w="2552" w:type="dxa"/>
            <w:shd w:val="clear" w:color="auto" w:fill="C5E0B3"/>
          </w:tcPr>
          <w:p w:rsidR="004B7C38" w:rsidRPr="00631E57" w:rsidRDefault="004B7C38" w:rsidP="002007A2">
            <w:pPr>
              <w:pStyle w:val="TableParagraph"/>
              <w:ind w:left="107"/>
              <w:rPr>
                <w:rFonts w:ascii="Calibri" w:hAnsi="Calibri"/>
                <w:b/>
                <w:sz w:val="20"/>
              </w:rPr>
            </w:pPr>
            <w:r w:rsidRPr="00631E57">
              <w:rPr>
                <w:rFonts w:ascii="Calibri" w:hAnsi="Calibri"/>
                <w:b/>
                <w:sz w:val="20"/>
              </w:rPr>
              <w:t>İş</w:t>
            </w:r>
            <w:r w:rsidRPr="00631E57">
              <w:rPr>
                <w:rFonts w:ascii="Calibri" w:hAnsi="Calibri"/>
                <w:b/>
                <w:spacing w:val="-6"/>
                <w:sz w:val="20"/>
              </w:rPr>
              <w:t xml:space="preserve"> </w:t>
            </w:r>
            <w:r w:rsidRPr="00631E57">
              <w:rPr>
                <w:rFonts w:ascii="Calibri" w:hAnsi="Calibri"/>
                <w:b/>
                <w:sz w:val="20"/>
              </w:rPr>
              <w:t>birliği</w:t>
            </w:r>
            <w:r w:rsidRPr="00631E57">
              <w:rPr>
                <w:rFonts w:ascii="Calibri" w:hAnsi="Calibri"/>
                <w:b/>
                <w:spacing w:val="-6"/>
                <w:sz w:val="20"/>
              </w:rPr>
              <w:t xml:space="preserve"> </w:t>
            </w:r>
            <w:r w:rsidRPr="00631E57">
              <w:rPr>
                <w:rFonts w:ascii="Calibri" w:hAnsi="Calibri"/>
                <w:b/>
                <w:sz w:val="20"/>
              </w:rPr>
              <w:t>Yapılacak</w:t>
            </w:r>
            <w:r w:rsidRPr="00631E57">
              <w:rPr>
                <w:rFonts w:ascii="Calibri" w:hAnsi="Calibri"/>
                <w:b/>
                <w:spacing w:val="-4"/>
                <w:sz w:val="20"/>
              </w:rPr>
              <w:t xml:space="preserve"> </w:t>
            </w:r>
            <w:r w:rsidRPr="00631E57">
              <w:rPr>
                <w:rFonts w:ascii="Calibri" w:hAnsi="Calibri"/>
                <w:b/>
                <w:spacing w:val="-2"/>
                <w:sz w:val="20"/>
              </w:rPr>
              <w:t>Birimler</w:t>
            </w:r>
          </w:p>
        </w:tc>
        <w:tc>
          <w:tcPr>
            <w:tcW w:w="7591" w:type="dxa"/>
            <w:gridSpan w:val="9"/>
            <w:shd w:val="clear" w:color="auto" w:fill="E2EFD9"/>
          </w:tcPr>
          <w:p w:rsidR="004B7C38" w:rsidRPr="00631E57" w:rsidRDefault="004B7C38" w:rsidP="002007A2">
            <w:pPr>
              <w:pStyle w:val="TableParagraph"/>
              <w:spacing w:line="357" w:lineRule="auto"/>
              <w:ind w:left="107"/>
              <w:rPr>
                <w:b/>
                <w:sz w:val="20"/>
              </w:rPr>
            </w:pPr>
            <w:r>
              <w:rPr>
                <w:b/>
                <w:sz w:val="20"/>
              </w:rPr>
              <w:t>Tüm Personel</w:t>
            </w:r>
          </w:p>
        </w:tc>
      </w:tr>
      <w:tr w:rsidR="004B7C38" w:rsidTr="004B7C38">
        <w:trPr>
          <w:trHeight w:val="393"/>
        </w:trPr>
        <w:tc>
          <w:tcPr>
            <w:tcW w:w="2552" w:type="dxa"/>
            <w:shd w:val="clear" w:color="auto" w:fill="C5E0B3"/>
          </w:tcPr>
          <w:p w:rsidR="004B7C38" w:rsidRDefault="004B7C38" w:rsidP="002007A2">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4B7C38" w:rsidRDefault="002F5F48" w:rsidP="002F5F48">
            <w:pPr>
              <w:pStyle w:val="TableParagraph"/>
              <w:spacing w:line="234" w:lineRule="exact"/>
              <w:rPr>
                <w:sz w:val="20"/>
              </w:rPr>
            </w:pPr>
            <w:r>
              <w:rPr>
                <w:sz w:val="20"/>
              </w:rPr>
              <w:t xml:space="preserve">   R 1.2.1 </w:t>
            </w:r>
            <w:r w:rsidR="004B7C38">
              <w:rPr>
                <w:sz w:val="20"/>
              </w:rPr>
              <w:t>Teknolojik araçlara erişimin çok kolay olması</w:t>
            </w:r>
          </w:p>
          <w:p w:rsidR="004B7C38" w:rsidRPr="00631E57" w:rsidRDefault="002F5F48" w:rsidP="002F5F48">
            <w:pPr>
              <w:pStyle w:val="TableParagraph"/>
              <w:spacing w:line="234" w:lineRule="exact"/>
              <w:ind w:left="143" w:hanging="143"/>
              <w:rPr>
                <w:sz w:val="20"/>
              </w:rPr>
            </w:pPr>
            <w:r>
              <w:rPr>
                <w:sz w:val="20"/>
              </w:rPr>
              <w:t xml:space="preserve">   R 1.2.2 </w:t>
            </w:r>
            <w:r w:rsidR="004B7C38">
              <w:rPr>
                <w:sz w:val="20"/>
              </w:rPr>
              <w:t>Teknolojik araçların ebeveynlerce çocuklarda vakit geçirme amaçlı kullandırılması.</w:t>
            </w:r>
          </w:p>
        </w:tc>
      </w:tr>
      <w:tr w:rsidR="004B7C38" w:rsidTr="004B7C38">
        <w:trPr>
          <w:trHeight w:val="853"/>
        </w:trPr>
        <w:tc>
          <w:tcPr>
            <w:tcW w:w="2552" w:type="dxa"/>
            <w:shd w:val="clear" w:color="auto" w:fill="C5E0B3"/>
          </w:tcPr>
          <w:p w:rsidR="004B7C38" w:rsidRDefault="004B7C38" w:rsidP="002007A2">
            <w:pPr>
              <w:pStyle w:val="TableParagraph"/>
              <w:spacing w:before="131"/>
              <w:rPr>
                <w:b/>
                <w:sz w:val="20"/>
              </w:rPr>
            </w:pPr>
          </w:p>
          <w:p w:rsidR="004B7C38" w:rsidRDefault="004B7C38" w:rsidP="002007A2">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4B7C38" w:rsidRPr="002F5F48" w:rsidRDefault="004B7C38" w:rsidP="004B7C38">
            <w:pPr>
              <w:pStyle w:val="TableParagraph"/>
              <w:spacing w:line="234" w:lineRule="exact"/>
              <w:ind w:left="107"/>
              <w:rPr>
                <w:sz w:val="20"/>
              </w:rPr>
            </w:pPr>
            <w:r w:rsidRPr="002F5F48">
              <w:rPr>
                <w:sz w:val="20"/>
              </w:rPr>
              <w:t>S</w:t>
            </w:r>
            <w:r w:rsidR="002F5F48">
              <w:rPr>
                <w:sz w:val="20"/>
              </w:rPr>
              <w:t xml:space="preserve"> </w:t>
            </w:r>
            <w:r w:rsidRPr="002F5F48">
              <w:rPr>
                <w:sz w:val="20"/>
              </w:rPr>
              <w:t>1.2.1 Eğitim ortamları iş sağlığı ve güvenliği yönergesine uygun hâle getirilecektir.</w:t>
            </w:r>
          </w:p>
          <w:p w:rsidR="004B7C38" w:rsidRPr="002F5F48" w:rsidRDefault="004B7C38" w:rsidP="004B7C38">
            <w:pPr>
              <w:pStyle w:val="TableParagraph"/>
              <w:spacing w:line="234" w:lineRule="exact"/>
              <w:ind w:left="107"/>
              <w:rPr>
                <w:sz w:val="20"/>
              </w:rPr>
            </w:pPr>
            <w:r w:rsidRPr="002F5F48">
              <w:rPr>
                <w:sz w:val="20"/>
              </w:rPr>
              <w:t>S</w:t>
            </w:r>
            <w:r w:rsidR="002F5F48">
              <w:rPr>
                <w:sz w:val="20"/>
              </w:rPr>
              <w:t xml:space="preserve"> </w:t>
            </w:r>
            <w:r w:rsidRPr="002F5F48">
              <w:rPr>
                <w:sz w:val="20"/>
              </w:rPr>
              <w:t xml:space="preserve">1.2.2 Öğrenci, öğretmen ve velilerde farkındalık oluşturmak için bağımlılıkla mücadele, akran zorbalığı, siber zorbalık, sağlıklı beslenme ve </w:t>
            </w:r>
            <w:proofErr w:type="spellStart"/>
            <w:r w:rsidRPr="002F5F48">
              <w:rPr>
                <w:sz w:val="20"/>
              </w:rPr>
              <w:t>obezite</w:t>
            </w:r>
            <w:proofErr w:type="spellEnd"/>
            <w:r w:rsidRPr="002F5F48">
              <w:rPr>
                <w:sz w:val="20"/>
              </w:rPr>
              <w:t xml:space="preserve">, </w:t>
            </w:r>
            <w:proofErr w:type="gramStart"/>
            <w:r w:rsidRPr="002F5F48">
              <w:rPr>
                <w:sz w:val="20"/>
              </w:rPr>
              <w:t>hijyen</w:t>
            </w:r>
            <w:proofErr w:type="gramEnd"/>
            <w:r w:rsidRPr="002F5F48">
              <w:rPr>
                <w:sz w:val="20"/>
              </w:rPr>
              <w:t>, bulaşıcı hastalıklar ve gıda güvenliği gibi konularda alan uzmanları ile iş birliğinde eğitimler düzenlenecektir.</w:t>
            </w:r>
          </w:p>
          <w:p w:rsidR="004B7C38" w:rsidRPr="002F5F48" w:rsidRDefault="004B7C38" w:rsidP="004B7C38">
            <w:pPr>
              <w:pStyle w:val="TableParagraph"/>
              <w:spacing w:line="234" w:lineRule="exact"/>
              <w:ind w:left="107"/>
              <w:rPr>
                <w:sz w:val="20"/>
              </w:rPr>
            </w:pPr>
            <w:r w:rsidRPr="002F5F48">
              <w:rPr>
                <w:sz w:val="20"/>
              </w:rPr>
              <w:t>S</w:t>
            </w:r>
            <w:r w:rsidR="002F5F48">
              <w:rPr>
                <w:sz w:val="20"/>
              </w:rPr>
              <w:t xml:space="preserve"> </w:t>
            </w:r>
            <w:r w:rsidRPr="002F5F48">
              <w:rPr>
                <w:sz w:val="20"/>
              </w:rPr>
              <w:t xml:space="preserve">1.2.3 Doğa, insan ve teknoloji kaynaklı (deprem, sel, heyelan, yangın, çığ ve salgın hastalıklar vd.) afetlere karşı gerekli tedbirlerin alınması için çalışmalar yapılacaktır. </w:t>
            </w:r>
          </w:p>
          <w:p w:rsidR="004B7C38" w:rsidRPr="002F5F48" w:rsidRDefault="004B7C38" w:rsidP="004B7C38">
            <w:pPr>
              <w:pStyle w:val="TableParagraph"/>
              <w:spacing w:line="234" w:lineRule="exact"/>
              <w:ind w:left="107"/>
              <w:rPr>
                <w:sz w:val="20"/>
              </w:rPr>
            </w:pPr>
            <w:r w:rsidRPr="002F5F48">
              <w:rPr>
                <w:sz w:val="20"/>
              </w:rPr>
              <w:t>S</w:t>
            </w:r>
            <w:r w:rsidR="002F5F48">
              <w:rPr>
                <w:sz w:val="20"/>
              </w:rPr>
              <w:t xml:space="preserve"> </w:t>
            </w:r>
            <w:r w:rsidRPr="002F5F48">
              <w:rPr>
                <w:sz w:val="20"/>
              </w:rPr>
              <w:t xml:space="preserve">1.2.4 Doğa, insan ve teknoloji kaynaklı (deprem, sel, heyelan, yangın, çığ ve salgın hastalıklar vd.) konularında alan uzmanları ile iş birliğinde öğretmen, öğrenci ve </w:t>
            </w:r>
            <w:r w:rsidRPr="002F5F48">
              <w:rPr>
                <w:sz w:val="20"/>
              </w:rPr>
              <w:lastRenderedPageBreak/>
              <w:t>velilere farkındalık eğitimleri verilecektir.</w:t>
            </w:r>
          </w:p>
          <w:p w:rsidR="004B7C38" w:rsidRPr="002F5F48" w:rsidRDefault="004B7C38" w:rsidP="004B7C38">
            <w:pPr>
              <w:pStyle w:val="TableParagraph"/>
              <w:spacing w:line="234" w:lineRule="exact"/>
              <w:ind w:left="107"/>
              <w:rPr>
                <w:sz w:val="20"/>
              </w:rPr>
            </w:pPr>
            <w:r w:rsidRPr="002F5F48">
              <w:rPr>
                <w:sz w:val="20"/>
              </w:rPr>
              <w:t>S</w:t>
            </w:r>
            <w:r w:rsidR="002F5F48">
              <w:rPr>
                <w:sz w:val="20"/>
              </w:rPr>
              <w:t xml:space="preserve"> </w:t>
            </w:r>
            <w:r w:rsidR="002F5F48" w:rsidRPr="002F5F48">
              <w:rPr>
                <w:sz w:val="20"/>
              </w:rPr>
              <w:t>1.2.</w:t>
            </w:r>
            <w:r w:rsidRPr="002F5F48">
              <w:rPr>
                <w:sz w:val="20"/>
              </w:rPr>
              <w:t>5 Okulun afet ve acil durum eylem planının güncel tutulması sağlanacaktır.</w:t>
            </w:r>
          </w:p>
          <w:p w:rsidR="004B7C38" w:rsidRPr="002F5F48" w:rsidRDefault="004B7C38" w:rsidP="004B7C38">
            <w:pPr>
              <w:pStyle w:val="TableParagraph"/>
              <w:spacing w:line="234" w:lineRule="exact"/>
              <w:ind w:left="107"/>
              <w:rPr>
                <w:sz w:val="20"/>
              </w:rPr>
            </w:pPr>
            <w:r w:rsidRPr="002F5F48">
              <w:rPr>
                <w:sz w:val="20"/>
              </w:rPr>
              <w:t>S</w:t>
            </w:r>
            <w:r w:rsidR="002F5F48">
              <w:rPr>
                <w:sz w:val="20"/>
              </w:rPr>
              <w:t xml:space="preserve"> </w:t>
            </w:r>
            <w:r w:rsidR="002F5F48" w:rsidRPr="002F5F48">
              <w:rPr>
                <w:sz w:val="20"/>
              </w:rPr>
              <w:t>1.2.</w:t>
            </w:r>
            <w:r w:rsidRPr="002F5F48">
              <w:rPr>
                <w:sz w:val="20"/>
              </w:rPr>
              <w:t>6 Afet ve acil durum tatbikatları düzenlenecektir.</w:t>
            </w:r>
          </w:p>
        </w:tc>
      </w:tr>
      <w:tr w:rsidR="004B7C38" w:rsidTr="004B7C38">
        <w:trPr>
          <w:trHeight w:val="268"/>
        </w:trPr>
        <w:tc>
          <w:tcPr>
            <w:tcW w:w="2552" w:type="dxa"/>
            <w:shd w:val="clear" w:color="auto" w:fill="C5E0B3"/>
          </w:tcPr>
          <w:p w:rsidR="004B7C38" w:rsidRDefault="004B7C38" w:rsidP="002007A2">
            <w:pPr>
              <w:pStyle w:val="TableParagraph"/>
              <w:ind w:left="107"/>
              <w:rPr>
                <w:b/>
                <w:sz w:val="20"/>
              </w:rPr>
            </w:pPr>
            <w:r>
              <w:rPr>
                <w:b/>
                <w:sz w:val="20"/>
              </w:rPr>
              <w:lastRenderedPageBreak/>
              <w:t>Maliyet</w:t>
            </w:r>
            <w:r>
              <w:rPr>
                <w:b/>
                <w:spacing w:val="-8"/>
                <w:sz w:val="20"/>
              </w:rPr>
              <w:t xml:space="preserve"> </w:t>
            </w:r>
            <w:r>
              <w:rPr>
                <w:b/>
                <w:spacing w:val="-2"/>
                <w:sz w:val="20"/>
              </w:rPr>
              <w:t>Tahmini</w:t>
            </w:r>
          </w:p>
        </w:tc>
        <w:tc>
          <w:tcPr>
            <w:tcW w:w="7591" w:type="dxa"/>
            <w:gridSpan w:val="9"/>
            <w:shd w:val="clear" w:color="auto" w:fill="E2EFD9"/>
          </w:tcPr>
          <w:p w:rsidR="004B7C38" w:rsidRPr="002F5F48" w:rsidRDefault="002F5F48" w:rsidP="002F5F48">
            <w:pPr>
              <w:pStyle w:val="TableParagraph"/>
              <w:ind w:left="107"/>
              <w:rPr>
                <w:b/>
                <w:sz w:val="20"/>
              </w:rPr>
            </w:pPr>
            <w:r w:rsidRPr="002F5F48">
              <w:rPr>
                <w:b/>
                <w:sz w:val="20"/>
              </w:rPr>
              <w:t>1</w:t>
            </w:r>
            <w:r w:rsidR="004B7C38" w:rsidRPr="002F5F48">
              <w:rPr>
                <w:b/>
                <w:sz w:val="20"/>
              </w:rPr>
              <w:t>0.000,00 TL</w:t>
            </w:r>
          </w:p>
        </w:tc>
      </w:tr>
      <w:tr w:rsidR="004B7C38" w:rsidTr="004B7C38">
        <w:trPr>
          <w:trHeight w:val="552"/>
        </w:trPr>
        <w:tc>
          <w:tcPr>
            <w:tcW w:w="2552" w:type="dxa"/>
            <w:shd w:val="clear" w:color="auto" w:fill="C5E0B3"/>
          </w:tcPr>
          <w:p w:rsidR="004B7C38" w:rsidRDefault="004B7C38" w:rsidP="002007A2">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4B7C38" w:rsidRDefault="002F5F48" w:rsidP="002007A2">
            <w:pPr>
              <w:pStyle w:val="TableParagraph"/>
              <w:spacing w:line="350" w:lineRule="atLeast"/>
              <w:ind w:left="107"/>
              <w:rPr>
                <w:sz w:val="20"/>
              </w:rPr>
            </w:pPr>
            <w:r>
              <w:rPr>
                <w:sz w:val="20"/>
              </w:rPr>
              <w:t>T 1.2.1</w:t>
            </w:r>
          </w:p>
        </w:tc>
      </w:tr>
      <w:tr w:rsidR="004B7C38" w:rsidTr="004B7C38">
        <w:trPr>
          <w:trHeight w:val="607"/>
        </w:trPr>
        <w:tc>
          <w:tcPr>
            <w:tcW w:w="2552" w:type="dxa"/>
            <w:shd w:val="clear" w:color="auto" w:fill="C5E0B3"/>
          </w:tcPr>
          <w:p w:rsidR="004B7C38" w:rsidRDefault="004B7C38" w:rsidP="002007A2">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4B7C38" w:rsidRDefault="002F5F48" w:rsidP="004B7C38">
            <w:pPr>
              <w:pStyle w:val="TableParagraph"/>
              <w:spacing w:before="118"/>
              <w:ind w:left="107"/>
              <w:rPr>
                <w:sz w:val="20"/>
              </w:rPr>
            </w:pPr>
            <w:r>
              <w:rPr>
                <w:sz w:val="20"/>
              </w:rPr>
              <w:t>İ 1.2.1</w:t>
            </w:r>
          </w:p>
        </w:tc>
      </w:tr>
    </w:tbl>
    <w:p w:rsidR="00F36A0A" w:rsidRDefault="00F36A0A">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p w:rsidR="00AD2DC3" w:rsidRDefault="00AD2DC3">
      <w:pPr>
        <w:spacing w:line="360" w:lineRule="auto"/>
        <w:jc w:val="both"/>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812"/>
      </w:tblGrid>
      <w:tr w:rsidR="00F36A0A" w:rsidRPr="00631E57" w:rsidTr="007E431C">
        <w:trPr>
          <w:trHeight w:val="438"/>
        </w:trPr>
        <w:tc>
          <w:tcPr>
            <w:tcW w:w="1418" w:type="dxa"/>
            <w:shd w:val="clear" w:color="auto" w:fill="E2EFD9"/>
          </w:tcPr>
          <w:p w:rsidR="00F36A0A" w:rsidRPr="00631E57" w:rsidRDefault="00F36A0A" w:rsidP="007E431C">
            <w:pPr>
              <w:pStyle w:val="TableParagraph"/>
              <w:spacing w:line="234" w:lineRule="exact"/>
              <w:ind w:left="107"/>
              <w:rPr>
                <w:b/>
                <w:sz w:val="20"/>
              </w:rPr>
            </w:pPr>
            <w:r w:rsidRPr="00631E57">
              <w:rPr>
                <w:b/>
                <w:sz w:val="20"/>
              </w:rPr>
              <w:lastRenderedPageBreak/>
              <w:t>Amaç</w:t>
            </w:r>
            <w:r w:rsidRPr="00631E57">
              <w:rPr>
                <w:b/>
                <w:spacing w:val="-7"/>
                <w:sz w:val="20"/>
              </w:rPr>
              <w:t xml:space="preserve"> </w:t>
            </w:r>
            <w:r>
              <w:rPr>
                <w:b/>
                <w:spacing w:val="-10"/>
                <w:sz w:val="20"/>
              </w:rPr>
              <w:t>2</w:t>
            </w:r>
          </w:p>
        </w:tc>
        <w:tc>
          <w:tcPr>
            <w:tcW w:w="8812" w:type="dxa"/>
            <w:shd w:val="clear" w:color="auto" w:fill="E2EFD9"/>
          </w:tcPr>
          <w:p w:rsidR="00F36A0A" w:rsidRPr="00631E57" w:rsidRDefault="00F36A0A" w:rsidP="007E431C">
            <w:pPr>
              <w:rPr>
                <w:sz w:val="20"/>
              </w:rPr>
            </w:pPr>
            <w:r w:rsidRPr="002F5F48">
              <w:rPr>
                <w:sz w:val="20"/>
              </w:rPr>
              <w:t>Eğitim ve öğretimin niteliğinin geliştirilmesini sağlanacaktır.</w:t>
            </w:r>
          </w:p>
        </w:tc>
      </w:tr>
      <w:tr w:rsidR="00F36A0A" w:rsidRPr="00631E57" w:rsidTr="007E431C">
        <w:trPr>
          <w:trHeight w:val="438"/>
        </w:trPr>
        <w:tc>
          <w:tcPr>
            <w:tcW w:w="1418" w:type="dxa"/>
            <w:shd w:val="clear" w:color="auto" w:fill="C5E0B3"/>
          </w:tcPr>
          <w:p w:rsidR="00F36A0A" w:rsidRPr="00631E57" w:rsidRDefault="00F36A0A" w:rsidP="007E431C">
            <w:pPr>
              <w:pStyle w:val="TableParagraph"/>
              <w:spacing w:line="234" w:lineRule="exact"/>
              <w:ind w:left="107"/>
              <w:rPr>
                <w:b/>
                <w:sz w:val="20"/>
              </w:rPr>
            </w:pPr>
            <w:r w:rsidRPr="00631E57">
              <w:rPr>
                <w:b/>
                <w:sz w:val="20"/>
              </w:rPr>
              <w:t>Hedef</w:t>
            </w:r>
            <w:r w:rsidRPr="00631E57">
              <w:rPr>
                <w:b/>
                <w:spacing w:val="-9"/>
                <w:sz w:val="20"/>
              </w:rPr>
              <w:t xml:space="preserve"> </w:t>
            </w:r>
            <w:r>
              <w:rPr>
                <w:b/>
                <w:spacing w:val="-5"/>
                <w:sz w:val="20"/>
              </w:rPr>
              <w:t>2.1</w:t>
            </w:r>
          </w:p>
        </w:tc>
        <w:tc>
          <w:tcPr>
            <w:tcW w:w="8812" w:type="dxa"/>
            <w:shd w:val="clear" w:color="auto" w:fill="C5E0B3"/>
          </w:tcPr>
          <w:p w:rsidR="00F36A0A" w:rsidRPr="00631E57" w:rsidRDefault="00F36A0A" w:rsidP="007E431C">
            <w:pPr>
              <w:rPr>
                <w:sz w:val="20"/>
              </w:rPr>
            </w:pPr>
            <w:r w:rsidRPr="002F5F48">
              <w:rPr>
                <w:sz w:val="20"/>
              </w:rPr>
              <w:t>Kurum personelinin mesleki gelişimlerinin artırılması sağlanacaktır.</w:t>
            </w:r>
          </w:p>
        </w:tc>
      </w:tr>
    </w:tbl>
    <w:p w:rsidR="00F36A0A" w:rsidRDefault="00F36A0A" w:rsidP="00F36A0A"/>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991"/>
        <w:gridCol w:w="1135"/>
        <w:gridCol w:w="797"/>
        <w:gridCol w:w="720"/>
        <w:gridCol w:w="718"/>
        <w:gridCol w:w="720"/>
        <w:gridCol w:w="720"/>
        <w:gridCol w:w="864"/>
        <w:gridCol w:w="926"/>
      </w:tblGrid>
      <w:tr w:rsidR="00F36A0A" w:rsidRPr="00631E57" w:rsidTr="007E431C">
        <w:trPr>
          <w:trHeight w:val="854"/>
        </w:trPr>
        <w:tc>
          <w:tcPr>
            <w:tcW w:w="2552" w:type="dxa"/>
            <w:shd w:val="clear" w:color="auto" w:fill="C5E0B3"/>
          </w:tcPr>
          <w:p w:rsidR="00F36A0A" w:rsidRPr="00631E57" w:rsidRDefault="00F36A0A" w:rsidP="007E431C">
            <w:pPr>
              <w:pStyle w:val="TableParagraph"/>
              <w:spacing w:line="234" w:lineRule="exact"/>
              <w:ind w:left="107"/>
              <w:rPr>
                <w:b/>
                <w:sz w:val="20"/>
              </w:rPr>
            </w:pPr>
            <w:r w:rsidRPr="00631E57">
              <w:rPr>
                <w:b/>
                <w:spacing w:val="-2"/>
                <w:sz w:val="20"/>
              </w:rPr>
              <w:t>Performans</w:t>
            </w:r>
            <w:r w:rsidRPr="00631E57">
              <w:rPr>
                <w:b/>
                <w:spacing w:val="7"/>
                <w:sz w:val="20"/>
              </w:rPr>
              <w:t xml:space="preserve"> </w:t>
            </w:r>
            <w:r w:rsidRPr="00631E57">
              <w:rPr>
                <w:b/>
                <w:spacing w:val="-2"/>
                <w:sz w:val="20"/>
              </w:rPr>
              <w:t>Göstergeleri</w:t>
            </w:r>
          </w:p>
        </w:tc>
        <w:tc>
          <w:tcPr>
            <w:tcW w:w="991" w:type="dxa"/>
            <w:shd w:val="clear" w:color="auto" w:fill="C5E0B3"/>
          </w:tcPr>
          <w:p w:rsidR="00F36A0A" w:rsidRPr="00631E57" w:rsidRDefault="00F36A0A" w:rsidP="007E431C">
            <w:pPr>
              <w:pStyle w:val="TableParagraph"/>
              <w:spacing w:line="360" w:lineRule="auto"/>
              <w:ind w:left="107" w:right="225"/>
              <w:rPr>
                <w:b/>
                <w:sz w:val="20"/>
              </w:rPr>
            </w:pPr>
            <w:r>
              <w:rPr>
                <w:b/>
                <w:spacing w:val="-2"/>
                <w:sz w:val="20"/>
              </w:rPr>
              <w:t>Hedefe Etkisi</w:t>
            </w:r>
          </w:p>
        </w:tc>
        <w:tc>
          <w:tcPr>
            <w:tcW w:w="1135" w:type="dxa"/>
            <w:shd w:val="clear" w:color="auto" w:fill="C5E0B3"/>
          </w:tcPr>
          <w:p w:rsidR="00F36A0A" w:rsidRPr="00631E57" w:rsidRDefault="00F36A0A" w:rsidP="007E431C">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8"/>
              <w:rPr>
                <w:b/>
                <w:sz w:val="20"/>
              </w:rPr>
            </w:pPr>
            <w:r w:rsidRPr="00631E57">
              <w:rPr>
                <w:b/>
                <w:sz w:val="20"/>
              </w:rPr>
              <w:t>1.</w:t>
            </w:r>
            <w:r w:rsidRPr="00631E57">
              <w:rPr>
                <w:b/>
                <w:spacing w:val="-5"/>
                <w:sz w:val="20"/>
              </w:rPr>
              <w:t xml:space="preserve"> Yıl</w:t>
            </w:r>
          </w:p>
        </w:tc>
        <w:tc>
          <w:tcPr>
            <w:tcW w:w="720"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5"/>
              <w:rPr>
                <w:b/>
                <w:sz w:val="20"/>
              </w:rPr>
            </w:pPr>
            <w:r w:rsidRPr="00631E57">
              <w:rPr>
                <w:b/>
                <w:sz w:val="20"/>
              </w:rPr>
              <w:t>2.</w:t>
            </w:r>
            <w:r w:rsidRPr="00631E57">
              <w:rPr>
                <w:b/>
                <w:spacing w:val="-5"/>
                <w:sz w:val="20"/>
              </w:rPr>
              <w:t xml:space="preserve"> Yıl</w:t>
            </w:r>
          </w:p>
        </w:tc>
        <w:tc>
          <w:tcPr>
            <w:tcW w:w="718"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5"/>
              <w:rPr>
                <w:b/>
                <w:sz w:val="20"/>
              </w:rPr>
            </w:pPr>
            <w:r w:rsidRPr="00631E57">
              <w:rPr>
                <w:b/>
                <w:sz w:val="20"/>
              </w:rPr>
              <w:t>3.</w:t>
            </w:r>
            <w:r w:rsidRPr="00631E57">
              <w:rPr>
                <w:b/>
                <w:spacing w:val="-5"/>
                <w:sz w:val="20"/>
              </w:rPr>
              <w:t xml:space="preserve"> yıl</w:t>
            </w:r>
          </w:p>
        </w:tc>
        <w:tc>
          <w:tcPr>
            <w:tcW w:w="720"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7"/>
              <w:rPr>
                <w:b/>
                <w:sz w:val="20"/>
              </w:rPr>
            </w:pPr>
            <w:r w:rsidRPr="00631E57">
              <w:rPr>
                <w:b/>
                <w:sz w:val="20"/>
              </w:rPr>
              <w:t>4.</w:t>
            </w:r>
            <w:r w:rsidRPr="00631E57">
              <w:rPr>
                <w:b/>
                <w:spacing w:val="-5"/>
                <w:sz w:val="20"/>
              </w:rPr>
              <w:t xml:space="preserve"> Yıl</w:t>
            </w:r>
          </w:p>
        </w:tc>
        <w:tc>
          <w:tcPr>
            <w:tcW w:w="720"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7"/>
              <w:rPr>
                <w:b/>
                <w:sz w:val="20"/>
              </w:rPr>
            </w:pPr>
            <w:r w:rsidRPr="00631E57">
              <w:rPr>
                <w:b/>
                <w:sz w:val="20"/>
              </w:rPr>
              <w:t>5.</w:t>
            </w:r>
            <w:r w:rsidRPr="00631E57">
              <w:rPr>
                <w:b/>
                <w:spacing w:val="-5"/>
                <w:sz w:val="20"/>
              </w:rPr>
              <w:t xml:space="preserve"> Yıl</w:t>
            </w:r>
          </w:p>
        </w:tc>
        <w:tc>
          <w:tcPr>
            <w:tcW w:w="864" w:type="dxa"/>
            <w:shd w:val="clear" w:color="auto" w:fill="C5E0B3"/>
          </w:tcPr>
          <w:p w:rsidR="00F36A0A" w:rsidRPr="00631E57" w:rsidRDefault="00F36A0A" w:rsidP="007E431C">
            <w:pPr>
              <w:pStyle w:val="TableParagraph"/>
              <w:spacing w:line="360" w:lineRule="auto"/>
              <w:ind w:left="107" w:right="127"/>
              <w:rPr>
                <w:b/>
                <w:sz w:val="20"/>
              </w:rPr>
            </w:pPr>
            <w:r w:rsidRPr="00631E57">
              <w:rPr>
                <w:b/>
                <w:spacing w:val="-2"/>
                <w:sz w:val="20"/>
              </w:rPr>
              <w:t>İzleme Sıklığı</w:t>
            </w:r>
          </w:p>
        </w:tc>
        <w:tc>
          <w:tcPr>
            <w:tcW w:w="926" w:type="dxa"/>
            <w:shd w:val="clear" w:color="auto" w:fill="C5E0B3"/>
          </w:tcPr>
          <w:p w:rsidR="00F36A0A" w:rsidRPr="00631E57" w:rsidRDefault="00F36A0A" w:rsidP="007E431C">
            <w:pPr>
              <w:pStyle w:val="TableParagraph"/>
              <w:spacing w:line="360" w:lineRule="auto"/>
              <w:ind w:left="107" w:right="232"/>
              <w:rPr>
                <w:b/>
                <w:sz w:val="20"/>
              </w:rPr>
            </w:pPr>
            <w:r w:rsidRPr="00631E57">
              <w:rPr>
                <w:b/>
                <w:spacing w:val="-2"/>
                <w:sz w:val="20"/>
              </w:rPr>
              <w:t>Rapor Sıklığı</w:t>
            </w:r>
          </w:p>
        </w:tc>
      </w:tr>
      <w:tr w:rsidR="00F36A0A" w:rsidRPr="00631E57" w:rsidTr="007E431C">
        <w:trPr>
          <w:trHeight w:val="417"/>
        </w:trPr>
        <w:tc>
          <w:tcPr>
            <w:tcW w:w="2552" w:type="dxa"/>
            <w:shd w:val="clear" w:color="auto" w:fill="C5E0B3"/>
          </w:tcPr>
          <w:p w:rsidR="00F36A0A" w:rsidRPr="002F5F48" w:rsidRDefault="00F36A0A" w:rsidP="007E431C">
            <w:pPr>
              <w:pStyle w:val="TableParagraph"/>
              <w:spacing w:line="234" w:lineRule="exact"/>
              <w:ind w:left="102"/>
              <w:rPr>
                <w:b/>
                <w:sz w:val="20"/>
              </w:rPr>
            </w:pPr>
            <w:r w:rsidRPr="002F5F48">
              <w:rPr>
                <w:b/>
                <w:sz w:val="20"/>
              </w:rPr>
              <w:t xml:space="preserve">PG </w:t>
            </w:r>
            <w:r>
              <w:rPr>
                <w:b/>
                <w:sz w:val="20"/>
              </w:rPr>
              <w:t>2.1.1</w:t>
            </w:r>
            <w:r w:rsidRPr="002F5F48">
              <w:rPr>
                <w:b/>
                <w:sz w:val="20"/>
              </w:rPr>
              <w:t xml:space="preserve"> Alanında hizmet içi eğitim alan yönetici sayısı </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6</w:t>
            </w:r>
          </w:p>
        </w:tc>
        <w:tc>
          <w:tcPr>
            <w:tcW w:w="797"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8</w:t>
            </w:r>
          </w:p>
        </w:tc>
        <w:tc>
          <w:tcPr>
            <w:tcW w:w="720"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8</w:t>
            </w:r>
          </w:p>
        </w:tc>
        <w:tc>
          <w:tcPr>
            <w:tcW w:w="718"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9</w:t>
            </w:r>
          </w:p>
        </w:tc>
        <w:tc>
          <w:tcPr>
            <w:tcW w:w="720"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9</w:t>
            </w:r>
          </w:p>
        </w:tc>
        <w:tc>
          <w:tcPr>
            <w:tcW w:w="720"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9</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414"/>
        </w:trPr>
        <w:tc>
          <w:tcPr>
            <w:tcW w:w="2552" w:type="dxa"/>
            <w:shd w:val="clear" w:color="auto" w:fill="C5E0B3"/>
          </w:tcPr>
          <w:p w:rsidR="00F36A0A" w:rsidRPr="002F5F48" w:rsidRDefault="00F36A0A" w:rsidP="007E431C">
            <w:pPr>
              <w:pStyle w:val="TableParagraph"/>
              <w:spacing w:line="234" w:lineRule="exact"/>
              <w:ind w:left="102"/>
              <w:rPr>
                <w:b/>
                <w:sz w:val="20"/>
              </w:rPr>
            </w:pPr>
            <w:r w:rsidRPr="002F5F48">
              <w:rPr>
                <w:b/>
                <w:sz w:val="20"/>
              </w:rPr>
              <w:t xml:space="preserve">PG </w:t>
            </w:r>
            <w:r>
              <w:rPr>
                <w:b/>
                <w:sz w:val="20"/>
              </w:rPr>
              <w:t>2.1.2</w:t>
            </w:r>
            <w:r w:rsidRPr="002F5F48">
              <w:rPr>
                <w:b/>
                <w:sz w:val="20"/>
              </w:rPr>
              <w:t xml:space="preserve"> Yüz yüze hizmet içi eğitim alan öğretmen sayısı</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15</w:t>
            </w:r>
          </w:p>
        </w:tc>
        <w:tc>
          <w:tcPr>
            <w:tcW w:w="1135"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7</w:t>
            </w:r>
          </w:p>
        </w:tc>
        <w:tc>
          <w:tcPr>
            <w:tcW w:w="797"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9</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9</w:t>
            </w:r>
          </w:p>
        </w:tc>
        <w:tc>
          <w:tcPr>
            <w:tcW w:w="718"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9</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9</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9</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438"/>
        </w:trPr>
        <w:tc>
          <w:tcPr>
            <w:tcW w:w="2552" w:type="dxa"/>
            <w:shd w:val="clear" w:color="auto" w:fill="C5E0B3"/>
          </w:tcPr>
          <w:p w:rsidR="00F36A0A" w:rsidRPr="002F5F48" w:rsidRDefault="00F36A0A" w:rsidP="007E431C">
            <w:pPr>
              <w:pStyle w:val="TableParagraph"/>
              <w:spacing w:line="234" w:lineRule="exact"/>
              <w:ind w:left="102"/>
              <w:rPr>
                <w:b/>
                <w:sz w:val="20"/>
              </w:rPr>
            </w:pPr>
            <w:r w:rsidRPr="002F5F48">
              <w:rPr>
                <w:b/>
                <w:sz w:val="20"/>
              </w:rPr>
              <w:t xml:space="preserve">PG </w:t>
            </w:r>
            <w:r>
              <w:rPr>
                <w:b/>
                <w:sz w:val="20"/>
              </w:rPr>
              <w:t>2.1.3</w:t>
            </w:r>
            <w:r w:rsidRPr="002F5F48">
              <w:rPr>
                <w:b/>
                <w:sz w:val="20"/>
              </w:rPr>
              <w:t xml:space="preserve"> Alanında eğitim alan yardımcı personel sayısı</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15</w:t>
            </w:r>
          </w:p>
        </w:tc>
        <w:tc>
          <w:tcPr>
            <w:tcW w:w="1135"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1</w:t>
            </w:r>
          </w:p>
        </w:tc>
        <w:tc>
          <w:tcPr>
            <w:tcW w:w="797"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2</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3</w:t>
            </w:r>
          </w:p>
        </w:tc>
        <w:tc>
          <w:tcPr>
            <w:tcW w:w="718"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3</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3</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3</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414"/>
        </w:trPr>
        <w:tc>
          <w:tcPr>
            <w:tcW w:w="2552" w:type="dxa"/>
            <w:shd w:val="clear" w:color="auto" w:fill="C5E0B3"/>
          </w:tcPr>
          <w:p w:rsidR="00F36A0A" w:rsidRPr="002F5F48" w:rsidRDefault="00F36A0A" w:rsidP="007E431C">
            <w:pPr>
              <w:pStyle w:val="TableParagraph"/>
              <w:spacing w:line="234" w:lineRule="exact"/>
              <w:ind w:left="102"/>
              <w:rPr>
                <w:b/>
                <w:sz w:val="20"/>
              </w:rPr>
            </w:pPr>
            <w:r>
              <w:rPr>
                <w:b/>
                <w:sz w:val="20"/>
              </w:rPr>
              <w:t>PG 2.1.4</w:t>
            </w:r>
            <w:r w:rsidRPr="002F5F48">
              <w:rPr>
                <w:b/>
                <w:sz w:val="20"/>
              </w:rPr>
              <w:t xml:space="preserve"> Uzaktan hizmet içi eğitime katılan öğretmen sayısı</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15</w:t>
            </w:r>
          </w:p>
        </w:tc>
        <w:tc>
          <w:tcPr>
            <w:tcW w:w="1135"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8</w:t>
            </w:r>
          </w:p>
        </w:tc>
        <w:tc>
          <w:tcPr>
            <w:tcW w:w="797"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9</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9</w:t>
            </w:r>
          </w:p>
        </w:tc>
        <w:tc>
          <w:tcPr>
            <w:tcW w:w="718"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9</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9</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9</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414"/>
        </w:trPr>
        <w:tc>
          <w:tcPr>
            <w:tcW w:w="2552" w:type="dxa"/>
            <w:shd w:val="clear" w:color="auto" w:fill="C5E0B3"/>
          </w:tcPr>
          <w:p w:rsidR="00F36A0A" w:rsidRPr="002F5F48" w:rsidRDefault="00F36A0A" w:rsidP="007E431C">
            <w:pPr>
              <w:pStyle w:val="TableParagraph"/>
              <w:spacing w:line="234" w:lineRule="exact"/>
              <w:ind w:left="102"/>
              <w:rPr>
                <w:b/>
                <w:sz w:val="20"/>
              </w:rPr>
            </w:pPr>
            <w:r>
              <w:rPr>
                <w:b/>
                <w:sz w:val="20"/>
              </w:rPr>
              <w:t>PG 2.1.5</w:t>
            </w:r>
            <w:r w:rsidRPr="002F5F48">
              <w:rPr>
                <w:b/>
                <w:sz w:val="20"/>
              </w:rPr>
              <w:t xml:space="preserve"> Ulusal</w:t>
            </w:r>
            <w:r>
              <w:rPr>
                <w:b/>
                <w:sz w:val="20"/>
              </w:rPr>
              <w:t xml:space="preserve"> </w:t>
            </w:r>
            <w:r w:rsidRPr="002F5F48">
              <w:rPr>
                <w:b/>
                <w:sz w:val="20"/>
              </w:rPr>
              <w:t>/</w:t>
            </w:r>
            <w:r>
              <w:rPr>
                <w:b/>
                <w:sz w:val="20"/>
              </w:rPr>
              <w:t xml:space="preserve"> </w:t>
            </w:r>
            <w:r w:rsidRPr="002F5F48">
              <w:rPr>
                <w:b/>
                <w:sz w:val="20"/>
              </w:rPr>
              <w:t>Uluslararası projelere katılım sağlayan öğretmen sayısı</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15</w:t>
            </w:r>
          </w:p>
        </w:tc>
        <w:tc>
          <w:tcPr>
            <w:tcW w:w="1135"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0</w:t>
            </w:r>
          </w:p>
        </w:tc>
        <w:tc>
          <w:tcPr>
            <w:tcW w:w="797"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1</w:t>
            </w:r>
          </w:p>
        </w:tc>
        <w:tc>
          <w:tcPr>
            <w:tcW w:w="720"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1</w:t>
            </w:r>
          </w:p>
        </w:tc>
        <w:tc>
          <w:tcPr>
            <w:tcW w:w="718"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2</w:t>
            </w:r>
          </w:p>
        </w:tc>
        <w:tc>
          <w:tcPr>
            <w:tcW w:w="720"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2</w:t>
            </w:r>
          </w:p>
        </w:tc>
        <w:tc>
          <w:tcPr>
            <w:tcW w:w="720"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2</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414"/>
        </w:trPr>
        <w:tc>
          <w:tcPr>
            <w:tcW w:w="2552" w:type="dxa"/>
            <w:shd w:val="clear" w:color="auto" w:fill="C5E0B3"/>
          </w:tcPr>
          <w:p w:rsidR="00F36A0A" w:rsidRPr="002F5F48" w:rsidRDefault="00F36A0A" w:rsidP="007E431C">
            <w:pPr>
              <w:pStyle w:val="TableParagraph"/>
              <w:spacing w:line="234" w:lineRule="exact"/>
              <w:ind w:left="102"/>
              <w:rPr>
                <w:b/>
                <w:sz w:val="20"/>
              </w:rPr>
            </w:pPr>
            <w:r w:rsidRPr="002F5F48">
              <w:rPr>
                <w:b/>
                <w:sz w:val="20"/>
              </w:rPr>
              <w:t xml:space="preserve">PG </w:t>
            </w:r>
            <w:r>
              <w:rPr>
                <w:b/>
                <w:sz w:val="20"/>
              </w:rPr>
              <w:t>2.1.6</w:t>
            </w:r>
            <w:r w:rsidRPr="002F5F48">
              <w:rPr>
                <w:b/>
                <w:sz w:val="20"/>
              </w:rPr>
              <w:t xml:space="preserve"> Öğretmenlere yönelik düzenlenen eğitim sayısı</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1</w:t>
            </w:r>
          </w:p>
        </w:tc>
        <w:tc>
          <w:tcPr>
            <w:tcW w:w="797"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2</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3</w:t>
            </w:r>
          </w:p>
        </w:tc>
        <w:tc>
          <w:tcPr>
            <w:tcW w:w="718"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4</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5</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5</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414"/>
        </w:trPr>
        <w:tc>
          <w:tcPr>
            <w:tcW w:w="2552" w:type="dxa"/>
            <w:shd w:val="clear" w:color="auto" w:fill="C5E0B3"/>
          </w:tcPr>
          <w:p w:rsidR="00F36A0A" w:rsidRPr="002F5F48" w:rsidRDefault="00F36A0A" w:rsidP="007E431C">
            <w:pPr>
              <w:pStyle w:val="TableParagraph"/>
              <w:spacing w:line="234" w:lineRule="exact"/>
              <w:ind w:left="102"/>
              <w:rPr>
                <w:b/>
                <w:sz w:val="20"/>
              </w:rPr>
            </w:pPr>
            <w:r>
              <w:rPr>
                <w:b/>
                <w:sz w:val="20"/>
              </w:rPr>
              <w:t>PG 2.1.7</w:t>
            </w:r>
            <w:r w:rsidRPr="002F5F48">
              <w:rPr>
                <w:b/>
                <w:sz w:val="20"/>
              </w:rPr>
              <w:t xml:space="preserve"> Yüksek lisans eğitimini sürdüren öğretmen sayısı</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0</w:t>
            </w:r>
          </w:p>
        </w:tc>
        <w:tc>
          <w:tcPr>
            <w:tcW w:w="797"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1</w:t>
            </w:r>
          </w:p>
        </w:tc>
        <w:tc>
          <w:tcPr>
            <w:tcW w:w="720"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1</w:t>
            </w:r>
          </w:p>
        </w:tc>
        <w:tc>
          <w:tcPr>
            <w:tcW w:w="718"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2</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2</w:t>
            </w:r>
          </w:p>
        </w:tc>
        <w:tc>
          <w:tcPr>
            <w:tcW w:w="720" w:type="dxa"/>
            <w:shd w:val="clear" w:color="auto" w:fill="E2EFD9"/>
            <w:vAlign w:val="center"/>
          </w:tcPr>
          <w:p w:rsidR="00F36A0A" w:rsidRPr="00631E57" w:rsidRDefault="00707734" w:rsidP="007E431C">
            <w:pPr>
              <w:pStyle w:val="TableParagraph"/>
              <w:jc w:val="center"/>
              <w:rPr>
                <w:rFonts w:ascii="Times New Roman"/>
                <w:sz w:val="20"/>
              </w:rPr>
            </w:pPr>
            <w:r>
              <w:rPr>
                <w:rFonts w:ascii="Times New Roman"/>
                <w:sz w:val="20"/>
              </w:rPr>
              <w:t>2</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414"/>
        </w:trPr>
        <w:tc>
          <w:tcPr>
            <w:tcW w:w="2552" w:type="dxa"/>
            <w:shd w:val="clear" w:color="auto" w:fill="C5E0B3"/>
          </w:tcPr>
          <w:p w:rsidR="00F36A0A" w:rsidRPr="002F5F48" w:rsidRDefault="00F36A0A" w:rsidP="007E431C">
            <w:pPr>
              <w:pStyle w:val="TableParagraph"/>
              <w:spacing w:line="234" w:lineRule="exact"/>
              <w:ind w:left="102"/>
              <w:rPr>
                <w:b/>
                <w:sz w:val="20"/>
              </w:rPr>
            </w:pPr>
            <w:r w:rsidRPr="002F5F48">
              <w:rPr>
                <w:b/>
                <w:sz w:val="20"/>
              </w:rPr>
              <w:t xml:space="preserve">PG </w:t>
            </w:r>
            <w:r>
              <w:rPr>
                <w:b/>
                <w:sz w:val="20"/>
              </w:rPr>
              <w:t>2.1.8</w:t>
            </w:r>
            <w:r w:rsidRPr="002F5F48">
              <w:rPr>
                <w:b/>
                <w:sz w:val="20"/>
              </w:rPr>
              <w:t xml:space="preserve"> Yüksek lisans eğitimini tamamlayan öğretmen sayısı</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2</w:t>
            </w:r>
          </w:p>
        </w:tc>
        <w:tc>
          <w:tcPr>
            <w:tcW w:w="797"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3</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3</w:t>
            </w:r>
          </w:p>
        </w:tc>
        <w:tc>
          <w:tcPr>
            <w:tcW w:w="718"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4</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4</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4</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354"/>
        </w:trPr>
        <w:tc>
          <w:tcPr>
            <w:tcW w:w="2552" w:type="dxa"/>
            <w:shd w:val="clear" w:color="auto" w:fill="C5E0B3"/>
          </w:tcPr>
          <w:p w:rsidR="00F36A0A" w:rsidRPr="00631E57" w:rsidRDefault="00F36A0A" w:rsidP="007E431C">
            <w:pPr>
              <w:pStyle w:val="TableParagraph"/>
              <w:spacing w:line="234" w:lineRule="exact"/>
              <w:ind w:left="107"/>
              <w:rPr>
                <w:b/>
                <w:sz w:val="20"/>
              </w:rPr>
            </w:pPr>
            <w:r w:rsidRPr="00631E57">
              <w:rPr>
                <w:b/>
                <w:spacing w:val="-2"/>
                <w:sz w:val="20"/>
              </w:rPr>
              <w:t>Koordinatör</w:t>
            </w:r>
            <w:r w:rsidRPr="00631E57">
              <w:rPr>
                <w:b/>
                <w:spacing w:val="9"/>
                <w:sz w:val="20"/>
              </w:rPr>
              <w:t xml:space="preserve"> </w:t>
            </w:r>
            <w:r w:rsidRPr="00631E57">
              <w:rPr>
                <w:b/>
                <w:spacing w:val="-2"/>
                <w:sz w:val="20"/>
              </w:rPr>
              <w:t>Birim</w:t>
            </w:r>
          </w:p>
        </w:tc>
        <w:tc>
          <w:tcPr>
            <w:tcW w:w="7591" w:type="dxa"/>
            <w:gridSpan w:val="9"/>
            <w:shd w:val="clear" w:color="auto" w:fill="C5E0B3"/>
          </w:tcPr>
          <w:p w:rsidR="00F36A0A" w:rsidRPr="00631E57" w:rsidRDefault="00F36A0A" w:rsidP="007E431C">
            <w:pPr>
              <w:pStyle w:val="TableParagraph"/>
              <w:spacing w:line="234" w:lineRule="exact"/>
              <w:ind w:left="107"/>
              <w:rPr>
                <w:sz w:val="20"/>
              </w:rPr>
            </w:pPr>
            <w:r w:rsidRPr="00631E57">
              <w:rPr>
                <w:b/>
                <w:sz w:val="20"/>
              </w:rPr>
              <w:t>Okul İdaresi</w:t>
            </w:r>
          </w:p>
        </w:tc>
      </w:tr>
      <w:tr w:rsidR="00F36A0A" w:rsidRPr="00631E57" w:rsidTr="007E431C">
        <w:trPr>
          <w:trHeight w:val="273"/>
        </w:trPr>
        <w:tc>
          <w:tcPr>
            <w:tcW w:w="2552" w:type="dxa"/>
            <w:shd w:val="clear" w:color="auto" w:fill="C5E0B3"/>
          </w:tcPr>
          <w:p w:rsidR="00F36A0A" w:rsidRPr="00631E57" w:rsidRDefault="00F36A0A" w:rsidP="007E431C">
            <w:pPr>
              <w:pStyle w:val="TableParagraph"/>
              <w:ind w:left="107"/>
              <w:rPr>
                <w:rFonts w:ascii="Calibri" w:hAnsi="Calibri"/>
                <w:b/>
                <w:sz w:val="20"/>
              </w:rPr>
            </w:pPr>
            <w:r w:rsidRPr="00631E57">
              <w:rPr>
                <w:rFonts w:ascii="Calibri" w:hAnsi="Calibri"/>
                <w:b/>
                <w:sz w:val="20"/>
              </w:rPr>
              <w:t>İş</w:t>
            </w:r>
            <w:r w:rsidRPr="00631E57">
              <w:rPr>
                <w:rFonts w:ascii="Calibri" w:hAnsi="Calibri"/>
                <w:b/>
                <w:spacing w:val="-6"/>
                <w:sz w:val="20"/>
              </w:rPr>
              <w:t xml:space="preserve"> </w:t>
            </w:r>
            <w:r w:rsidRPr="00631E57">
              <w:rPr>
                <w:rFonts w:ascii="Calibri" w:hAnsi="Calibri"/>
                <w:b/>
                <w:sz w:val="20"/>
              </w:rPr>
              <w:t>birliği</w:t>
            </w:r>
            <w:r w:rsidRPr="00631E57">
              <w:rPr>
                <w:rFonts w:ascii="Calibri" w:hAnsi="Calibri"/>
                <w:b/>
                <w:spacing w:val="-6"/>
                <w:sz w:val="20"/>
              </w:rPr>
              <w:t xml:space="preserve"> </w:t>
            </w:r>
            <w:r w:rsidRPr="00631E57">
              <w:rPr>
                <w:rFonts w:ascii="Calibri" w:hAnsi="Calibri"/>
                <w:b/>
                <w:sz w:val="20"/>
              </w:rPr>
              <w:t>Yapılacak</w:t>
            </w:r>
            <w:r w:rsidRPr="00631E57">
              <w:rPr>
                <w:rFonts w:ascii="Calibri" w:hAnsi="Calibri"/>
                <w:b/>
                <w:spacing w:val="-4"/>
                <w:sz w:val="20"/>
              </w:rPr>
              <w:t xml:space="preserve"> </w:t>
            </w:r>
            <w:r w:rsidRPr="00631E57">
              <w:rPr>
                <w:rFonts w:ascii="Calibri" w:hAnsi="Calibri"/>
                <w:b/>
                <w:spacing w:val="-2"/>
                <w:sz w:val="20"/>
              </w:rPr>
              <w:t>Birimler</w:t>
            </w:r>
          </w:p>
        </w:tc>
        <w:tc>
          <w:tcPr>
            <w:tcW w:w="7591" w:type="dxa"/>
            <w:gridSpan w:val="9"/>
            <w:shd w:val="clear" w:color="auto" w:fill="E2EFD9"/>
          </w:tcPr>
          <w:p w:rsidR="00F36A0A" w:rsidRPr="00631E57" w:rsidRDefault="00F36A0A" w:rsidP="007E431C">
            <w:pPr>
              <w:pStyle w:val="TableParagraph"/>
              <w:spacing w:line="357" w:lineRule="auto"/>
              <w:ind w:left="107"/>
              <w:rPr>
                <w:b/>
                <w:sz w:val="20"/>
              </w:rPr>
            </w:pPr>
            <w:r>
              <w:rPr>
                <w:b/>
                <w:sz w:val="20"/>
              </w:rPr>
              <w:t>Tüm Personel</w:t>
            </w:r>
          </w:p>
        </w:tc>
      </w:tr>
      <w:tr w:rsidR="00F36A0A" w:rsidTr="007E431C">
        <w:trPr>
          <w:trHeight w:val="393"/>
        </w:trPr>
        <w:tc>
          <w:tcPr>
            <w:tcW w:w="2552" w:type="dxa"/>
            <w:shd w:val="clear" w:color="auto" w:fill="C5E0B3"/>
          </w:tcPr>
          <w:p w:rsidR="00F36A0A" w:rsidRDefault="00F36A0A" w:rsidP="007E431C">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F36A0A" w:rsidRDefault="00F36A0A" w:rsidP="007E431C">
            <w:pPr>
              <w:pStyle w:val="TableParagraph"/>
              <w:spacing w:line="234" w:lineRule="exact"/>
              <w:rPr>
                <w:sz w:val="20"/>
              </w:rPr>
            </w:pPr>
            <w:r>
              <w:rPr>
                <w:sz w:val="20"/>
              </w:rPr>
              <w:t xml:space="preserve">  R 2.1.1 Eğitimlerin uzun zaman alması.</w:t>
            </w:r>
          </w:p>
          <w:p w:rsidR="00F36A0A" w:rsidRPr="00631E57" w:rsidRDefault="00F36A0A" w:rsidP="007E431C">
            <w:pPr>
              <w:pStyle w:val="TableParagraph"/>
              <w:spacing w:line="234" w:lineRule="exact"/>
              <w:ind w:left="143" w:hanging="143"/>
              <w:rPr>
                <w:sz w:val="20"/>
              </w:rPr>
            </w:pPr>
            <w:r>
              <w:rPr>
                <w:sz w:val="20"/>
              </w:rPr>
              <w:t xml:space="preserve">  R 2.1.2 Personelin eğitime katılımda isteksizliği.</w:t>
            </w:r>
          </w:p>
        </w:tc>
      </w:tr>
      <w:tr w:rsidR="00F36A0A" w:rsidTr="007E431C">
        <w:trPr>
          <w:trHeight w:val="853"/>
        </w:trPr>
        <w:tc>
          <w:tcPr>
            <w:tcW w:w="2552" w:type="dxa"/>
            <w:shd w:val="clear" w:color="auto" w:fill="C5E0B3"/>
          </w:tcPr>
          <w:p w:rsidR="00F36A0A" w:rsidRDefault="00F36A0A" w:rsidP="007E431C">
            <w:pPr>
              <w:pStyle w:val="TableParagraph"/>
              <w:spacing w:before="131"/>
              <w:rPr>
                <w:b/>
                <w:sz w:val="20"/>
              </w:rPr>
            </w:pPr>
          </w:p>
          <w:p w:rsidR="00F36A0A" w:rsidRDefault="00F36A0A" w:rsidP="007E431C">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F36A0A" w:rsidRPr="002F5F48" w:rsidRDefault="00F36A0A" w:rsidP="007E431C">
            <w:pPr>
              <w:pStyle w:val="TableParagraph"/>
              <w:spacing w:line="234" w:lineRule="exact"/>
              <w:ind w:left="107"/>
              <w:rPr>
                <w:sz w:val="20"/>
              </w:rPr>
            </w:pPr>
            <w:r w:rsidRPr="002F5F48">
              <w:rPr>
                <w:sz w:val="20"/>
              </w:rPr>
              <w:t>S</w:t>
            </w:r>
            <w:r>
              <w:rPr>
                <w:sz w:val="20"/>
              </w:rPr>
              <w:t xml:space="preserve"> 2.1.</w:t>
            </w:r>
            <w:r w:rsidRPr="002F5F48">
              <w:rPr>
                <w:sz w:val="20"/>
              </w:rPr>
              <w:t>1 Okul Öncesi Eğitim Kurumları yöneticilerinin ve öğretmenlerin mesleki gelişim ihtiyaçları tespit edilerek bu ihtiyaçları gidermeye yönelik bir mesleki gelişim planı hazırlanacaktır.</w:t>
            </w:r>
          </w:p>
          <w:p w:rsidR="00F36A0A" w:rsidRPr="002F5F48" w:rsidRDefault="00F36A0A" w:rsidP="007E431C">
            <w:pPr>
              <w:pStyle w:val="TableParagraph"/>
              <w:spacing w:line="234" w:lineRule="exact"/>
              <w:ind w:left="107"/>
              <w:rPr>
                <w:sz w:val="20"/>
              </w:rPr>
            </w:pPr>
            <w:r w:rsidRPr="002F5F48">
              <w:rPr>
                <w:sz w:val="20"/>
              </w:rPr>
              <w:t>S</w:t>
            </w:r>
            <w:r>
              <w:rPr>
                <w:sz w:val="20"/>
              </w:rPr>
              <w:t xml:space="preserve"> 2.1.</w:t>
            </w:r>
            <w:r w:rsidRPr="002F5F48">
              <w:rPr>
                <w:sz w:val="20"/>
              </w:rPr>
              <w:t xml:space="preserve">2 </w:t>
            </w:r>
            <w:r>
              <w:rPr>
                <w:sz w:val="20"/>
              </w:rPr>
              <w:t>D</w:t>
            </w:r>
            <w:r w:rsidRPr="002F5F48">
              <w:rPr>
                <w:sz w:val="20"/>
              </w:rPr>
              <w:t>iğer kurum ve kuruluşlarla yapılan iş birlikleri kapsamında yardımcı personelin görev alanı ile ilgili iş başı eğitim almaları sağlanacaktır.</w:t>
            </w:r>
          </w:p>
          <w:p w:rsidR="00F36A0A" w:rsidRPr="002F5F48" w:rsidRDefault="00F36A0A" w:rsidP="007E431C">
            <w:pPr>
              <w:pStyle w:val="TableParagraph"/>
              <w:spacing w:line="234" w:lineRule="exact"/>
              <w:ind w:left="107"/>
              <w:rPr>
                <w:sz w:val="20"/>
              </w:rPr>
            </w:pPr>
            <w:r w:rsidRPr="002F5F48">
              <w:rPr>
                <w:sz w:val="20"/>
              </w:rPr>
              <w:t>S</w:t>
            </w:r>
            <w:r>
              <w:rPr>
                <w:sz w:val="20"/>
              </w:rPr>
              <w:t xml:space="preserve"> 2.1.</w:t>
            </w:r>
            <w:r w:rsidRPr="002F5F48">
              <w:rPr>
                <w:sz w:val="20"/>
              </w:rPr>
              <w:t xml:space="preserve">3 </w:t>
            </w:r>
            <w:r>
              <w:rPr>
                <w:sz w:val="20"/>
              </w:rPr>
              <w:t>Öğretmenler</w:t>
            </w:r>
            <w:r w:rsidRPr="002F5F48">
              <w:rPr>
                <w:sz w:val="20"/>
              </w:rPr>
              <w:t xml:space="preserve">in alanlarında mesleki gelişimlerini ve öğretmenlik </w:t>
            </w:r>
            <w:r>
              <w:rPr>
                <w:sz w:val="20"/>
              </w:rPr>
              <w:t xml:space="preserve">yeterliklerini geliştirmek için </w:t>
            </w:r>
            <w:r w:rsidRPr="002F5F48">
              <w:rPr>
                <w:sz w:val="20"/>
              </w:rPr>
              <w:t>eğitim almaları sağlanacaktır.</w:t>
            </w:r>
          </w:p>
          <w:p w:rsidR="00F36A0A" w:rsidRPr="002F5F48" w:rsidRDefault="00F36A0A" w:rsidP="007E431C">
            <w:pPr>
              <w:pStyle w:val="TableParagraph"/>
              <w:spacing w:line="234" w:lineRule="exact"/>
              <w:ind w:left="107"/>
              <w:rPr>
                <w:sz w:val="20"/>
              </w:rPr>
            </w:pPr>
            <w:r w:rsidRPr="002F5F48">
              <w:rPr>
                <w:sz w:val="20"/>
              </w:rPr>
              <w:t>S</w:t>
            </w:r>
            <w:r>
              <w:rPr>
                <w:sz w:val="20"/>
              </w:rPr>
              <w:t xml:space="preserve"> 2.1.</w:t>
            </w:r>
            <w:r w:rsidRPr="002F5F48">
              <w:rPr>
                <w:sz w:val="20"/>
              </w:rPr>
              <w:t xml:space="preserve">4 </w:t>
            </w:r>
            <w:r>
              <w:rPr>
                <w:sz w:val="20"/>
              </w:rPr>
              <w:t>Yöneticiler</w:t>
            </w:r>
            <w:r w:rsidRPr="002F5F48">
              <w:rPr>
                <w:sz w:val="20"/>
              </w:rPr>
              <w:t>in ve öğretmenlerin dijital platformlar aracılığıyla verilen eğitimlere katılmaları teşvik edilecektir.</w:t>
            </w:r>
          </w:p>
          <w:p w:rsidR="00F36A0A" w:rsidRPr="002F5F48" w:rsidRDefault="00F36A0A" w:rsidP="007E431C">
            <w:pPr>
              <w:pStyle w:val="TableParagraph"/>
              <w:spacing w:line="234" w:lineRule="exact"/>
              <w:ind w:left="107"/>
              <w:rPr>
                <w:sz w:val="20"/>
              </w:rPr>
            </w:pPr>
            <w:r w:rsidRPr="002F5F48">
              <w:rPr>
                <w:sz w:val="20"/>
              </w:rPr>
              <w:t>S</w:t>
            </w:r>
            <w:r>
              <w:rPr>
                <w:sz w:val="20"/>
              </w:rPr>
              <w:t xml:space="preserve"> 2.1.5 P</w:t>
            </w:r>
            <w:r w:rsidRPr="002F5F48">
              <w:rPr>
                <w:sz w:val="20"/>
              </w:rPr>
              <w:t xml:space="preserve">ersonelinin </w:t>
            </w:r>
            <w:proofErr w:type="gramStart"/>
            <w:r w:rsidRPr="002F5F48">
              <w:rPr>
                <w:sz w:val="20"/>
              </w:rPr>
              <w:t>motivasyon</w:t>
            </w:r>
            <w:proofErr w:type="gramEnd"/>
            <w:r w:rsidRPr="002F5F48">
              <w:rPr>
                <w:sz w:val="20"/>
              </w:rPr>
              <w:t>, iş doyumu ve kurumsal bağlılık düzeylerini artıracak çalışmalar yapılacaktır.</w:t>
            </w:r>
          </w:p>
        </w:tc>
      </w:tr>
      <w:tr w:rsidR="00F36A0A" w:rsidTr="007E431C">
        <w:trPr>
          <w:trHeight w:val="268"/>
        </w:trPr>
        <w:tc>
          <w:tcPr>
            <w:tcW w:w="2552" w:type="dxa"/>
            <w:shd w:val="clear" w:color="auto" w:fill="C5E0B3"/>
          </w:tcPr>
          <w:p w:rsidR="00F36A0A" w:rsidRDefault="00F36A0A" w:rsidP="007E431C">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F36A0A" w:rsidRPr="002F5F48" w:rsidRDefault="00F36A0A" w:rsidP="007E431C">
            <w:pPr>
              <w:pStyle w:val="TableParagraph"/>
              <w:ind w:left="107"/>
              <w:rPr>
                <w:b/>
                <w:sz w:val="20"/>
              </w:rPr>
            </w:pPr>
            <w:r>
              <w:rPr>
                <w:b/>
                <w:sz w:val="20"/>
              </w:rPr>
              <w:t>5</w:t>
            </w:r>
            <w:r w:rsidRPr="002F5F48">
              <w:rPr>
                <w:b/>
                <w:sz w:val="20"/>
              </w:rPr>
              <w:t>0.000,00 TL</w:t>
            </w:r>
          </w:p>
        </w:tc>
      </w:tr>
      <w:tr w:rsidR="00F36A0A" w:rsidTr="007E431C">
        <w:trPr>
          <w:trHeight w:val="552"/>
        </w:trPr>
        <w:tc>
          <w:tcPr>
            <w:tcW w:w="2552" w:type="dxa"/>
            <w:shd w:val="clear" w:color="auto" w:fill="C5E0B3"/>
          </w:tcPr>
          <w:p w:rsidR="00F36A0A" w:rsidRDefault="00F36A0A" w:rsidP="007E431C">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F36A0A" w:rsidRDefault="00F36A0A" w:rsidP="007E431C">
            <w:pPr>
              <w:pStyle w:val="TableParagraph"/>
              <w:spacing w:line="350" w:lineRule="atLeast"/>
              <w:ind w:left="107"/>
              <w:rPr>
                <w:sz w:val="20"/>
              </w:rPr>
            </w:pPr>
            <w:r>
              <w:rPr>
                <w:sz w:val="20"/>
              </w:rPr>
              <w:t>T 2.1.1</w:t>
            </w:r>
          </w:p>
        </w:tc>
      </w:tr>
      <w:tr w:rsidR="00F36A0A" w:rsidTr="007E431C">
        <w:trPr>
          <w:trHeight w:val="607"/>
        </w:trPr>
        <w:tc>
          <w:tcPr>
            <w:tcW w:w="2552" w:type="dxa"/>
            <w:shd w:val="clear" w:color="auto" w:fill="C5E0B3"/>
          </w:tcPr>
          <w:p w:rsidR="00F36A0A" w:rsidRDefault="00F36A0A" w:rsidP="007E431C">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F36A0A" w:rsidRDefault="00F36A0A" w:rsidP="007E431C">
            <w:pPr>
              <w:pStyle w:val="TableParagraph"/>
              <w:spacing w:before="118"/>
              <w:ind w:left="107"/>
              <w:rPr>
                <w:sz w:val="20"/>
              </w:rPr>
            </w:pPr>
            <w:r>
              <w:rPr>
                <w:sz w:val="20"/>
              </w:rPr>
              <w:t>İ 2.1.1</w:t>
            </w:r>
          </w:p>
        </w:tc>
      </w:tr>
    </w:tbl>
    <w:p w:rsidR="00F36A0A" w:rsidRDefault="00F36A0A" w:rsidP="00F36A0A"/>
    <w:p w:rsidR="00F36A0A" w:rsidRDefault="00F36A0A" w:rsidP="00F36A0A"/>
    <w:p w:rsidR="00F36A0A" w:rsidRDefault="00F36A0A" w:rsidP="00F36A0A">
      <w:pPr>
        <w:tabs>
          <w:tab w:val="left" w:pos="2025"/>
        </w:tabs>
      </w:pPr>
      <w:r>
        <w:lastRenderedPageBreak/>
        <w:tab/>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812"/>
      </w:tblGrid>
      <w:tr w:rsidR="00F36A0A" w:rsidRPr="00631E57" w:rsidTr="007E431C">
        <w:trPr>
          <w:trHeight w:val="438"/>
        </w:trPr>
        <w:tc>
          <w:tcPr>
            <w:tcW w:w="1418" w:type="dxa"/>
            <w:shd w:val="clear" w:color="auto" w:fill="E2EFD9"/>
          </w:tcPr>
          <w:p w:rsidR="00F36A0A" w:rsidRPr="00631E57" w:rsidRDefault="00F36A0A" w:rsidP="007E431C">
            <w:pPr>
              <w:pStyle w:val="TableParagraph"/>
              <w:spacing w:line="234" w:lineRule="exact"/>
              <w:ind w:left="107"/>
              <w:rPr>
                <w:b/>
                <w:sz w:val="20"/>
              </w:rPr>
            </w:pPr>
            <w:r w:rsidRPr="00631E57">
              <w:rPr>
                <w:b/>
                <w:sz w:val="20"/>
              </w:rPr>
              <w:t>Amaç</w:t>
            </w:r>
            <w:r w:rsidRPr="00631E57">
              <w:rPr>
                <w:b/>
                <w:spacing w:val="-7"/>
                <w:sz w:val="20"/>
              </w:rPr>
              <w:t xml:space="preserve"> </w:t>
            </w:r>
            <w:r>
              <w:rPr>
                <w:b/>
                <w:spacing w:val="-10"/>
                <w:sz w:val="20"/>
              </w:rPr>
              <w:t>3</w:t>
            </w:r>
          </w:p>
        </w:tc>
        <w:tc>
          <w:tcPr>
            <w:tcW w:w="8812" w:type="dxa"/>
            <w:shd w:val="clear" w:color="auto" w:fill="E2EFD9"/>
          </w:tcPr>
          <w:p w:rsidR="00F36A0A" w:rsidRPr="00631E57" w:rsidRDefault="00F36A0A" w:rsidP="007E431C">
            <w:pPr>
              <w:rPr>
                <w:sz w:val="20"/>
              </w:rPr>
            </w:pPr>
            <w:r w:rsidRPr="002F5F48">
              <w:rPr>
                <w:sz w:val="20"/>
              </w:rPr>
              <w:t>Öğrencilerin kaliteli eğitime erişimleri fırsat eşitliği temelinde artırılarak tüm gelişim alanlarını kapsayacak şekilde çok yönlü gelişimleri sağlanacaktır.</w:t>
            </w:r>
          </w:p>
        </w:tc>
      </w:tr>
      <w:tr w:rsidR="00F36A0A" w:rsidRPr="00631E57" w:rsidTr="007E431C">
        <w:trPr>
          <w:trHeight w:val="438"/>
        </w:trPr>
        <w:tc>
          <w:tcPr>
            <w:tcW w:w="1418" w:type="dxa"/>
            <w:shd w:val="clear" w:color="auto" w:fill="C5E0B3"/>
          </w:tcPr>
          <w:p w:rsidR="00F36A0A" w:rsidRPr="00631E57" w:rsidRDefault="00F36A0A" w:rsidP="007E431C">
            <w:pPr>
              <w:pStyle w:val="TableParagraph"/>
              <w:spacing w:line="234" w:lineRule="exact"/>
              <w:ind w:left="107"/>
              <w:rPr>
                <w:b/>
                <w:sz w:val="20"/>
              </w:rPr>
            </w:pPr>
            <w:r w:rsidRPr="00631E57">
              <w:rPr>
                <w:b/>
                <w:sz w:val="20"/>
              </w:rPr>
              <w:t>Hedef</w:t>
            </w:r>
            <w:r w:rsidRPr="00631E57">
              <w:rPr>
                <w:b/>
                <w:spacing w:val="-9"/>
                <w:sz w:val="20"/>
              </w:rPr>
              <w:t xml:space="preserve"> </w:t>
            </w:r>
            <w:r>
              <w:rPr>
                <w:b/>
                <w:spacing w:val="-5"/>
                <w:sz w:val="20"/>
              </w:rPr>
              <w:t>3.1</w:t>
            </w:r>
          </w:p>
        </w:tc>
        <w:tc>
          <w:tcPr>
            <w:tcW w:w="8812" w:type="dxa"/>
            <w:shd w:val="clear" w:color="auto" w:fill="C5E0B3"/>
          </w:tcPr>
          <w:p w:rsidR="00F36A0A" w:rsidRPr="00631E57" w:rsidRDefault="00F36A0A" w:rsidP="007E431C">
            <w:pPr>
              <w:rPr>
                <w:sz w:val="20"/>
              </w:rPr>
            </w:pPr>
            <w:r w:rsidRPr="002F5F48">
              <w:rPr>
                <w:sz w:val="20"/>
              </w:rPr>
              <w:t>Okul öncesi eğitiminin niteliği artırılacaktır.</w:t>
            </w:r>
          </w:p>
        </w:tc>
      </w:tr>
    </w:tbl>
    <w:p w:rsidR="00F36A0A" w:rsidRDefault="00F36A0A" w:rsidP="00F36A0A">
      <w:pPr>
        <w:tabs>
          <w:tab w:val="left" w:pos="2025"/>
        </w:tabs>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991"/>
        <w:gridCol w:w="1135"/>
        <w:gridCol w:w="797"/>
        <w:gridCol w:w="720"/>
        <w:gridCol w:w="718"/>
        <w:gridCol w:w="720"/>
        <w:gridCol w:w="720"/>
        <w:gridCol w:w="864"/>
        <w:gridCol w:w="926"/>
      </w:tblGrid>
      <w:tr w:rsidR="00F36A0A" w:rsidRPr="00631E57" w:rsidTr="007E431C">
        <w:trPr>
          <w:trHeight w:val="854"/>
        </w:trPr>
        <w:tc>
          <w:tcPr>
            <w:tcW w:w="2552" w:type="dxa"/>
            <w:shd w:val="clear" w:color="auto" w:fill="C5E0B3"/>
          </w:tcPr>
          <w:p w:rsidR="00F36A0A" w:rsidRPr="00631E57" w:rsidRDefault="00F36A0A" w:rsidP="007E431C">
            <w:pPr>
              <w:pStyle w:val="TableParagraph"/>
              <w:spacing w:line="234" w:lineRule="exact"/>
              <w:ind w:left="107"/>
              <w:rPr>
                <w:b/>
                <w:sz w:val="20"/>
              </w:rPr>
            </w:pPr>
            <w:r w:rsidRPr="00631E57">
              <w:rPr>
                <w:b/>
                <w:spacing w:val="-2"/>
                <w:sz w:val="20"/>
              </w:rPr>
              <w:t>Performans</w:t>
            </w:r>
            <w:r w:rsidRPr="00631E57">
              <w:rPr>
                <w:b/>
                <w:spacing w:val="7"/>
                <w:sz w:val="20"/>
              </w:rPr>
              <w:t xml:space="preserve"> </w:t>
            </w:r>
            <w:r w:rsidRPr="00631E57">
              <w:rPr>
                <w:b/>
                <w:spacing w:val="-2"/>
                <w:sz w:val="20"/>
              </w:rPr>
              <w:t>Göstergeleri</w:t>
            </w:r>
          </w:p>
        </w:tc>
        <w:tc>
          <w:tcPr>
            <w:tcW w:w="991" w:type="dxa"/>
            <w:shd w:val="clear" w:color="auto" w:fill="C5E0B3"/>
          </w:tcPr>
          <w:p w:rsidR="00F36A0A" w:rsidRPr="00631E57" w:rsidRDefault="00F36A0A" w:rsidP="007E431C">
            <w:pPr>
              <w:pStyle w:val="TableParagraph"/>
              <w:spacing w:line="360" w:lineRule="auto"/>
              <w:ind w:left="107" w:right="225"/>
              <w:rPr>
                <w:b/>
                <w:sz w:val="20"/>
              </w:rPr>
            </w:pPr>
            <w:r>
              <w:rPr>
                <w:b/>
                <w:spacing w:val="-2"/>
                <w:sz w:val="20"/>
              </w:rPr>
              <w:t>Hedefe Etkisi</w:t>
            </w:r>
          </w:p>
        </w:tc>
        <w:tc>
          <w:tcPr>
            <w:tcW w:w="1135" w:type="dxa"/>
            <w:shd w:val="clear" w:color="auto" w:fill="C5E0B3"/>
          </w:tcPr>
          <w:p w:rsidR="00F36A0A" w:rsidRPr="00631E57" w:rsidRDefault="00F36A0A" w:rsidP="007E431C">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8"/>
              <w:rPr>
                <w:b/>
                <w:sz w:val="20"/>
              </w:rPr>
            </w:pPr>
            <w:r w:rsidRPr="00631E57">
              <w:rPr>
                <w:b/>
                <w:sz w:val="20"/>
              </w:rPr>
              <w:t>1.</w:t>
            </w:r>
            <w:r w:rsidRPr="00631E57">
              <w:rPr>
                <w:b/>
                <w:spacing w:val="-5"/>
                <w:sz w:val="20"/>
              </w:rPr>
              <w:t xml:space="preserve"> Yıl</w:t>
            </w:r>
          </w:p>
        </w:tc>
        <w:tc>
          <w:tcPr>
            <w:tcW w:w="720"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5"/>
              <w:rPr>
                <w:b/>
                <w:sz w:val="20"/>
              </w:rPr>
            </w:pPr>
            <w:r w:rsidRPr="00631E57">
              <w:rPr>
                <w:b/>
                <w:sz w:val="20"/>
              </w:rPr>
              <w:t>2.</w:t>
            </w:r>
            <w:r w:rsidRPr="00631E57">
              <w:rPr>
                <w:b/>
                <w:spacing w:val="-5"/>
                <w:sz w:val="20"/>
              </w:rPr>
              <w:t xml:space="preserve"> Yıl</w:t>
            </w:r>
          </w:p>
        </w:tc>
        <w:tc>
          <w:tcPr>
            <w:tcW w:w="718"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5"/>
              <w:rPr>
                <w:b/>
                <w:sz w:val="20"/>
              </w:rPr>
            </w:pPr>
            <w:r w:rsidRPr="00631E57">
              <w:rPr>
                <w:b/>
                <w:sz w:val="20"/>
              </w:rPr>
              <w:t>3.</w:t>
            </w:r>
            <w:r w:rsidRPr="00631E57">
              <w:rPr>
                <w:b/>
                <w:spacing w:val="-5"/>
                <w:sz w:val="20"/>
              </w:rPr>
              <w:t xml:space="preserve"> yıl</w:t>
            </w:r>
          </w:p>
        </w:tc>
        <w:tc>
          <w:tcPr>
            <w:tcW w:w="720"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7"/>
              <w:rPr>
                <w:b/>
                <w:sz w:val="20"/>
              </w:rPr>
            </w:pPr>
            <w:r w:rsidRPr="00631E57">
              <w:rPr>
                <w:b/>
                <w:sz w:val="20"/>
              </w:rPr>
              <w:t>4.</w:t>
            </w:r>
            <w:r w:rsidRPr="00631E57">
              <w:rPr>
                <w:b/>
                <w:spacing w:val="-5"/>
                <w:sz w:val="20"/>
              </w:rPr>
              <w:t xml:space="preserve"> Yıl</w:t>
            </w:r>
          </w:p>
        </w:tc>
        <w:tc>
          <w:tcPr>
            <w:tcW w:w="720" w:type="dxa"/>
            <w:shd w:val="clear" w:color="auto" w:fill="C5E0B3"/>
          </w:tcPr>
          <w:p w:rsidR="00F36A0A" w:rsidRPr="00631E57" w:rsidRDefault="00F36A0A" w:rsidP="007E431C">
            <w:pPr>
              <w:pStyle w:val="TableParagraph"/>
              <w:spacing w:before="117"/>
              <w:rPr>
                <w:b/>
                <w:sz w:val="20"/>
              </w:rPr>
            </w:pPr>
          </w:p>
          <w:p w:rsidR="00F36A0A" w:rsidRPr="00631E57" w:rsidRDefault="00F36A0A" w:rsidP="007E431C">
            <w:pPr>
              <w:pStyle w:val="TableParagraph"/>
              <w:ind w:left="107"/>
              <w:rPr>
                <w:b/>
                <w:sz w:val="20"/>
              </w:rPr>
            </w:pPr>
            <w:r w:rsidRPr="00631E57">
              <w:rPr>
                <w:b/>
                <w:sz w:val="20"/>
              </w:rPr>
              <w:t>5.</w:t>
            </w:r>
            <w:r w:rsidRPr="00631E57">
              <w:rPr>
                <w:b/>
                <w:spacing w:val="-5"/>
                <w:sz w:val="20"/>
              </w:rPr>
              <w:t xml:space="preserve"> Yıl</w:t>
            </w:r>
          </w:p>
        </w:tc>
        <w:tc>
          <w:tcPr>
            <w:tcW w:w="864" w:type="dxa"/>
            <w:shd w:val="clear" w:color="auto" w:fill="C5E0B3"/>
          </w:tcPr>
          <w:p w:rsidR="00F36A0A" w:rsidRPr="00631E57" w:rsidRDefault="00F36A0A" w:rsidP="007E431C">
            <w:pPr>
              <w:pStyle w:val="TableParagraph"/>
              <w:spacing w:line="360" w:lineRule="auto"/>
              <w:ind w:left="107" w:right="127"/>
              <w:rPr>
                <w:b/>
                <w:sz w:val="20"/>
              </w:rPr>
            </w:pPr>
            <w:r w:rsidRPr="00631E57">
              <w:rPr>
                <w:b/>
                <w:spacing w:val="-2"/>
                <w:sz w:val="20"/>
              </w:rPr>
              <w:t>İzleme Sıklığı</w:t>
            </w:r>
          </w:p>
        </w:tc>
        <w:tc>
          <w:tcPr>
            <w:tcW w:w="926" w:type="dxa"/>
            <w:shd w:val="clear" w:color="auto" w:fill="C5E0B3"/>
          </w:tcPr>
          <w:p w:rsidR="00F36A0A" w:rsidRPr="00631E57" w:rsidRDefault="00F36A0A" w:rsidP="007E431C">
            <w:pPr>
              <w:pStyle w:val="TableParagraph"/>
              <w:spacing w:line="360" w:lineRule="auto"/>
              <w:ind w:left="107" w:right="232"/>
              <w:rPr>
                <w:b/>
                <w:sz w:val="20"/>
              </w:rPr>
            </w:pPr>
            <w:r w:rsidRPr="00631E57">
              <w:rPr>
                <w:b/>
                <w:spacing w:val="-2"/>
                <w:sz w:val="20"/>
              </w:rPr>
              <w:t>Rapor Sıklığı</w:t>
            </w:r>
          </w:p>
        </w:tc>
      </w:tr>
      <w:tr w:rsidR="00F36A0A" w:rsidRPr="00631E57" w:rsidTr="007E431C">
        <w:trPr>
          <w:trHeight w:val="414"/>
        </w:trPr>
        <w:tc>
          <w:tcPr>
            <w:tcW w:w="2552" w:type="dxa"/>
            <w:shd w:val="clear" w:color="auto" w:fill="C5E0B3"/>
          </w:tcPr>
          <w:p w:rsidR="00F36A0A" w:rsidRPr="002F5F48" w:rsidRDefault="00F36A0A" w:rsidP="007E431C">
            <w:pPr>
              <w:pStyle w:val="TableParagraph"/>
              <w:spacing w:line="234" w:lineRule="exact"/>
              <w:ind w:left="102"/>
              <w:rPr>
                <w:b/>
                <w:sz w:val="20"/>
              </w:rPr>
            </w:pPr>
            <w:r w:rsidRPr="002F5F48">
              <w:rPr>
                <w:b/>
                <w:sz w:val="20"/>
              </w:rPr>
              <w:t xml:space="preserve">PG </w:t>
            </w:r>
            <w:r>
              <w:rPr>
                <w:b/>
                <w:sz w:val="20"/>
              </w:rPr>
              <w:t>3.1.1</w:t>
            </w:r>
            <w:r w:rsidRPr="002F5F48">
              <w:rPr>
                <w:b/>
                <w:sz w:val="20"/>
              </w:rPr>
              <w:t xml:space="preserve"> Eğitim öğretim yılı süresince açık hava etkinliği yapılan eğitim günü oranı (%)</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35</w:t>
            </w:r>
          </w:p>
        </w:tc>
        <w:tc>
          <w:tcPr>
            <w:tcW w:w="1135" w:type="dxa"/>
            <w:shd w:val="clear" w:color="auto" w:fill="E2EFD9"/>
            <w:vAlign w:val="center"/>
          </w:tcPr>
          <w:p w:rsidR="00F36A0A" w:rsidRPr="00631E57" w:rsidRDefault="00AE6C78" w:rsidP="007E431C">
            <w:pPr>
              <w:pStyle w:val="TableParagraph"/>
              <w:jc w:val="center"/>
              <w:rPr>
                <w:rFonts w:ascii="Times New Roman"/>
                <w:sz w:val="20"/>
              </w:rPr>
            </w:pPr>
            <w:r>
              <w:rPr>
                <w:rFonts w:ascii="Times New Roman"/>
                <w:sz w:val="20"/>
              </w:rPr>
              <w:t>5</w:t>
            </w:r>
          </w:p>
        </w:tc>
        <w:tc>
          <w:tcPr>
            <w:tcW w:w="797" w:type="dxa"/>
            <w:shd w:val="clear" w:color="auto" w:fill="E2EFD9"/>
            <w:vAlign w:val="center"/>
          </w:tcPr>
          <w:p w:rsidR="00F36A0A" w:rsidRPr="00631E57" w:rsidRDefault="00AE6C78" w:rsidP="007E431C">
            <w:pPr>
              <w:pStyle w:val="TableParagraph"/>
              <w:jc w:val="center"/>
              <w:rPr>
                <w:rFonts w:ascii="Times New Roman"/>
                <w:sz w:val="20"/>
              </w:rPr>
            </w:pPr>
            <w:r>
              <w:rPr>
                <w:rFonts w:ascii="Times New Roman"/>
                <w:sz w:val="20"/>
              </w:rPr>
              <w:t>7</w:t>
            </w:r>
          </w:p>
        </w:tc>
        <w:tc>
          <w:tcPr>
            <w:tcW w:w="720" w:type="dxa"/>
            <w:shd w:val="clear" w:color="auto" w:fill="E2EFD9"/>
            <w:vAlign w:val="center"/>
          </w:tcPr>
          <w:p w:rsidR="00F36A0A" w:rsidRPr="00631E57" w:rsidRDefault="00AE6C78" w:rsidP="007E431C">
            <w:pPr>
              <w:pStyle w:val="TableParagraph"/>
              <w:jc w:val="center"/>
              <w:rPr>
                <w:rFonts w:ascii="Times New Roman"/>
                <w:sz w:val="20"/>
              </w:rPr>
            </w:pPr>
            <w:r>
              <w:rPr>
                <w:rFonts w:ascii="Times New Roman"/>
                <w:sz w:val="20"/>
              </w:rPr>
              <w:t>10</w:t>
            </w:r>
          </w:p>
        </w:tc>
        <w:tc>
          <w:tcPr>
            <w:tcW w:w="718" w:type="dxa"/>
            <w:shd w:val="clear" w:color="auto" w:fill="E2EFD9"/>
            <w:vAlign w:val="center"/>
          </w:tcPr>
          <w:p w:rsidR="00F36A0A" w:rsidRPr="00631E57" w:rsidRDefault="00AE6C78" w:rsidP="007E431C">
            <w:pPr>
              <w:pStyle w:val="TableParagraph"/>
              <w:jc w:val="center"/>
              <w:rPr>
                <w:rFonts w:ascii="Times New Roman"/>
                <w:sz w:val="20"/>
              </w:rPr>
            </w:pPr>
            <w:r>
              <w:rPr>
                <w:rFonts w:ascii="Times New Roman"/>
                <w:sz w:val="20"/>
              </w:rPr>
              <w:t>10</w:t>
            </w:r>
          </w:p>
        </w:tc>
        <w:tc>
          <w:tcPr>
            <w:tcW w:w="720" w:type="dxa"/>
            <w:shd w:val="clear" w:color="auto" w:fill="E2EFD9"/>
            <w:vAlign w:val="center"/>
          </w:tcPr>
          <w:p w:rsidR="00F36A0A" w:rsidRPr="00631E57" w:rsidRDefault="00AE6C78" w:rsidP="007E431C">
            <w:pPr>
              <w:pStyle w:val="TableParagraph"/>
              <w:jc w:val="center"/>
              <w:rPr>
                <w:rFonts w:ascii="Times New Roman"/>
                <w:sz w:val="20"/>
              </w:rPr>
            </w:pPr>
            <w:r>
              <w:rPr>
                <w:rFonts w:ascii="Times New Roman"/>
                <w:sz w:val="20"/>
              </w:rPr>
              <w:t>12</w:t>
            </w:r>
          </w:p>
        </w:tc>
        <w:tc>
          <w:tcPr>
            <w:tcW w:w="720" w:type="dxa"/>
            <w:shd w:val="clear" w:color="auto" w:fill="E2EFD9"/>
            <w:vAlign w:val="center"/>
          </w:tcPr>
          <w:p w:rsidR="00F36A0A" w:rsidRPr="00631E57" w:rsidRDefault="00AE6C78" w:rsidP="007E431C">
            <w:pPr>
              <w:pStyle w:val="TableParagraph"/>
              <w:jc w:val="center"/>
              <w:rPr>
                <w:rFonts w:ascii="Times New Roman"/>
                <w:sz w:val="20"/>
              </w:rPr>
            </w:pPr>
            <w:r>
              <w:rPr>
                <w:rFonts w:ascii="Times New Roman"/>
                <w:sz w:val="20"/>
              </w:rPr>
              <w:t>12</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414"/>
        </w:trPr>
        <w:tc>
          <w:tcPr>
            <w:tcW w:w="2552" w:type="dxa"/>
            <w:shd w:val="clear" w:color="auto" w:fill="C5E0B3"/>
          </w:tcPr>
          <w:p w:rsidR="00F36A0A" w:rsidRPr="002F5F48" w:rsidRDefault="00F36A0A" w:rsidP="007E431C">
            <w:pPr>
              <w:pStyle w:val="TableParagraph"/>
              <w:spacing w:line="234" w:lineRule="exact"/>
              <w:ind w:left="102"/>
              <w:rPr>
                <w:b/>
                <w:sz w:val="20"/>
              </w:rPr>
            </w:pPr>
            <w:r w:rsidRPr="002F5F48">
              <w:rPr>
                <w:b/>
                <w:sz w:val="20"/>
              </w:rPr>
              <w:t xml:space="preserve">PG </w:t>
            </w:r>
            <w:r>
              <w:rPr>
                <w:b/>
                <w:sz w:val="20"/>
              </w:rPr>
              <w:t>3.1.2</w:t>
            </w:r>
            <w:r w:rsidRPr="002F5F48">
              <w:rPr>
                <w:b/>
                <w:sz w:val="20"/>
              </w:rPr>
              <w:t xml:space="preserve"> Okul bahçeleri geleneksel oyunlara uygun şekilde düzenlenen kurum oranı (%)</w:t>
            </w:r>
          </w:p>
        </w:tc>
        <w:tc>
          <w:tcPr>
            <w:tcW w:w="991"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40</w:t>
            </w:r>
          </w:p>
        </w:tc>
        <w:tc>
          <w:tcPr>
            <w:tcW w:w="1135" w:type="dxa"/>
            <w:shd w:val="clear" w:color="auto" w:fill="E2EFD9"/>
            <w:vAlign w:val="center"/>
          </w:tcPr>
          <w:p w:rsidR="00F36A0A" w:rsidRPr="00631E57" w:rsidRDefault="00AE6C78" w:rsidP="007E431C">
            <w:pPr>
              <w:pStyle w:val="TableParagraph"/>
              <w:jc w:val="center"/>
              <w:rPr>
                <w:rFonts w:ascii="Times New Roman"/>
                <w:sz w:val="20"/>
              </w:rPr>
            </w:pPr>
            <w:r>
              <w:rPr>
                <w:rFonts w:ascii="Times New Roman"/>
                <w:sz w:val="20"/>
              </w:rPr>
              <w:t>50</w:t>
            </w:r>
          </w:p>
        </w:tc>
        <w:tc>
          <w:tcPr>
            <w:tcW w:w="797" w:type="dxa"/>
            <w:shd w:val="clear" w:color="auto" w:fill="E2EFD9"/>
            <w:vAlign w:val="center"/>
          </w:tcPr>
          <w:p w:rsidR="00F36A0A" w:rsidRPr="00631E57" w:rsidRDefault="00AE6C78" w:rsidP="007E431C">
            <w:pPr>
              <w:pStyle w:val="TableParagraph"/>
              <w:jc w:val="center"/>
              <w:rPr>
                <w:rFonts w:ascii="Times New Roman"/>
                <w:sz w:val="20"/>
              </w:rPr>
            </w:pPr>
            <w:r>
              <w:rPr>
                <w:rFonts w:ascii="Times New Roman"/>
                <w:sz w:val="20"/>
              </w:rPr>
              <w:t>6</w:t>
            </w:r>
            <w:r w:rsidR="00F36A0A">
              <w:rPr>
                <w:rFonts w:ascii="Times New Roman"/>
                <w:sz w:val="20"/>
              </w:rPr>
              <w:t>0</w:t>
            </w:r>
          </w:p>
        </w:tc>
        <w:tc>
          <w:tcPr>
            <w:tcW w:w="720" w:type="dxa"/>
            <w:shd w:val="clear" w:color="auto" w:fill="E2EFD9"/>
            <w:vAlign w:val="center"/>
          </w:tcPr>
          <w:p w:rsidR="00F36A0A" w:rsidRPr="00631E57" w:rsidRDefault="00AE6C78" w:rsidP="007E431C">
            <w:pPr>
              <w:pStyle w:val="TableParagraph"/>
              <w:jc w:val="center"/>
              <w:rPr>
                <w:rFonts w:ascii="Times New Roman"/>
                <w:sz w:val="20"/>
              </w:rPr>
            </w:pPr>
            <w:r>
              <w:rPr>
                <w:rFonts w:ascii="Times New Roman"/>
                <w:sz w:val="20"/>
              </w:rPr>
              <w:t>6</w:t>
            </w:r>
            <w:r w:rsidR="00F36A0A">
              <w:rPr>
                <w:rFonts w:ascii="Times New Roman"/>
                <w:sz w:val="20"/>
              </w:rPr>
              <w:t>0</w:t>
            </w:r>
          </w:p>
        </w:tc>
        <w:tc>
          <w:tcPr>
            <w:tcW w:w="718"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100</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100</w:t>
            </w:r>
          </w:p>
        </w:tc>
        <w:tc>
          <w:tcPr>
            <w:tcW w:w="720" w:type="dxa"/>
            <w:shd w:val="clear" w:color="auto" w:fill="E2EFD9"/>
            <w:vAlign w:val="center"/>
          </w:tcPr>
          <w:p w:rsidR="00F36A0A" w:rsidRPr="00631E57" w:rsidRDefault="00F36A0A" w:rsidP="007E431C">
            <w:pPr>
              <w:pStyle w:val="TableParagraph"/>
              <w:jc w:val="center"/>
              <w:rPr>
                <w:rFonts w:ascii="Times New Roman"/>
                <w:sz w:val="20"/>
              </w:rPr>
            </w:pPr>
            <w:r>
              <w:rPr>
                <w:rFonts w:ascii="Times New Roman"/>
                <w:sz w:val="20"/>
              </w:rPr>
              <w:t>100</w:t>
            </w:r>
          </w:p>
        </w:tc>
        <w:tc>
          <w:tcPr>
            <w:tcW w:w="864"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F36A0A" w:rsidRPr="00631E57" w:rsidRDefault="00F36A0A" w:rsidP="007E431C">
            <w:pPr>
              <w:pStyle w:val="TableParagraph"/>
              <w:jc w:val="center"/>
              <w:rPr>
                <w:rFonts w:ascii="Times New Roman"/>
                <w:sz w:val="20"/>
              </w:rPr>
            </w:pPr>
            <w:r w:rsidRPr="00631E57">
              <w:rPr>
                <w:rFonts w:ascii="Times New Roman"/>
                <w:sz w:val="20"/>
              </w:rPr>
              <w:t>12 ay</w:t>
            </w:r>
          </w:p>
        </w:tc>
      </w:tr>
      <w:tr w:rsidR="00F36A0A" w:rsidRPr="00631E57" w:rsidTr="007E431C">
        <w:trPr>
          <w:trHeight w:val="354"/>
        </w:trPr>
        <w:tc>
          <w:tcPr>
            <w:tcW w:w="2552" w:type="dxa"/>
            <w:shd w:val="clear" w:color="auto" w:fill="C5E0B3"/>
          </w:tcPr>
          <w:p w:rsidR="00F36A0A" w:rsidRPr="00631E57" w:rsidRDefault="00F36A0A" w:rsidP="007E431C">
            <w:pPr>
              <w:pStyle w:val="TableParagraph"/>
              <w:spacing w:line="234" w:lineRule="exact"/>
              <w:ind w:left="107"/>
              <w:rPr>
                <w:b/>
                <w:sz w:val="20"/>
              </w:rPr>
            </w:pPr>
            <w:r w:rsidRPr="00631E57">
              <w:rPr>
                <w:b/>
                <w:spacing w:val="-2"/>
                <w:sz w:val="20"/>
              </w:rPr>
              <w:t>Koordinatör</w:t>
            </w:r>
            <w:r w:rsidRPr="00631E57">
              <w:rPr>
                <w:b/>
                <w:spacing w:val="9"/>
                <w:sz w:val="20"/>
              </w:rPr>
              <w:t xml:space="preserve"> </w:t>
            </w:r>
            <w:r w:rsidRPr="00631E57">
              <w:rPr>
                <w:b/>
                <w:spacing w:val="-2"/>
                <w:sz w:val="20"/>
              </w:rPr>
              <w:t>Birim</w:t>
            </w:r>
          </w:p>
        </w:tc>
        <w:tc>
          <w:tcPr>
            <w:tcW w:w="7591" w:type="dxa"/>
            <w:gridSpan w:val="9"/>
            <w:shd w:val="clear" w:color="auto" w:fill="C5E0B3"/>
          </w:tcPr>
          <w:p w:rsidR="00F36A0A" w:rsidRPr="00631E57" w:rsidRDefault="00F36A0A" w:rsidP="007E431C">
            <w:pPr>
              <w:pStyle w:val="TableParagraph"/>
              <w:spacing w:line="234" w:lineRule="exact"/>
              <w:ind w:left="107"/>
              <w:rPr>
                <w:sz w:val="20"/>
              </w:rPr>
            </w:pPr>
            <w:r w:rsidRPr="00631E57">
              <w:rPr>
                <w:b/>
                <w:sz w:val="20"/>
              </w:rPr>
              <w:t>Okul İdaresi</w:t>
            </w:r>
          </w:p>
        </w:tc>
      </w:tr>
      <w:tr w:rsidR="00F36A0A" w:rsidRPr="00631E57" w:rsidTr="007E431C">
        <w:trPr>
          <w:trHeight w:val="273"/>
        </w:trPr>
        <w:tc>
          <w:tcPr>
            <w:tcW w:w="2552" w:type="dxa"/>
            <w:shd w:val="clear" w:color="auto" w:fill="C5E0B3"/>
          </w:tcPr>
          <w:p w:rsidR="00F36A0A" w:rsidRPr="00631E57" w:rsidRDefault="00F36A0A" w:rsidP="007E431C">
            <w:pPr>
              <w:pStyle w:val="TableParagraph"/>
              <w:ind w:left="107"/>
              <w:rPr>
                <w:rFonts w:ascii="Calibri" w:hAnsi="Calibri"/>
                <w:b/>
                <w:sz w:val="20"/>
              </w:rPr>
            </w:pPr>
            <w:r w:rsidRPr="00631E57">
              <w:rPr>
                <w:rFonts w:ascii="Calibri" w:hAnsi="Calibri"/>
                <w:b/>
                <w:sz w:val="20"/>
              </w:rPr>
              <w:t>İş</w:t>
            </w:r>
            <w:r w:rsidRPr="00631E57">
              <w:rPr>
                <w:rFonts w:ascii="Calibri" w:hAnsi="Calibri"/>
                <w:b/>
                <w:spacing w:val="-6"/>
                <w:sz w:val="20"/>
              </w:rPr>
              <w:t xml:space="preserve"> </w:t>
            </w:r>
            <w:r w:rsidRPr="00631E57">
              <w:rPr>
                <w:rFonts w:ascii="Calibri" w:hAnsi="Calibri"/>
                <w:b/>
                <w:sz w:val="20"/>
              </w:rPr>
              <w:t>birliği</w:t>
            </w:r>
            <w:r w:rsidRPr="00631E57">
              <w:rPr>
                <w:rFonts w:ascii="Calibri" w:hAnsi="Calibri"/>
                <w:b/>
                <w:spacing w:val="-6"/>
                <w:sz w:val="20"/>
              </w:rPr>
              <w:t xml:space="preserve"> </w:t>
            </w:r>
            <w:r w:rsidRPr="00631E57">
              <w:rPr>
                <w:rFonts w:ascii="Calibri" w:hAnsi="Calibri"/>
                <w:b/>
                <w:sz w:val="20"/>
              </w:rPr>
              <w:t>Yapılacak</w:t>
            </w:r>
            <w:r w:rsidRPr="00631E57">
              <w:rPr>
                <w:rFonts w:ascii="Calibri" w:hAnsi="Calibri"/>
                <w:b/>
                <w:spacing w:val="-4"/>
                <w:sz w:val="20"/>
              </w:rPr>
              <w:t xml:space="preserve"> </w:t>
            </w:r>
            <w:r w:rsidRPr="00631E57">
              <w:rPr>
                <w:rFonts w:ascii="Calibri" w:hAnsi="Calibri"/>
                <w:b/>
                <w:spacing w:val="-2"/>
                <w:sz w:val="20"/>
              </w:rPr>
              <w:t>Birimler</w:t>
            </w:r>
          </w:p>
        </w:tc>
        <w:tc>
          <w:tcPr>
            <w:tcW w:w="7591" w:type="dxa"/>
            <w:gridSpan w:val="9"/>
            <w:shd w:val="clear" w:color="auto" w:fill="E2EFD9"/>
          </w:tcPr>
          <w:p w:rsidR="00F36A0A" w:rsidRPr="00631E57" w:rsidRDefault="00F36A0A" w:rsidP="007E431C">
            <w:pPr>
              <w:pStyle w:val="TableParagraph"/>
              <w:spacing w:line="357" w:lineRule="auto"/>
              <w:ind w:left="107"/>
              <w:rPr>
                <w:b/>
                <w:sz w:val="20"/>
              </w:rPr>
            </w:pPr>
            <w:r>
              <w:rPr>
                <w:b/>
                <w:sz w:val="20"/>
              </w:rPr>
              <w:t>Tüm Personel</w:t>
            </w:r>
          </w:p>
        </w:tc>
      </w:tr>
      <w:tr w:rsidR="00F36A0A" w:rsidTr="007E431C">
        <w:trPr>
          <w:trHeight w:val="393"/>
        </w:trPr>
        <w:tc>
          <w:tcPr>
            <w:tcW w:w="2552" w:type="dxa"/>
            <w:shd w:val="clear" w:color="auto" w:fill="C5E0B3"/>
          </w:tcPr>
          <w:p w:rsidR="00F36A0A" w:rsidRDefault="00F36A0A" w:rsidP="007E431C">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F36A0A" w:rsidRDefault="00F36A0A" w:rsidP="007E431C">
            <w:pPr>
              <w:pStyle w:val="TableParagraph"/>
              <w:spacing w:line="234" w:lineRule="exact"/>
              <w:rPr>
                <w:sz w:val="20"/>
              </w:rPr>
            </w:pPr>
            <w:r>
              <w:rPr>
                <w:sz w:val="20"/>
              </w:rPr>
              <w:t xml:space="preserve">  R 3.1.1 Hava şartlarının her gün dışarıda eğitim yapmaya uygun olmaması</w:t>
            </w:r>
          </w:p>
          <w:p w:rsidR="00F36A0A" w:rsidRPr="00631E57" w:rsidRDefault="00F36A0A" w:rsidP="007E431C">
            <w:pPr>
              <w:pStyle w:val="TableParagraph"/>
              <w:spacing w:line="234" w:lineRule="exact"/>
              <w:ind w:left="143" w:hanging="143"/>
              <w:rPr>
                <w:sz w:val="20"/>
              </w:rPr>
            </w:pPr>
            <w:r>
              <w:rPr>
                <w:sz w:val="20"/>
              </w:rPr>
              <w:t xml:space="preserve">  R 3.1.2 Dışarıda böcek </w:t>
            </w:r>
            <w:r w:rsidR="002D6B7A">
              <w:rPr>
                <w:sz w:val="20"/>
              </w:rPr>
              <w:t>vb.</w:t>
            </w:r>
            <w:r>
              <w:rPr>
                <w:sz w:val="20"/>
              </w:rPr>
              <w:t xml:space="preserve"> kaynaklı zehirlenme / alerji oluşması.</w:t>
            </w:r>
          </w:p>
        </w:tc>
      </w:tr>
      <w:tr w:rsidR="00F36A0A" w:rsidTr="007E431C">
        <w:trPr>
          <w:trHeight w:val="853"/>
        </w:trPr>
        <w:tc>
          <w:tcPr>
            <w:tcW w:w="2552" w:type="dxa"/>
            <w:shd w:val="clear" w:color="auto" w:fill="C5E0B3"/>
          </w:tcPr>
          <w:p w:rsidR="00F36A0A" w:rsidRDefault="00F36A0A" w:rsidP="007E431C">
            <w:pPr>
              <w:pStyle w:val="TableParagraph"/>
              <w:spacing w:before="131"/>
              <w:rPr>
                <w:b/>
                <w:sz w:val="20"/>
              </w:rPr>
            </w:pPr>
          </w:p>
          <w:p w:rsidR="00F36A0A" w:rsidRDefault="00F36A0A" w:rsidP="007E431C">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F36A0A" w:rsidRPr="002F5F48" w:rsidRDefault="00F36A0A" w:rsidP="007E431C">
            <w:pPr>
              <w:pStyle w:val="TableParagraph"/>
              <w:spacing w:line="234" w:lineRule="exact"/>
              <w:ind w:left="107"/>
              <w:rPr>
                <w:sz w:val="20"/>
              </w:rPr>
            </w:pPr>
            <w:r w:rsidRPr="002F5F48">
              <w:rPr>
                <w:sz w:val="20"/>
              </w:rPr>
              <w:t>S</w:t>
            </w:r>
            <w:r>
              <w:rPr>
                <w:sz w:val="20"/>
              </w:rPr>
              <w:t xml:space="preserve"> 3.1.1</w:t>
            </w:r>
            <w:r w:rsidRPr="002F5F48">
              <w:rPr>
                <w:sz w:val="20"/>
              </w:rPr>
              <w:t xml:space="preserve"> Okul öncesi eğitim sürecinde, her gün açık hava etkinliğine yer verilecektir.</w:t>
            </w:r>
          </w:p>
          <w:p w:rsidR="00F36A0A" w:rsidRPr="002F5F48" w:rsidRDefault="00F36A0A" w:rsidP="007E431C">
            <w:pPr>
              <w:pStyle w:val="TableParagraph"/>
              <w:spacing w:line="234" w:lineRule="exact"/>
              <w:ind w:left="107"/>
              <w:rPr>
                <w:sz w:val="20"/>
              </w:rPr>
            </w:pPr>
            <w:r w:rsidRPr="002F5F48">
              <w:rPr>
                <w:sz w:val="20"/>
              </w:rPr>
              <w:t>S</w:t>
            </w:r>
            <w:r>
              <w:rPr>
                <w:sz w:val="20"/>
              </w:rPr>
              <w:t xml:space="preserve"> </w:t>
            </w:r>
            <w:r w:rsidRPr="002F5F48">
              <w:rPr>
                <w:sz w:val="20"/>
              </w:rPr>
              <w:t>3</w:t>
            </w:r>
            <w:r>
              <w:rPr>
                <w:sz w:val="20"/>
              </w:rPr>
              <w:t>.1.2</w:t>
            </w:r>
            <w:r w:rsidRPr="002F5F48">
              <w:rPr>
                <w:sz w:val="20"/>
              </w:rPr>
              <w:t xml:space="preserve"> Okul bahçeleri geleneksel oyunlara uygun şekilde düzenlenecektir.</w:t>
            </w:r>
          </w:p>
          <w:p w:rsidR="00F36A0A" w:rsidRPr="002F5F48" w:rsidRDefault="00F36A0A" w:rsidP="007E431C">
            <w:pPr>
              <w:pStyle w:val="TableParagraph"/>
              <w:spacing w:line="234" w:lineRule="exact"/>
              <w:ind w:left="107"/>
              <w:rPr>
                <w:sz w:val="20"/>
              </w:rPr>
            </w:pPr>
            <w:r w:rsidRPr="002F5F48">
              <w:rPr>
                <w:sz w:val="20"/>
              </w:rPr>
              <w:t>S</w:t>
            </w:r>
            <w:r>
              <w:rPr>
                <w:sz w:val="20"/>
              </w:rPr>
              <w:t xml:space="preserve"> 3.1.3</w:t>
            </w:r>
            <w:r w:rsidRPr="002F5F48">
              <w:rPr>
                <w:sz w:val="20"/>
              </w:rPr>
              <w:t xml:space="preserve"> Okul öncesi eğitimde okul-ail</w:t>
            </w:r>
            <w:r>
              <w:rPr>
                <w:sz w:val="20"/>
              </w:rPr>
              <w:t>e iş birliği geliştirilecektir.</w:t>
            </w:r>
          </w:p>
        </w:tc>
      </w:tr>
      <w:tr w:rsidR="00F36A0A" w:rsidTr="007E431C">
        <w:trPr>
          <w:trHeight w:val="268"/>
        </w:trPr>
        <w:tc>
          <w:tcPr>
            <w:tcW w:w="2552" w:type="dxa"/>
            <w:shd w:val="clear" w:color="auto" w:fill="C5E0B3"/>
          </w:tcPr>
          <w:p w:rsidR="00F36A0A" w:rsidRDefault="00F36A0A" w:rsidP="007E431C">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F36A0A" w:rsidRPr="002F5F48" w:rsidRDefault="00F36A0A" w:rsidP="007E431C">
            <w:pPr>
              <w:pStyle w:val="TableParagraph"/>
              <w:ind w:left="107"/>
              <w:rPr>
                <w:b/>
                <w:sz w:val="20"/>
              </w:rPr>
            </w:pPr>
            <w:r>
              <w:rPr>
                <w:b/>
                <w:sz w:val="20"/>
              </w:rPr>
              <w:t>15</w:t>
            </w:r>
            <w:r w:rsidRPr="002F5F48">
              <w:rPr>
                <w:b/>
                <w:sz w:val="20"/>
              </w:rPr>
              <w:t>0.000,00 TL</w:t>
            </w:r>
          </w:p>
        </w:tc>
      </w:tr>
      <w:tr w:rsidR="00F36A0A" w:rsidTr="007E431C">
        <w:trPr>
          <w:trHeight w:val="552"/>
        </w:trPr>
        <w:tc>
          <w:tcPr>
            <w:tcW w:w="2552" w:type="dxa"/>
            <w:shd w:val="clear" w:color="auto" w:fill="C5E0B3"/>
          </w:tcPr>
          <w:p w:rsidR="00F36A0A" w:rsidRDefault="00F36A0A" w:rsidP="007E431C">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F36A0A" w:rsidRDefault="00F36A0A" w:rsidP="007E431C">
            <w:pPr>
              <w:pStyle w:val="TableParagraph"/>
              <w:spacing w:line="350" w:lineRule="atLeast"/>
              <w:ind w:left="107"/>
              <w:rPr>
                <w:sz w:val="20"/>
              </w:rPr>
            </w:pPr>
            <w:r>
              <w:rPr>
                <w:sz w:val="20"/>
              </w:rPr>
              <w:t>T 3.1.1</w:t>
            </w:r>
          </w:p>
        </w:tc>
      </w:tr>
      <w:tr w:rsidR="00F36A0A" w:rsidTr="007E431C">
        <w:trPr>
          <w:trHeight w:val="607"/>
        </w:trPr>
        <w:tc>
          <w:tcPr>
            <w:tcW w:w="2552" w:type="dxa"/>
            <w:shd w:val="clear" w:color="auto" w:fill="C5E0B3"/>
          </w:tcPr>
          <w:p w:rsidR="00F36A0A" w:rsidRDefault="00F36A0A" w:rsidP="007E431C">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F36A0A" w:rsidRDefault="00F36A0A" w:rsidP="007E431C">
            <w:pPr>
              <w:pStyle w:val="TableParagraph"/>
              <w:spacing w:before="118"/>
              <w:ind w:left="107"/>
              <w:rPr>
                <w:sz w:val="20"/>
              </w:rPr>
            </w:pPr>
            <w:r>
              <w:rPr>
                <w:sz w:val="20"/>
              </w:rPr>
              <w:t>İ 3.1.1</w:t>
            </w:r>
          </w:p>
        </w:tc>
      </w:tr>
    </w:tbl>
    <w:p w:rsidR="00FD0FC8" w:rsidRPr="00F36A0A" w:rsidRDefault="00FD0FC8" w:rsidP="00F36A0A">
      <w:pPr>
        <w:tabs>
          <w:tab w:val="left" w:pos="2025"/>
        </w:tabs>
        <w:sectPr w:rsidR="00FD0FC8" w:rsidRPr="00F36A0A">
          <w:pgSz w:w="11910" w:h="16840"/>
          <w:pgMar w:top="1620" w:right="400" w:bottom="1280" w:left="460" w:header="0" w:footer="1097" w:gutter="0"/>
          <w:cols w:space="708"/>
        </w:sectPr>
      </w:pPr>
    </w:p>
    <w:p w:rsidR="005E2EF2" w:rsidRPr="002F5F48" w:rsidRDefault="005E2EF2" w:rsidP="00F36A0A">
      <w:pPr>
        <w:pStyle w:val="Balk3"/>
        <w:tabs>
          <w:tab w:val="left" w:pos="1553"/>
        </w:tabs>
        <w:ind w:left="0" w:firstLine="0"/>
      </w:pPr>
    </w:p>
    <w:p w:rsidR="00FD0FC8" w:rsidRDefault="00FD0FC8">
      <w:pPr>
        <w:pStyle w:val="GvdeMetni"/>
      </w:pPr>
    </w:p>
    <w:p w:rsidR="005E2EF2" w:rsidRPr="005E2EF2" w:rsidRDefault="005E2EF2" w:rsidP="005E2EF2">
      <w:pPr>
        <w:pStyle w:val="ListeParagraf"/>
        <w:numPr>
          <w:ilvl w:val="1"/>
          <w:numId w:val="22"/>
        </w:numPr>
        <w:ind w:left="1678"/>
        <w:rPr>
          <w:b/>
          <w:bCs/>
          <w:sz w:val="32"/>
          <w:szCs w:val="32"/>
        </w:rPr>
      </w:pPr>
      <w:proofErr w:type="spellStart"/>
      <w:r w:rsidRPr="005E2EF2">
        <w:rPr>
          <w:b/>
          <w:bCs/>
          <w:sz w:val="32"/>
          <w:szCs w:val="32"/>
        </w:rPr>
        <w:t>Maliyetlendirme</w:t>
      </w:r>
      <w:proofErr w:type="spellEnd"/>
    </w:p>
    <w:p w:rsidR="00FD0FC8" w:rsidRDefault="00FD0FC8">
      <w:pPr>
        <w:spacing w:line="355" w:lineRule="auto"/>
        <w:rPr>
          <w:sz w:val="24"/>
        </w:rPr>
      </w:pPr>
    </w:p>
    <w:p w:rsidR="005E2EF2" w:rsidRDefault="005E2EF2" w:rsidP="005E2EF2">
      <w:pPr>
        <w:ind w:left="118" w:firstLine="733"/>
        <w:rPr>
          <w:b/>
          <w:color w:val="FF0000"/>
          <w:sz w:val="20"/>
        </w:rPr>
      </w:pPr>
      <w:r>
        <w:rPr>
          <w:b/>
          <w:sz w:val="20"/>
        </w:rPr>
        <w:t>Tablo</w:t>
      </w:r>
      <w:r>
        <w:rPr>
          <w:b/>
          <w:spacing w:val="-6"/>
          <w:sz w:val="20"/>
        </w:rPr>
        <w:t xml:space="preserve"> </w:t>
      </w:r>
      <w:r>
        <w:rPr>
          <w:b/>
          <w:sz w:val="20"/>
        </w:rPr>
        <w:t>2</w:t>
      </w:r>
      <w:r w:rsidR="00DF674A">
        <w:rPr>
          <w:b/>
          <w:sz w:val="20"/>
        </w:rPr>
        <w:t>2</w:t>
      </w:r>
      <w:r>
        <w:rPr>
          <w:b/>
          <w:sz w:val="20"/>
        </w:rPr>
        <w:t>.</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p w:rsidR="005E2EF2" w:rsidRDefault="005E2EF2" w:rsidP="005E2EF2">
      <w:pPr>
        <w:ind w:left="118" w:firstLine="733"/>
        <w:rPr>
          <w:b/>
          <w:color w:val="FF0000"/>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299"/>
        <w:gridCol w:w="1276"/>
        <w:gridCol w:w="1275"/>
        <w:gridCol w:w="1276"/>
        <w:gridCol w:w="1276"/>
        <w:gridCol w:w="2126"/>
      </w:tblGrid>
      <w:tr w:rsidR="005E2EF2" w:rsidTr="005E2EF2">
        <w:trPr>
          <w:trHeight w:val="609"/>
          <w:jc w:val="center"/>
        </w:trPr>
        <w:tc>
          <w:tcPr>
            <w:tcW w:w="1248" w:type="dxa"/>
            <w:shd w:val="clear" w:color="auto" w:fill="C5E0B3"/>
          </w:tcPr>
          <w:p w:rsidR="005E2EF2" w:rsidRDefault="005E2EF2" w:rsidP="002007A2">
            <w:pPr>
              <w:pStyle w:val="TableParagraph"/>
              <w:rPr>
                <w:rFonts w:ascii="Times New Roman"/>
              </w:rPr>
            </w:pPr>
          </w:p>
        </w:tc>
        <w:tc>
          <w:tcPr>
            <w:tcW w:w="1299" w:type="dxa"/>
            <w:shd w:val="clear" w:color="auto" w:fill="C5E0B3"/>
            <w:vAlign w:val="center"/>
          </w:tcPr>
          <w:p w:rsidR="005E2EF2" w:rsidRDefault="005E2EF2" w:rsidP="002007A2">
            <w:pPr>
              <w:pStyle w:val="TableParagraph"/>
              <w:spacing w:line="234" w:lineRule="exact"/>
              <w:ind w:left="107"/>
              <w:jc w:val="center"/>
              <w:rPr>
                <w:b/>
                <w:sz w:val="20"/>
              </w:rPr>
            </w:pPr>
            <w:r>
              <w:rPr>
                <w:b/>
                <w:spacing w:val="-4"/>
                <w:sz w:val="20"/>
              </w:rPr>
              <w:t>2024</w:t>
            </w:r>
          </w:p>
        </w:tc>
        <w:tc>
          <w:tcPr>
            <w:tcW w:w="1276" w:type="dxa"/>
            <w:shd w:val="clear" w:color="auto" w:fill="C5E0B3"/>
            <w:vAlign w:val="center"/>
          </w:tcPr>
          <w:p w:rsidR="005E2EF2" w:rsidRDefault="005E2EF2" w:rsidP="002007A2">
            <w:pPr>
              <w:pStyle w:val="TableParagraph"/>
              <w:spacing w:line="234" w:lineRule="exact"/>
              <w:ind w:left="108"/>
              <w:jc w:val="center"/>
              <w:rPr>
                <w:b/>
                <w:sz w:val="20"/>
              </w:rPr>
            </w:pPr>
            <w:r>
              <w:rPr>
                <w:b/>
                <w:spacing w:val="-4"/>
                <w:sz w:val="20"/>
              </w:rPr>
              <w:t>2025</w:t>
            </w:r>
          </w:p>
        </w:tc>
        <w:tc>
          <w:tcPr>
            <w:tcW w:w="1275" w:type="dxa"/>
            <w:shd w:val="clear" w:color="auto" w:fill="C5E0B3"/>
            <w:vAlign w:val="center"/>
          </w:tcPr>
          <w:p w:rsidR="005E2EF2" w:rsidRDefault="005E2EF2" w:rsidP="002007A2">
            <w:pPr>
              <w:pStyle w:val="TableParagraph"/>
              <w:spacing w:line="234" w:lineRule="exact"/>
              <w:ind w:left="107"/>
              <w:jc w:val="center"/>
              <w:rPr>
                <w:b/>
                <w:sz w:val="20"/>
              </w:rPr>
            </w:pPr>
            <w:r>
              <w:rPr>
                <w:b/>
                <w:spacing w:val="-4"/>
                <w:sz w:val="20"/>
              </w:rPr>
              <w:t>2026</w:t>
            </w:r>
          </w:p>
        </w:tc>
        <w:tc>
          <w:tcPr>
            <w:tcW w:w="1276" w:type="dxa"/>
            <w:shd w:val="clear" w:color="auto" w:fill="C5E0B3"/>
            <w:vAlign w:val="center"/>
          </w:tcPr>
          <w:p w:rsidR="005E2EF2" w:rsidRDefault="005E2EF2" w:rsidP="002007A2">
            <w:pPr>
              <w:pStyle w:val="TableParagraph"/>
              <w:spacing w:line="234" w:lineRule="exact"/>
              <w:ind w:left="107"/>
              <w:jc w:val="center"/>
              <w:rPr>
                <w:b/>
                <w:sz w:val="20"/>
              </w:rPr>
            </w:pPr>
            <w:r>
              <w:rPr>
                <w:b/>
                <w:spacing w:val="-4"/>
                <w:sz w:val="20"/>
              </w:rPr>
              <w:t>2027</w:t>
            </w:r>
          </w:p>
        </w:tc>
        <w:tc>
          <w:tcPr>
            <w:tcW w:w="1276" w:type="dxa"/>
            <w:shd w:val="clear" w:color="auto" w:fill="C5E0B3"/>
            <w:vAlign w:val="center"/>
          </w:tcPr>
          <w:p w:rsidR="005E2EF2" w:rsidRDefault="005E2EF2" w:rsidP="002007A2">
            <w:pPr>
              <w:pStyle w:val="TableParagraph"/>
              <w:spacing w:line="234" w:lineRule="exact"/>
              <w:ind w:left="107"/>
              <w:jc w:val="center"/>
              <w:rPr>
                <w:b/>
                <w:sz w:val="20"/>
              </w:rPr>
            </w:pPr>
            <w:r>
              <w:rPr>
                <w:b/>
                <w:spacing w:val="-4"/>
                <w:sz w:val="20"/>
              </w:rPr>
              <w:t>2028</w:t>
            </w:r>
          </w:p>
        </w:tc>
        <w:tc>
          <w:tcPr>
            <w:tcW w:w="2126" w:type="dxa"/>
            <w:shd w:val="clear" w:color="auto" w:fill="C5E0B3"/>
            <w:vAlign w:val="center"/>
          </w:tcPr>
          <w:p w:rsidR="005E2EF2" w:rsidRDefault="005E2EF2" w:rsidP="002007A2">
            <w:pPr>
              <w:pStyle w:val="TableParagraph"/>
              <w:spacing w:line="234" w:lineRule="exact"/>
              <w:ind w:left="107"/>
              <w:jc w:val="center"/>
              <w:rPr>
                <w:b/>
                <w:sz w:val="20"/>
              </w:rPr>
            </w:pPr>
            <w:r>
              <w:rPr>
                <w:b/>
                <w:sz w:val="20"/>
              </w:rPr>
              <w:t>Toplam</w:t>
            </w:r>
            <w:r>
              <w:rPr>
                <w:b/>
                <w:spacing w:val="-8"/>
                <w:sz w:val="20"/>
              </w:rPr>
              <w:t xml:space="preserve"> </w:t>
            </w:r>
            <w:r>
              <w:rPr>
                <w:b/>
                <w:spacing w:val="-2"/>
                <w:sz w:val="20"/>
              </w:rPr>
              <w:t>Maliyet</w:t>
            </w:r>
          </w:p>
        </w:tc>
      </w:tr>
      <w:tr w:rsidR="005E2EF2" w:rsidTr="005E2EF2">
        <w:trPr>
          <w:trHeight w:val="470"/>
          <w:jc w:val="center"/>
        </w:trPr>
        <w:tc>
          <w:tcPr>
            <w:tcW w:w="1248" w:type="dxa"/>
            <w:shd w:val="clear" w:color="auto" w:fill="17365D" w:themeFill="text2" w:themeFillShade="BF"/>
            <w:vAlign w:val="center"/>
          </w:tcPr>
          <w:p w:rsidR="005E2EF2" w:rsidRDefault="005E2EF2" w:rsidP="002007A2">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1299" w:type="dxa"/>
            <w:shd w:val="clear" w:color="auto" w:fill="17365D" w:themeFill="text2" w:themeFillShade="BF"/>
            <w:vAlign w:val="center"/>
          </w:tcPr>
          <w:p w:rsidR="005E2EF2" w:rsidRPr="005E2EF2" w:rsidRDefault="005E2EF2" w:rsidP="002007A2">
            <w:pPr>
              <w:pStyle w:val="TableParagraph"/>
              <w:jc w:val="right"/>
              <w:rPr>
                <w:color w:val="FFFFFF" w:themeColor="background1"/>
              </w:rPr>
            </w:pPr>
            <w:r w:rsidRPr="005E2EF2">
              <w:rPr>
                <w:color w:val="FFFFFF" w:themeColor="background1"/>
              </w:rPr>
              <w:t>201.000,00</w:t>
            </w:r>
          </w:p>
        </w:tc>
        <w:tc>
          <w:tcPr>
            <w:tcW w:w="1276" w:type="dxa"/>
            <w:shd w:val="clear" w:color="auto" w:fill="17365D" w:themeFill="text2" w:themeFillShade="BF"/>
            <w:vAlign w:val="center"/>
          </w:tcPr>
          <w:p w:rsidR="005E2EF2" w:rsidRPr="005E2EF2" w:rsidRDefault="005E2EF2" w:rsidP="002007A2">
            <w:pPr>
              <w:pStyle w:val="TableParagraph"/>
              <w:jc w:val="right"/>
              <w:rPr>
                <w:color w:val="FFFFFF" w:themeColor="background1"/>
              </w:rPr>
            </w:pPr>
            <w:r w:rsidRPr="005E2EF2">
              <w:rPr>
                <w:color w:val="FFFFFF" w:themeColor="background1"/>
              </w:rPr>
              <w:t>302.000,00</w:t>
            </w:r>
          </w:p>
        </w:tc>
        <w:tc>
          <w:tcPr>
            <w:tcW w:w="1275" w:type="dxa"/>
            <w:shd w:val="clear" w:color="auto" w:fill="17365D" w:themeFill="text2" w:themeFillShade="BF"/>
            <w:vAlign w:val="center"/>
          </w:tcPr>
          <w:p w:rsidR="005E2EF2" w:rsidRPr="005E2EF2" w:rsidRDefault="005E2EF2" w:rsidP="002007A2">
            <w:pPr>
              <w:pStyle w:val="TableParagraph"/>
              <w:jc w:val="right"/>
              <w:rPr>
                <w:color w:val="FFFFFF" w:themeColor="background1"/>
              </w:rPr>
            </w:pPr>
            <w:r w:rsidRPr="005E2EF2">
              <w:rPr>
                <w:color w:val="FFFFFF" w:themeColor="background1"/>
              </w:rPr>
              <w:t>302.000,00</w:t>
            </w:r>
          </w:p>
        </w:tc>
        <w:tc>
          <w:tcPr>
            <w:tcW w:w="1276" w:type="dxa"/>
            <w:shd w:val="clear" w:color="auto" w:fill="17365D" w:themeFill="text2" w:themeFillShade="BF"/>
            <w:vAlign w:val="center"/>
          </w:tcPr>
          <w:p w:rsidR="005E2EF2" w:rsidRPr="005E2EF2" w:rsidRDefault="005E2EF2" w:rsidP="002007A2">
            <w:pPr>
              <w:pStyle w:val="TableParagraph"/>
              <w:jc w:val="right"/>
              <w:rPr>
                <w:color w:val="FFFFFF" w:themeColor="background1"/>
              </w:rPr>
            </w:pPr>
            <w:r>
              <w:rPr>
                <w:color w:val="FFFFFF" w:themeColor="background1"/>
              </w:rPr>
              <w:t>302.000,00</w:t>
            </w:r>
          </w:p>
        </w:tc>
        <w:tc>
          <w:tcPr>
            <w:tcW w:w="1276" w:type="dxa"/>
            <w:shd w:val="clear" w:color="auto" w:fill="17365D" w:themeFill="text2" w:themeFillShade="BF"/>
            <w:vAlign w:val="center"/>
          </w:tcPr>
          <w:p w:rsidR="005E2EF2" w:rsidRPr="005E2EF2" w:rsidRDefault="005E2EF2" w:rsidP="002007A2">
            <w:pPr>
              <w:pStyle w:val="TableParagraph"/>
              <w:jc w:val="right"/>
              <w:rPr>
                <w:color w:val="FFFFFF" w:themeColor="background1"/>
              </w:rPr>
            </w:pPr>
            <w:r>
              <w:rPr>
                <w:color w:val="FFFFFF" w:themeColor="background1"/>
              </w:rPr>
              <w:t>403.000,00</w:t>
            </w:r>
          </w:p>
        </w:tc>
        <w:tc>
          <w:tcPr>
            <w:tcW w:w="2126" w:type="dxa"/>
            <w:shd w:val="clear" w:color="auto" w:fill="17365D" w:themeFill="text2" w:themeFillShade="BF"/>
            <w:vAlign w:val="center"/>
          </w:tcPr>
          <w:p w:rsidR="005E2EF2" w:rsidRPr="005E2EF2" w:rsidRDefault="005E2EF2" w:rsidP="002007A2">
            <w:pPr>
              <w:pStyle w:val="TableParagraph"/>
              <w:jc w:val="right"/>
              <w:rPr>
                <w:rFonts w:ascii="Times New Roman"/>
                <w:b/>
                <w:color w:val="FFFFFF" w:themeColor="background1"/>
              </w:rPr>
            </w:pPr>
            <w:r w:rsidRPr="005E2EF2">
              <w:rPr>
                <w:b/>
                <w:color w:val="FFFFFF" w:themeColor="background1"/>
              </w:rPr>
              <w:t>1.510.000,00</w:t>
            </w:r>
          </w:p>
        </w:tc>
      </w:tr>
      <w:tr w:rsidR="005E2EF2" w:rsidTr="005E2EF2">
        <w:trPr>
          <w:trHeight w:val="467"/>
          <w:jc w:val="center"/>
        </w:trPr>
        <w:tc>
          <w:tcPr>
            <w:tcW w:w="1248" w:type="dxa"/>
            <w:shd w:val="clear" w:color="auto" w:fill="95B3D7" w:themeFill="accent1" w:themeFillTint="99"/>
            <w:vAlign w:val="center"/>
          </w:tcPr>
          <w:p w:rsidR="005E2EF2" w:rsidRDefault="005E2EF2" w:rsidP="002007A2">
            <w:pPr>
              <w:pStyle w:val="TableParagraph"/>
              <w:spacing w:line="234" w:lineRule="exact"/>
              <w:ind w:left="107"/>
              <w:rPr>
                <w:b/>
                <w:sz w:val="20"/>
              </w:rPr>
            </w:pPr>
            <w:r>
              <w:rPr>
                <w:b/>
                <w:sz w:val="20"/>
              </w:rPr>
              <w:t>Hedef</w:t>
            </w:r>
            <w:r>
              <w:rPr>
                <w:b/>
                <w:spacing w:val="-8"/>
                <w:sz w:val="20"/>
              </w:rPr>
              <w:t xml:space="preserve"> </w:t>
            </w:r>
            <w:r>
              <w:rPr>
                <w:b/>
                <w:spacing w:val="-5"/>
                <w:sz w:val="20"/>
              </w:rPr>
              <w:t>1.1</w:t>
            </w:r>
          </w:p>
        </w:tc>
        <w:tc>
          <w:tcPr>
            <w:tcW w:w="1299" w:type="dxa"/>
            <w:shd w:val="clear" w:color="auto" w:fill="95B3D7" w:themeFill="accent1" w:themeFillTint="99"/>
            <w:vAlign w:val="center"/>
          </w:tcPr>
          <w:p w:rsidR="005E2EF2" w:rsidRPr="005E2EF2" w:rsidRDefault="005E2EF2" w:rsidP="002007A2">
            <w:pPr>
              <w:pStyle w:val="TableParagraph"/>
              <w:jc w:val="right"/>
              <w:rPr>
                <w:color w:val="C00000"/>
              </w:rPr>
            </w:pPr>
            <w:r w:rsidRPr="005E2EF2">
              <w:rPr>
                <w:color w:val="C00000"/>
              </w:rPr>
              <w:t>200.000,00</w:t>
            </w:r>
          </w:p>
        </w:tc>
        <w:tc>
          <w:tcPr>
            <w:tcW w:w="1276" w:type="dxa"/>
            <w:shd w:val="clear" w:color="auto" w:fill="95B3D7" w:themeFill="accent1" w:themeFillTint="99"/>
            <w:vAlign w:val="center"/>
          </w:tcPr>
          <w:p w:rsidR="005E2EF2" w:rsidRPr="005E2EF2" w:rsidRDefault="005E2EF2" w:rsidP="002007A2">
            <w:pPr>
              <w:pStyle w:val="TableParagraph"/>
              <w:jc w:val="right"/>
              <w:rPr>
                <w:color w:val="C00000"/>
              </w:rPr>
            </w:pPr>
            <w:r w:rsidRPr="005E2EF2">
              <w:rPr>
                <w:color w:val="C00000"/>
              </w:rPr>
              <w:t>300.000,00</w:t>
            </w:r>
          </w:p>
        </w:tc>
        <w:tc>
          <w:tcPr>
            <w:tcW w:w="1275" w:type="dxa"/>
            <w:shd w:val="clear" w:color="auto" w:fill="95B3D7" w:themeFill="accent1" w:themeFillTint="99"/>
            <w:vAlign w:val="center"/>
          </w:tcPr>
          <w:p w:rsidR="005E2EF2" w:rsidRPr="005E2EF2" w:rsidRDefault="005E2EF2" w:rsidP="002007A2">
            <w:pPr>
              <w:pStyle w:val="TableParagraph"/>
              <w:jc w:val="right"/>
              <w:rPr>
                <w:color w:val="C00000"/>
              </w:rPr>
            </w:pPr>
            <w:r w:rsidRPr="005E2EF2">
              <w:rPr>
                <w:color w:val="C00000"/>
              </w:rPr>
              <w:t>300.000,00</w:t>
            </w:r>
          </w:p>
        </w:tc>
        <w:tc>
          <w:tcPr>
            <w:tcW w:w="1276" w:type="dxa"/>
            <w:shd w:val="clear" w:color="auto" w:fill="95B3D7" w:themeFill="accent1" w:themeFillTint="99"/>
            <w:vAlign w:val="center"/>
          </w:tcPr>
          <w:p w:rsidR="005E2EF2" w:rsidRPr="005E2EF2" w:rsidRDefault="005E2EF2" w:rsidP="002007A2">
            <w:pPr>
              <w:pStyle w:val="TableParagraph"/>
              <w:jc w:val="right"/>
              <w:rPr>
                <w:color w:val="C00000"/>
              </w:rPr>
            </w:pPr>
            <w:r w:rsidRPr="005E2EF2">
              <w:rPr>
                <w:color w:val="C00000"/>
              </w:rPr>
              <w:t>300.000,00</w:t>
            </w:r>
          </w:p>
        </w:tc>
        <w:tc>
          <w:tcPr>
            <w:tcW w:w="1276" w:type="dxa"/>
            <w:shd w:val="clear" w:color="auto" w:fill="95B3D7" w:themeFill="accent1" w:themeFillTint="99"/>
            <w:vAlign w:val="center"/>
          </w:tcPr>
          <w:p w:rsidR="005E2EF2" w:rsidRPr="005E2EF2" w:rsidRDefault="005E2EF2" w:rsidP="002007A2">
            <w:pPr>
              <w:pStyle w:val="TableParagraph"/>
              <w:jc w:val="right"/>
              <w:rPr>
                <w:color w:val="C00000"/>
              </w:rPr>
            </w:pPr>
            <w:r>
              <w:rPr>
                <w:color w:val="C00000"/>
              </w:rPr>
              <w:t>4</w:t>
            </w:r>
            <w:r w:rsidRPr="005E2EF2">
              <w:rPr>
                <w:color w:val="C00000"/>
              </w:rPr>
              <w:t>00.000,00</w:t>
            </w:r>
          </w:p>
        </w:tc>
        <w:tc>
          <w:tcPr>
            <w:tcW w:w="2126" w:type="dxa"/>
            <w:shd w:val="clear" w:color="auto" w:fill="95B3D7" w:themeFill="accent1" w:themeFillTint="99"/>
            <w:vAlign w:val="center"/>
          </w:tcPr>
          <w:p w:rsidR="005E2EF2" w:rsidRPr="004E2502" w:rsidRDefault="005E2EF2" w:rsidP="002007A2">
            <w:pPr>
              <w:pStyle w:val="TableParagraph"/>
              <w:jc w:val="right"/>
              <w:rPr>
                <w:color w:val="C00000"/>
              </w:rPr>
            </w:pPr>
            <w:r>
              <w:rPr>
                <w:color w:val="C00000"/>
              </w:rPr>
              <w:t>1.500.000,00</w:t>
            </w:r>
          </w:p>
        </w:tc>
      </w:tr>
      <w:tr w:rsidR="005E2EF2" w:rsidTr="005E2EF2">
        <w:trPr>
          <w:trHeight w:val="470"/>
          <w:jc w:val="center"/>
        </w:trPr>
        <w:tc>
          <w:tcPr>
            <w:tcW w:w="1248" w:type="dxa"/>
            <w:shd w:val="clear" w:color="auto" w:fill="95B3D7" w:themeFill="accent1" w:themeFillTint="99"/>
            <w:vAlign w:val="center"/>
          </w:tcPr>
          <w:p w:rsidR="005E2EF2" w:rsidRDefault="005E2EF2" w:rsidP="002007A2">
            <w:pPr>
              <w:pStyle w:val="TableParagraph"/>
              <w:spacing w:before="1"/>
              <w:ind w:left="107"/>
              <w:rPr>
                <w:b/>
                <w:sz w:val="20"/>
              </w:rPr>
            </w:pPr>
            <w:r>
              <w:rPr>
                <w:b/>
                <w:sz w:val="20"/>
              </w:rPr>
              <w:t>Hedef</w:t>
            </w:r>
            <w:r>
              <w:rPr>
                <w:b/>
                <w:spacing w:val="-9"/>
                <w:sz w:val="20"/>
              </w:rPr>
              <w:t xml:space="preserve"> </w:t>
            </w:r>
            <w:r>
              <w:rPr>
                <w:b/>
                <w:spacing w:val="-5"/>
                <w:sz w:val="20"/>
              </w:rPr>
              <w:t>1.2</w:t>
            </w:r>
          </w:p>
        </w:tc>
        <w:tc>
          <w:tcPr>
            <w:tcW w:w="1299" w:type="dxa"/>
            <w:shd w:val="clear" w:color="auto" w:fill="95B3D7" w:themeFill="accent1" w:themeFillTint="99"/>
            <w:vAlign w:val="center"/>
          </w:tcPr>
          <w:p w:rsidR="005E2EF2" w:rsidRPr="005E2EF2" w:rsidRDefault="005E2EF2" w:rsidP="002007A2">
            <w:pPr>
              <w:pStyle w:val="TableParagraph"/>
              <w:jc w:val="right"/>
              <w:rPr>
                <w:color w:val="C00000"/>
              </w:rPr>
            </w:pPr>
            <w:r>
              <w:rPr>
                <w:color w:val="C00000"/>
              </w:rPr>
              <w:t>1.000,00</w:t>
            </w:r>
          </w:p>
        </w:tc>
        <w:tc>
          <w:tcPr>
            <w:tcW w:w="1276" w:type="dxa"/>
            <w:shd w:val="clear" w:color="auto" w:fill="95B3D7" w:themeFill="accent1" w:themeFillTint="99"/>
            <w:vAlign w:val="center"/>
          </w:tcPr>
          <w:p w:rsidR="005E2EF2" w:rsidRPr="005E2EF2" w:rsidRDefault="005E2EF2" w:rsidP="002007A2">
            <w:pPr>
              <w:pStyle w:val="TableParagraph"/>
              <w:jc w:val="right"/>
              <w:rPr>
                <w:color w:val="C00000"/>
              </w:rPr>
            </w:pPr>
            <w:r>
              <w:rPr>
                <w:color w:val="C00000"/>
              </w:rPr>
              <w:t>2.000,00</w:t>
            </w:r>
          </w:p>
        </w:tc>
        <w:tc>
          <w:tcPr>
            <w:tcW w:w="1275" w:type="dxa"/>
            <w:shd w:val="clear" w:color="auto" w:fill="95B3D7" w:themeFill="accent1" w:themeFillTint="99"/>
            <w:vAlign w:val="center"/>
          </w:tcPr>
          <w:p w:rsidR="005E2EF2" w:rsidRPr="005E2EF2" w:rsidRDefault="005E2EF2" w:rsidP="002007A2">
            <w:pPr>
              <w:pStyle w:val="TableParagraph"/>
              <w:jc w:val="right"/>
              <w:rPr>
                <w:color w:val="C00000"/>
              </w:rPr>
            </w:pPr>
            <w:r>
              <w:rPr>
                <w:color w:val="C00000"/>
              </w:rPr>
              <w:t>2.000,00</w:t>
            </w:r>
          </w:p>
        </w:tc>
        <w:tc>
          <w:tcPr>
            <w:tcW w:w="1276" w:type="dxa"/>
            <w:shd w:val="clear" w:color="auto" w:fill="95B3D7" w:themeFill="accent1" w:themeFillTint="99"/>
            <w:vAlign w:val="center"/>
          </w:tcPr>
          <w:p w:rsidR="005E2EF2" w:rsidRPr="005E2EF2" w:rsidRDefault="005E2EF2" w:rsidP="002007A2">
            <w:pPr>
              <w:pStyle w:val="TableParagraph"/>
              <w:jc w:val="right"/>
              <w:rPr>
                <w:color w:val="C00000"/>
              </w:rPr>
            </w:pPr>
            <w:r>
              <w:rPr>
                <w:color w:val="C00000"/>
              </w:rPr>
              <w:t>2.000,00</w:t>
            </w:r>
          </w:p>
        </w:tc>
        <w:tc>
          <w:tcPr>
            <w:tcW w:w="1276" w:type="dxa"/>
            <w:shd w:val="clear" w:color="auto" w:fill="95B3D7" w:themeFill="accent1" w:themeFillTint="99"/>
            <w:vAlign w:val="center"/>
          </w:tcPr>
          <w:p w:rsidR="005E2EF2" w:rsidRPr="005E2EF2" w:rsidRDefault="005E2EF2" w:rsidP="002007A2">
            <w:pPr>
              <w:pStyle w:val="TableParagraph"/>
              <w:jc w:val="right"/>
              <w:rPr>
                <w:color w:val="C00000"/>
              </w:rPr>
            </w:pPr>
            <w:r>
              <w:rPr>
                <w:color w:val="C00000"/>
              </w:rPr>
              <w:t>3.000,00</w:t>
            </w:r>
          </w:p>
        </w:tc>
        <w:tc>
          <w:tcPr>
            <w:tcW w:w="2126" w:type="dxa"/>
            <w:shd w:val="clear" w:color="auto" w:fill="95B3D7" w:themeFill="accent1" w:themeFillTint="99"/>
            <w:vAlign w:val="center"/>
          </w:tcPr>
          <w:p w:rsidR="005E2EF2" w:rsidRPr="004E2502" w:rsidRDefault="005E2EF2" w:rsidP="002007A2">
            <w:pPr>
              <w:pStyle w:val="TableParagraph"/>
              <w:jc w:val="right"/>
              <w:rPr>
                <w:color w:val="C00000"/>
              </w:rPr>
            </w:pPr>
            <w:r>
              <w:rPr>
                <w:color w:val="C00000"/>
              </w:rPr>
              <w:t>10.000,00</w:t>
            </w:r>
          </w:p>
        </w:tc>
      </w:tr>
      <w:tr w:rsidR="005E2EF2" w:rsidRPr="005E2EF2" w:rsidTr="005E2EF2">
        <w:trPr>
          <w:trHeight w:val="469"/>
          <w:jc w:val="center"/>
        </w:trPr>
        <w:tc>
          <w:tcPr>
            <w:tcW w:w="1248" w:type="dxa"/>
            <w:shd w:val="clear" w:color="auto" w:fill="E36C0A" w:themeFill="accent6" w:themeFillShade="BF"/>
            <w:vAlign w:val="center"/>
          </w:tcPr>
          <w:p w:rsidR="005E2EF2" w:rsidRDefault="005E2EF2" w:rsidP="002007A2">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1299" w:type="dxa"/>
            <w:shd w:val="clear" w:color="auto" w:fill="E36C0A" w:themeFill="accent6" w:themeFillShade="BF"/>
            <w:vAlign w:val="center"/>
          </w:tcPr>
          <w:p w:rsidR="005E2EF2" w:rsidRPr="005E2EF2" w:rsidRDefault="005E2EF2" w:rsidP="002007A2">
            <w:pPr>
              <w:pStyle w:val="TableParagraph"/>
              <w:jc w:val="right"/>
              <w:rPr>
                <w:b/>
                <w:color w:val="C00000"/>
              </w:rPr>
            </w:pPr>
            <w:r w:rsidRPr="005E2EF2">
              <w:rPr>
                <w:b/>
                <w:color w:val="C00000"/>
              </w:rPr>
              <w:t>10.000,00</w:t>
            </w:r>
          </w:p>
        </w:tc>
        <w:tc>
          <w:tcPr>
            <w:tcW w:w="1276" w:type="dxa"/>
            <w:shd w:val="clear" w:color="auto" w:fill="E36C0A" w:themeFill="accent6" w:themeFillShade="BF"/>
            <w:vAlign w:val="center"/>
          </w:tcPr>
          <w:p w:rsidR="005E2EF2" w:rsidRPr="005E2EF2" w:rsidRDefault="005E2EF2" w:rsidP="002007A2">
            <w:pPr>
              <w:pStyle w:val="TableParagraph"/>
              <w:jc w:val="right"/>
              <w:rPr>
                <w:b/>
                <w:color w:val="C00000"/>
              </w:rPr>
            </w:pPr>
            <w:r w:rsidRPr="005E2EF2">
              <w:rPr>
                <w:b/>
                <w:color w:val="C00000"/>
              </w:rPr>
              <w:t>10.000,00</w:t>
            </w:r>
          </w:p>
        </w:tc>
        <w:tc>
          <w:tcPr>
            <w:tcW w:w="1275" w:type="dxa"/>
            <w:shd w:val="clear" w:color="auto" w:fill="E36C0A" w:themeFill="accent6" w:themeFillShade="BF"/>
            <w:vAlign w:val="center"/>
          </w:tcPr>
          <w:p w:rsidR="005E2EF2" w:rsidRPr="005E2EF2" w:rsidRDefault="005E2EF2" w:rsidP="002007A2">
            <w:pPr>
              <w:pStyle w:val="TableParagraph"/>
              <w:jc w:val="right"/>
              <w:rPr>
                <w:b/>
                <w:color w:val="C00000"/>
              </w:rPr>
            </w:pPr>
            <w:r w:rsidRPr="005E2EF2">
              <w:rPr>
                <w:b/>
                <w:color w:val="C00000"/>
              </w:rPr>
              <w:t>10.000,00</w:t>
            </w:r>
          </w:p>
        </w:tc>
        <w:tc>
          <w:tcPr>
            <w:tcW w:w="1276" w:type="dxa"/>
            <w:shd w:val="clear" w:color="auto" w:fill="E36C0A" w:themeFill="accent6" w:themeFillShade="BF"/>
            <w:vAlign w:val="center"/>
          </w:tcPr>
          <w:p w:rsidR="005E2EF2" w:rsidRPr="005E2EF2" w:rsidRDefault="005E2EF2" w:rsidP="002007A2">
            <w:pPr>
              <w:pStyle w:val="TableParagraph"/>
              <w:jc w:val="right"/>
              <w:rPr>
                <w:b/>
                <w:color w:val="C00000"/>
              </w:rPr>
            </w:pPr>
            <w:r w:rsidRPr="005E2EF2">
              <w:rPr>
                <w:b/>
                <w:color w:val="C00000"/>
              </w:rPr>
              <w:t>10.000,00</w:t>
            </w:r>
          </w:p>
        </w:tc>
        <w:tc>
          <w:tcPr>
            <w:tcW w:w="1276" w:type="dxa"/>
            <w:shd w:val="clear" w:color="auto" w:fill="E36C0A" w:themeFill="accent6" w:themeFillShade="BF"/>
            <w:vAlign w:val="center"/>
          </w:tcPr>
          <w:p w:rsidR="005E2EF2" w:rsidRPr="005E2EF2" w:rsidRDefault="005E2EF2" w:rsidP="002007A2">
            <w:pPr>
              <w:pStyle w:val="TableParagraph"/>
              <w:jc w:val="right"/>
              <w:rPr>
                <w:b/>
                <w:color w:val="C00000"/>
              </w:rPr>
            </w:pPr>
            <w:r w:rsidRPr="005E2EF2">
              <w:rPr>
                <w:b/>
                <w:color w:val="C00000"/>
              </w:rPr>
              <w:t>10.000,00</w:t>
            </w:r>
          </w:p>
        </w:tc>
        <w:tc>
          <w:tcPr>
            <w:tcW w:w="2126" w:type="dxa"/>
            <w:shd w:val="clear" w:color="auto" w:fill="E36C0A" w:themeFill="accent6" w:themeFillShade="BF"/>
            <w:vAlign w:val="center"/>
          </w:tcPr>
          <w:p w:rsidR="005E2EF2" w:rsidRPr="005E2EF2" w:rsidRDefault="005E2EF2" w:rsidP="002007A2">
            <w:pPr>
              <w:pStyle w:val="TableParagraph"/>
              <w:jc w:val="right"/>
              <w:rPr>
                <w:rFonts w:ascii="Times New Roman"/>
                <w:b/>
                <w:color w:val="C00000"/>
              </w:rPr>
            </w:pPr>
            <w:r w:rsidRPr="005E2EF2">
              <w:rPr>
                <w:b/>
                <w:color w:val="C00000"/>
              </w:rPr>
              <w:t>50.000,00</w:t>
            </w:r>
          </w:p>
        </w:tc>
      </w:tr>
      <w:tr w:rsidR="005E2EF2" w:rsidTr="005E2EF2">
        <w:trPr>
          <w:trHeight w:val="467"/>
          <w:jc w:val="center"/>
        </w:trPr>
        <w:tc>
          <w:tcPr>
            <w:tcW w:w="1248" w:type="dxa"/>
            <w:shd w:val="clear" w:color="auto" w:fill="FABF8F" w:themeFill="accent6" w:themeFillTint="99"/>
            <w:vAlign w:val="center"/>
          </w:tcPr>
          <w:p w:rsidR="005E2EF2" w:rsidRDefault="005E2EF2" w:rsidP="002007A2">
            <w:pPr>
              <w:pStyle w:val="TableParagraph"/>
              <w:spacing w:line="234" w:lineRule="exact"/>
              <w:ind w:left="107"/>
              <w:rPr>
                <w:b/>
                <w:sz w:val="20"/>
              </w:rPr>
            </w:pPr>
            <w:r>
              <w:rPr>
                <w:b/>
                <w:sz w:val="20"/>
              </w:rPr>
              <w:t>Hedef</w:t>
            </w:r>
            <w:r>
              <w:rPr>
                <w:b/>
                <w:spacing w:val="-9"/>
                <w:sz w:val="20"/>
              </w:rPr>
              <w:t xml:space="preserve"> </w:t>
            </w:r>
            <w:r>
              <w:rPr>
                <w:b/>
                <w:spacing w:val="-5"/>
                <w:sz w:val="20"/>
              </w:rPr>
              <w:t>2.1</w:t>
            </w:r>
          </w:p>
        </w:tc>
        <w:tc>
          <w:tcPr>
            <w:tcW w:w="1299" w:type="dxa"/>
            <w:shd w:val="clear" w:color="auto" w:fill="FABF8F" w:themeFill="accent6" w:themeFillTint="99"/>
            <w:vAlign w:val="center"/>
          </w:tcPr>
          <w:p w:rsidR="005E2EF2" w:rsidRPr="005E2EF2" w:rsidRDefault="005E2EF2" w:rsidP="002007A2">
            <w:pPr>
              <w:pStyle w:val="TableParagraph"/>
              <w:jc w:val="right"/>
              <w:rPr>
                <w:color w:val="C00000"/>
              </w:rPr>
            </w:pPr>
            <w:r w:rsidRPr="005E2EF2">
              <w:rPr>
                <w:color w:val="C00000"/>
              </w:rPr>
              <w:t>10.000,00</w:t>
            </w:r>
          </w:p>
        </w:tc>
        <w:tc>
          <w:tcPr>
            <w:tcW w:w="1276" w:type="dxa"/>
            <w:shd w:val="clear" w:color="auto" w:fill="FABF8F" w:themeFill="accent6" w:themeFillTint="99"/>
            <w:vAlign w:val="center"/>
          </w:tcPr>
          <w:p w:rsidR="005E2EF2" w:rsidRPr="005E2EF2" w:rsidRDefault="005E2EF2" w:rsidP="005E2EF2">
            <w:pPr>
              <w:pStyle w:val="TableParagraph"/>
              <w:jc w:val="right"/>
              <w:rPr>
                <w:color w:val="C00000"/>
              </w:rPr>
            </w:pPr>
            <w:r w:rsidRPr="005E2EF2">
              <w:rPr>
                <w:color w:val="C00000"/>
              </w:rPr>
              <w:t>10.000,00</w:t>
            </w:r>
          </w:p>
        </w:tc>
        <w:tc>
          <w:tcPr>
            <w:tcW w:w="1275" w:type="dxa"/>
            <w:shd w:val="clear" w:color="auto" w:fill="FABF8F" w:themeFill="accent6" w:themeFillTint="99"/>
            <w:vAlign w:val="center"/>
          </w:tcPr>
          <w:p w:rsidR="005E2EF2" w:rsidRPr="005E2EF2" w:rsidRDefault="005E2EF2" w:rsidP="002007A2">
            <w:pPr>
              <w:pStyle w:val="TableParagraph"/>
              <w:jc w:val="right"/>
              <w:rPr>
                <w:color w:val="C00000"/>
              </w:rPr>
            </w:pPr>
            <w:r w:rsidRPr="005E2EF2">
              <w:rPr>
                <w:color w:val="C00000"/>
              </w:rPr>
              <w:t>10.000,00</w:t>
            </w:r>
          </w:p>
        </w:tc>
        <w:tc>
          <w:tcPr>
            <w:tcW w:w="1276" w:type="dxa"/>
            <w:shd w:val="clear" w:color="auto" w:fill="FABF8F" w:themeFill="accent6" w:themeFillTint="99"/>
            <w:vAlign w:val="center"/>
          </w:tcPr>
          <w:p w:rsidR="005E2EF2" w:rsidRPr="005E2EF2" w:rsidRDefault="005E2EF2" w:rsidP="002007A2">
            <w:pPr>
              <w:pStyle w:val="TableParagraph"/>
              <w:jc w:val="right"/>
              <w:rPr>
                <w:color w:val="C00000"/>
              </w:rPr>
            </w:pPr>
            <w:r w:rsidRPr="005E2EF2">
              <w:rPr>
                <w:color w:val="C00000"/>
              </w:rPr>
              <w:t>10.000,00</w:t>
            </w:r>
          </w:p>
        </w:tc>
        <w:tc>
          <w:tcPr>
            <w:tcW w:w="1276" w:type="dxa"/>
            <w:shd w:val="clear" w:color="auto" w:fill="FABF8F" w:themeFill="accent6" w:themeFillTint="99"/>
            <w:vAlign w:val="center"/>
          </w:tcPr>
          <w:p w:rsidR="005E2EF2" w:rsidRPr="005E2EF2" w:rsidRDefault="005E2EF2" w:rsidP="002007A2">
            <w:pPr>
              <w:pStyle w:val="TableParagraph"/>
              <w:jc w:val="right"/>
              <w:rPr>
                <w:color w:val="C00000"/>
              </w:rPr>
            </w:pPr>
            <w:r w:rsidRPr="005E2EF2">
              <w:rPr>
                <w:color w:val="C00000"/>
              </w:rPr>
              <w:t>10.000,00</w:t>
            </w:r>
          </w:p>
        </w:tc>
        <w:tc>
          <w:tcPr>
            <w:tcW w:w="2126" w:type="dxa"/>
            <w:shd w:val="clear" w:color="auto" w:fill="FABF8F" w:themeFill="accent6" w:themeFillTint="99"/>
            <w:vAlign w:val="center"/>
          </w:tcPr>
          <w:p w:rsidR="005E2EF2" w:rsidRPr="004E2502" w:rsidRDefault="005E2EF2" w:rsidP="002007A2">
            <w:pPr>
              <w:pStyle w:val="TableParagraph"/>
              <w:jc w:val="right"/>
              <w:rPr>
                <w:rFonts w:ascii="Times New Roman"/>
                <w:color w:val="C00000"/>
              </w:rPr>
            </w:pPr>
            <w:r>
              <w:rPr>
                <w:color w:val="C00000"/>
              </w:rPr>
              <w:t>50.000,00</w:t>
            </w:r>
          </w:p>
        </w:tc>
      </w:tr>
      <w:tr w:rsidR="005E57DD" w:rsidTr="002007A2">
        <w:trPr>
          <w:trHeight w:val="467"/>
          <w:jc w:val="center"/>
        </w:trPr>
        <w:tc>
          <w:tcPr>
            <w:tcW w:w="1248" w:type="dxa"/>
            <w:shd w:val="clear" w:color="auto" w:fill="943634" w:themeFill="accent2" w:themeFillShade="BF"/>
            <w:vAlign w:val="center"/>
          </w:tcPr>
          <w:p w:rsidR="005E2EF2" w:rsidRDefault="005E2EF2" w:rsidP="005E2EF2">
            <w:pPr>
              <w:pStyle w:val="TableParagraph"/>
              <w:spacing w:line="234" w:lineRule="exact"/>
              <w:ind w:left="107"/>
              <w:rPr>
                <w:b/>
                <w:sz w:val="20"/>
              </w:rPr>
            </w:pPr>
            <w:r>
              <w:rPr>
                <w:b/>
                <w:sz w:val="20"/>
              </w:rPr>
              <w:t>Amaç 3</w:t>
            </w:r>
          </w:p>
        </w:tc>
        <w:tc>
          <w:tcPr>
            <w:tcW w:w="1299" w:type="dxa"/>
            <w:shd w:val="clear" w:color="auto" w:fill="D99594" w:themeFill="accent2" w:themeFillTint="99"/>
            <w:vAlign w:val="center"/>
          </w:tcPr>
          <w:p w:rsidR="005E2EF2" w:rsidRPr="005E2EF2" w:rsidRDefault="005E2EF2" w:rsidP="005E2EF2">
            <w:pPr>
              <w:pStyle w:val="TableParagraph"/>
              <w:jc w:val="right"/>
              <w:rPr>
                <w:b/>
                <w:color w:val="EEECE1" w:themeColor="background2"/>
              </w:rPr>
            </w:pPr>
            <w:r w:rsidRPr="005E2EF2">
              <w:rPr>
                <w:b/>
                <w:color w:val="EEECE1" w:themeColor="background2"/>
              </w:rPr>
              <w:t>15.000,00</w:t>
            </w:r>
          </w:p>
        </w:tc>
        <w:tc>
          <w:tcPr>
            <w:tcW w:w="1276" w:type="dxa"/>
            <w:shd w:val="clear" w:color="auto" w:fill="D99594" w:themeFill="accent2" w:themeFillTint="99"/>
            <w:vAlign w:val="center"/>
          </w:tcPr>
          <w:p w:rsidR="005E2EF2" w:rsidRPr="005E2EF2" w:rsidRDefault="005E2EF2" w:rsidP="005E2EF2">
            <w:pPr>
              <w:pStyle w:val="TableParagraph"/>
              <w:jc w:val="right"/>
              <w:rPr>
                <w:b/>
                <w:color w:val="EEECE1" w:themeColor="background2"/>
              </w:rPr>
            </w:pPr>
            <w:r w:rsidRPr="005E2EF2">
              <w:rPr>
                <w:b/>
                <w:color w:val="EEECE1" w:themeColor="background2"/>
              </w:rPr>
              <w:t>25.000,00</w:t>
            </w:r>
          </w:p>
        </w:tc>
        <w:tc>
          <w:tcPr>
            <w:tcW w:w="1275" w:type="dxa"/>
            <w:shd w:val="clear" w:color="auto" w:fill="D99594" w:themeFill="accent2" w:themeFillTint="99"/>
            <w:vAlign w:val="center"/>
          </w:tcPr>
          <w:p w:rsidR="005E2EF2" w:rsidRPr="005E2EF2" w:rsidRDefault="005E2EF2" w:rsidP="005E2EF2">
            <w:pPr>
              <w:pStyle w:val="TableParagraph"/>
              <w:jc w:val="right"/>
              <w:rPr>
                <w:b/>
                <w:color w:val="EEECE1" w:themeColor="background2"/>
              </w:rPr>
            </w:pPr>
            <w:r w:rsidRPr="005E2EF2">
              <w:rPr>
                <w:b/>
                <w:color w:val="EEECE1" w:themeColor="background2"/>
              </w:rPr>
              <w:t>35.000,00</w:t>
            </w:r>
          </w:p>
        </w:tc>
        <w:tc>
          <w:tcPr>
            <w:tcW w:w="1276" w:type="dxa"/>
            <w:shd w:val="clear" w:color="auto" w:fill="D99594" w:themeFill="accent2" w:themeFillTint="99"/>
            <w:vAlign w:val="center"/>
          </w:tcPr>
          <w:p w:rsidR="005E2EF2" w:rsidRPr="005E2EF2" w:rsidRDefault="005E2EF2" w:rsidP="005E2EF2">
            <w:pPr>
              <w:pStyle w:val="TableParagraph"/>
              <w:jc w:val="right"/>
              <w:rPr>
                <w:b/>
                <w:color w:val="EEECE1" w:themeColor="background2"/>
              </w:rPr>
            </w:pPr>
            <w:r w:rsidRPr="005E2EF2">
              <w:rPr>
                <w:b/>
                <w:color w:val="EEECE1" w:themeColor="background2"/>
              </w:rPr>
              <w:t>35.000,00</w:t>
            </w:r>
          </w:p>
        </w:tc>
        <w:tc>
          <w:tcPr>
            <w:tcW w:w="1276" w:type="dxa"/>
            <w:shd w:val="clear" w:color="auto" w:fill="D99594" w:themeFill="accent2" w:themeFillTint="99"/>
            <w:vAlign w:val="center"/>
          </w:tcPr>
          <w:p w:rsidR="005E2EF2" w:rsidRPr="005E2EF2" w:rsidRDefault="005E2EF2" w:rsidP="005E2EF2">
            <w:pPr>
              <w:pStyle w:val="TableParagraph"/>
              <w:jc w:val="right"/>
              <w:rPr>
                <w:b/>
                <w:color w:val="EEECE1" w:themeColor="background2"/>
              </w:rPr>
            </w:pPr>
            <w:r w:rsidRPr="005E2EF2">
              <w:rPr>
                <w:b/>
                <w:color w:val="EEECE1" w:themeColor="background2"/>
              </w:rPr>
              <w:t>40.000,00</w:t>
            </w:r>
          </w:p>
        </w:tc>
        <w:tc>
          <w:tcPr>
            <w:tcW w:w="2126" w:type="dxa"/>
            <w:shd w:val="clear" w:color="auto" w:fill="943634" w:themeFill="accent2" w:themeFillShade="BF"/>
            <w:vAlign w:val="center"/>
          </w:tcPr>
          <w:p w:rsidR="005E2EF2" w:rsidRPr="005E2EF2" w:rsidRDefault="005E2EF2" w:rsidP="005E2EF2">
            <w:pPr>
              <w:pStyle w:val="TableParagraph"/>
              <w:jc w:val="right"/>
              <w:rPr>
                <w:b/>
                <w:color w:val="EEECE1" w:themeColor="background2"/>
              </w:rPr>
            </w:pPr>
            <w:r w:rsidRPr="005E2EF2">
              <w:rPr>
                <w:b/>
                <w:color w:val="EEECE1" w:themeColor="background2"/>
              </w:rPr>
              <w:t>150.000,00</w:t>
            </w:r>
          </w:p>
        </w:tc>
      </w:tr>
      <w:tr w:rsidR="005E2EF2" w:rsidTr="005E2EF2">
        <w:trPr>
          <w:trHeight w:val="467"/>
          <w:jc w:val="center"/>
        </w:trPr>
        <w:tc>
          <w:tcPr>
            <w:tcW w:w="1248" w:type="dxa"/>
            <w:shd w:val="clear" w:color="auto" w:fill="D99594" w:themeFill="accent2" w:themeFillTint="99"/>
            <w:vAlign w:val="center"/>
          </w:tcPr>
          <w:p w:rsidR="005E2EF2" w:rsidRDefault="005E2EF2" w:rsidP="002007A2">
            <w:pPr>
              <w:pStyle w:val="TableParagraph"/>
              <w:spacing w:line="234" w:lineRule="exact"/>
              <w:ind w:left="107"/>
              <w:rPr>
                <w:b/>
                <w:sz w:val="20"/>
              </w:rPr>
            </w:pPr>
            <w:r>
              <w:rPr>
                <w:b/>
                <w:sz w:val="20"/>
              </w:rPr>
              <w:t>Hedef 3</w:t>
            </w:r>
            <w:r w:rsidRPr="005E2EF2">
              <w:rPr>
                <w:b/>
                <w:sz w:val="20"/>
              </w:rPr>
              <w:t>.1</w:t>
            </w:r>
          </w:p>
        </w:tc>
        <w:tc>
          <w:tcPr>
            <w:tcW w:w="1299" w:type="dxa"/>
            <w:shd w:val="clear" w:color="auto" w:fill="D99594" w:themeFill="accent2" w:themeFillTint="99"/>
            <w:vAlign w:val="center"/>
          </w:tcPr>
          <w:p w:rsidR="005E2EF2" w:rsidRDefault="005E2EF2" w:rsidP="002007A2">
            <w:pPr>
              <w:pStyle w:val="TableParagraph"/>
              <w:jc w:val="right"/>
              <w:rPr>
                <w:color w:val="C00000"/>
              </w:rPr>
            </w:pPr>
            <w:r>
              <w:rPr>
                <w:color w:val="C00000"/>
              </w:rPr>
              <w:t>15.000,00</w:t>
            </w:r>
          </w:p>
        </w:tc>
        <w:tc>
          <w:tcPr>
            <w:tcW w:w="1276" w:type="dxa"/>
            <w:shd w:val="clear" w:color="auto" w:fill="D99594" w:themeFill="accent2" w:themeFillTint="99"/>
            <w:vAlign w:val="center"/>
          </w:tcPr>
          <w:p w:rsidR="005E2EF2" w:rsidRDefault="005E2EF2" w:rsidP="002007A2">
            <w:pPr>
              <w:pStyle w:val="TableParagraph"/>
              <w:jc w:val="right"/>
              <w:rPr>
                <w:color w:val="C00000"/>
              </w:rPr>
            </w:pPr>
            <w:r>
              <w:rPr>
                <w:color w:val="C00000"/>
              </w:rPr>
              <w:t>25.000,00</w:t>
            </w:r>
          </w:p>
        </w:tc>
        <w:tc>
          <w:tcPr>
            <w:tcW w:w="1275" w:type="dxa"/>
            <w:shd w:val="clear" w:color="auto" w:fill="D99594" w:themeFill="accent2" w:themeFillTint="99"/>
            <w:vAlign w:val="center"/>
          </w:tcPr>
          <w:p w:rsidR="005E2EF2" w:rsidRDefault="005E2EF2" w:rsidP="002007A2">
            <w:pPr>
              <w:pStyle w:val="TableParagraph"/>
              <w:jc w:val="right"/>
              <w:rPr>
                <w:color w:val="C00000"/>
              </w:rPr>
            </w:pPr>
            <w:r>
              <w:rPr>
                <w:color w:val="C00000"/>
              </w:rPr>
              <w:t>35.000,00</w:t>
            </w:r>
          </w:p>
        </w:tc>
        <w:tc>
          <w:tcPr>
            <w:tcW w:w="1276" w:type="dxa"/>
            <w:shd w:val="clear" w:color="auto" w:fill="D99594" w:themeFill="accent2" w:themeFillTint="99"/>
            <w:vAlign w:val="center"/>
          </w:tcPr>
          <w:p w:rsidR="005E2EF2" w:rsidRDefault="005E2EF2" w:rsidP="002007A2">
            <w:pPr>
              <w:pStyle w:val="TableParagraph"/>
              <w:jc w:val="right"/>
              <w:rPr>
                <w:color w:val="C00000"/>
              </w:rPr>
            </w:pPr>
            <w:r>
              <w:rPr>
                <w:color w:val="C00000"/>
              </w:rPr>
              <w:t>35.000,00</w:t>
            </w:r>
          </w:p>
        </w:tc>
        <w:tc>
          <w:tcPr>
            <w:tcW w:w="1276" w:type="dxa"/>
            <w:shd w:val="clear" w:color="auto" w:fill="D99594" w:themeFill="accent2" w:themeFillTint="99"/>
            <w:vAlign w:val="center"/>
          </w:tcPr>
          <w:p w:rsidR="005E2EF2" w:rsidRDefault="005E2EF2" w:rsidP="002007A2">
            <w:pPr>
              <w:pStyle w:val="TableParagraph"/>
              <w:jc w:val="right"/>
              <w:rPr>
                <w:color w:val="C00000"/>
              </w:rPr>
            </w:pPr>
            <w:r>
              <w:rPr>
                <w:color w:val="C00000"/>
              </w:rPr>
              <w:t>40.000,00</w:t>
            </w:r>
          </w:p>
        </w:tc>
        <w:tc>
          <w:tcPr>
            <w:tcW w:w="2126" w:type="dxa"/>
            <w:shd w:val="clear" w:color="auto" w:fill="D99594" w:themeFill="accent2" w:themeFillTint="99"/>
            <w:vAlign w:val="center"/>
          </w:tcPr>
          <w:p w:rsidR="005E2EF2" w:rsidRDefault="005E2EF2" w:rsidP="002007A2">
            <w:pPr>
              <w:pStyle w:val="TableParagraph"/>
              <w:jc w:val="right"/>
              <w:rPr>
                <w:color w:val="C00000"/>
              </w:rPr>
            </w:pPr>
            <w:r>
              <w:rPr>
                <w:color w:val="C00000"/>
              </w:rPr>
              <w:t>150.000,00</w:t>
            </w:r>
          </w:p>
        </w:tc>
      </w:tr>
      <w:tr w:rsidR="005E2EF2" w:rsidTr="005E2EF2">
        <w:trPr>
          <w:trHeight w:val="702"/>
          <w:jc w:val="center"/>
        </w:trPr>
        <w:tc>
          <w:tcPr>
            <w:tcW w:w="1248" w:type="dxa"/>
            <w:shd w:val="clear" w:color="auto" w:fill="403152" w:themeFill="accent4" w:themeFillShade="80"/>
            <w:vAlign w:val="center"/>
          </w:tcPr>
          <w:p w:rsidR="005E2EF2" w:rsidRDefault="005E2EF2" w:rsidP="002007A2">
            <w:pPr>
              <w:pStyle w:val="TableParagraph"/>
              <w:spacing w:line="236" w:lineRule="exact"/>
              <w:ind w:left="107" w:right="296"/>
              <w:rPr>
                <w:b/>
                <w:sz w:val="20"/>
              </w:rPr>
            </w:pPr>
            <w:r>
              <w:rPr>
                <w:b/>
                <w:spacing w:val="-2"/>
                <w:sz w:val="20"/>
              </w:rPr>
              <w:t>Genel Yönetim Giderleri</w:t>
            </w:r>
          </w:p>
        </w:tc>
        <w:tc>
          <w:tcPr>
            <w:tcW w:w="1299" w:type="dxa"/>
            <w:shd w:val="clear" w:color="auto" w:fill="403152" w:themeFill="accent4" w:themeFillShade="80"/>
            <w:vAlign w:val="center"/>
          </w:tcPr>
          <w:p w:rsidR="005E2EF2" w:rsidRPr="004E2502" w:rsidRDefault="005E2EF2" w:rsidP="002007A2">
            <w:pPr>
              <w:pStyle w:val="TableParagraph"/>
              <w:jc w:val="right"/>
              <w:rPr>
                <w:rFonts w:ascii="Times New Roman"/>
                <w:color w:val="FFFFFF" w:themeColor="background1"/>
              </w:rPr>
            </w:pPr>
            <w:r>
              <w:rPr>
                <w:color w:val="FFFFFF" w:themeColor="background1"/>
              </w:rPr>
              <w:t>10.</w:t>
            </w:r>
            <w:r w:rsidRPr="004E2502">
              <w:rPr>
                <w:color w:val="FFFFFF" w:themeColor="background1"/>
              </w:rPr>
              <w:t>000,00</w:t>
            </w:r>
          </w:p>
        </w:tc>
        <w:tc>
          <w:tcPr>
            <w:tcW w:w="1276" w:type="dxa"/>
            <w:shd w:val="clear" w:color="auto" w:fill="403152" w:themeFill="accent4" w:themeFillShade="80"/>
            <w:vAlign w:val="center"/>
          </w:tcPr>
          <w:p w:rsidR="005E2EF2" w:rsidRPr="004E2502" w:rsidRDefault="005E2EF2" w:rsidP="002007A2">
            <w:pPr>
              <w:pStyle w:val="TableParagraph"/>
              <w:jc w:val="right"/>
              <w:rPr>
                <w:rFonts w:ascii="Times New Roman"/>
                <w:color w:val="FFFFFF" w:themeColor="background1"/>
              </w:rPr>
            </w:pPr>
            <w:r>
              <w:rPr>
                <w:color w:val="FFFFFF" w:themeColor="background1"/>
              </w:rPr>
              <w:t>12.5</w:t>
            </w:r>
            <w:r w:rsidRPr="004E2502">
              <w:rPr>
                <w:color w:val="FFFFFF" w:themeColor="background1"/>
              </w:rPr>
              <w:t>00,00</w:t>
            </w:r>
          </w:p>
        </w:tc>
        <w:tc>
          <w:tcPr>
            <w:tcW w:w="1275" w:type="dxa"/>
            <w:shd w:val="clear" w:color="auto" w:fill="403152" w:themeFill="accent4" w:themeFillShade="80"/>
            <w:vAlign w:val="center"/>
          </w:tcPr>
          <w:p w:rsidR="005E2EF2" w:rsidRPr="004E2502" w:rsidRDefault="005E2EF2" w:rsidP="002007A2">
            <w:pPr>
              <w:pStyle w:val="TableParagraph"/>
              <w:jc w:val="right"/>
              <w:rPr>
                <w:rFonts w:ascii="Times New Roman"/>
                <w:color w:val="FFFFFF" w:themeColor="background1"/>
              </w:rPr>
            </w:pPr>
            <w:r>
              <w:rPr>
                <w:color w:val="FFFFFF" w:themeColor="background1"/>
              </w:rPr>
              <w:t>15.00</w:t>
            </w:r>
            <w:r w:rsidRPr="004E2502">
              <w:rPr>
                <w:color w:val="FFFFFF" w:themeColor="background1"/>
              </w:rPr>
              <w:t>0,00</w:t>
            </w:r>
          </w:p>
        </w:tc>
        <w:tc>
          <w:tcPr>
            <w:tcW w:w="1276" w:type="dxa"/>
            <w:shd w:val="clear" w:color="auto" w:fill="403152" w:themeFill="accent4" w:themeFillShade="80"/>
            <w:vAlign w:val="center"/>
          </w:tcPr>
          <w:p w:rsidR="005E2EF2" w:rsidRPr="004E2502" w:rsidRDefault="005E2EF2" w:rsidP="002007A2">
            <w:pPr>
              <w:pStyle w:val="TableParagraph"/>
              <w:jc w:val="right"/>
              <w:rPr>
                <w:rFonts w:ascii="Times New Roman"/>
                <w:color w:val="FFFFFF" w:themeColor="background1"/>
              </w:rPr>
            </w:pPr>
            <w:r w:rsidRPr="004E2502">
              <w:rPr>
                <w:color w:val="FFFFFF" w:themeColor="background1"/>
              </w:rPr>
              <w:t>2</w:t>
            </w:r>
            <w:r>
              <w:rPr>
                <w:color w:val="FFFFFF" w:themeColor="background1"/>
              </w:rPr>
              <w:t>0.000</w:t>
            </w:r>
            <w:r w:rsidRPr="004E2502">
              <w:rPr>
                <w:color w:val="FFFFFF" w:themeColor="background1"/>
              </w:rPr>
              <w:t>,00</w:t>
            </w:r>
          </w:p>
        </w:tc>
        <w:tc>
          <w:tcPr>
            <w:tcW w:w="1276" w:type="dxa"/>
            <w:shd w:val="clear" w:color="auto" w:fill="403152" w:themeFill="accent4" w:themeFillShade="80"/>
            <w:vAlign w:val="center"/>
          </w:tcPr>
          <w:p w:rsidR="005E2EF2" w:rsidRPr="004E2502" w:rsidRDefault="005E2EF2" w:rsidP="002007A2">
            <w:pPr>
              <w:pStyle w:val="TableParagraph"/>
              <w:jc w:val="right"/>
              <w:rPr>
                <w:rFonts w:ascii="Times New Roman"/>
                <w:color w:val="FFFFFF" w:themeColor="background1"/>
              </w:rPr>
            </w:pPr>
            <w:r>
              <w:rPr>
                <w:color w:val="FFFFFF" w:themeColor="background1"/>
              </w:rPr>
              <w:t>25.000,0</w:t>
            </w:r>
            <w:r w:rsidRPr="004E2502">
              <w:rPr>
                <w:color w:val="FFFFFF" w:themeColor="background1"/>
              </w:rPr>
              <w:t>0</w:t>
            </w:r>
          </w:p>
        </w:tc>
        <w:tc>
          <w:tcPr>
            <w:tcW w:w="2126" w:type="dxa"/>
            <w:shd w:val="clear" w:color="auto" w:fill="403152" w:themeFill="accent4" w:themeFillShade="80"/>
            <w:vAlign w:val="center"/>
          </w:tcPr>
          <w:p w:rsidR="005E2EF2" w:rsidRPr="005E2EF2" w:rsidRDefault="005E2EF2" w:rsidP="002007A2">
            <w:pPr>
              <w:pStyle w:val="TableParagraph"/>
              <w:jc w:val="right"/>
              <w:rPr>
                <w:rFonts w:ascii="Times New Roman"/>
                <w:b/>
                <w:color w:val="FFFFFF" w:themeColor="background1"/>
              </w:rPr>
            </w:pPr>
            <w:r w:rsidRPr="005E2EF2">
              <w:rPr>
                <w:b/>
                <w:color w:val="FFFFFF" w:themeColor="background1"/>
              </w:rPr>
              <w:t>82.500,00</w:t>
            </w:r>
          </w:p>
        </w:tc>
      </w:tr>
      <w:tr w:rsidR="005E2EF2" w:rsidTr="005E2EF2">
        <w:trPr>
          <w:trHeight w:val="537"/>
          <w:jc w:val="center"/>
        </w:trPr>
        <w:tc>
          <w:tcPr>
            <w:tcW w:w="1248" w:type="dxa"/>
            <w:shd w:val="clear" w:color="auto" w:fill="76923C" w:themeFill="accent3" w:themeFillShade="BF"/>
            <w:vAlign w:val="center"/>
          </w:tcPr>
          <w:p w:rsidR="005E2EF2" w:rsidRDefault="005E2EF2" w:rsidP="002007A2">
            <w:pPr>
              <w:pStyle w:val="TableParagraph"/>
              <w:spacing w:line="219" w:lineRule="exact"/>
              <w:ind w:left="107"/>
              <w:rPr>
                <w:rFonts w:ascii="Calibri"/>
                <w:b/>
                <w:sz w:val="20"/>
              </w:rPr>
            </w:pPr>
            <w:r>
              <w:rPr>
                <w:rFonts w:ascii="Calibri"/>
                <w:b/>
                <w:spacing w:val="-2"/>
                <w:sz w:val="20"/>
              </w:rPr>
              <w:t>TOPLAM</w:t>
            </w:r>
          </w:p>
        </w:tc>
        <w:tc>
          <w:tcPr>
            <w:tcW w:w="1299" w:type="dxa"/>
            <w:shd w:val="clear" w:color="auto" w:fill="76923C" w:themeFill="accent3" w:themeFillShade="BF"/>
            <w:vAlign w:val="center"/>
          </w:tcPr>
          <w:p w:rsidR="005E2EF2" w:rsidRPr="005E2EF2" w:rsidRDefault="005E2EF2" w:rsidP="002007A2">
            <w:pPr>
              <w:pStyle w:val="TableParagraph"/>
              <w:jc w:val="right"/>
              <w:rPr>
                <w:b/>
                <w:color w:val="FFFFFF" w:themeColor="background1"/>
              </w:rPr>
            </w:pPr>
            <w:r w:rsidRPr="005E2EF2">
              <w:rPr>
                <w:b/>
                <w:color w:val="FFFFFF" w:themeColor="background1"/>
              </w:rPr>
              <w:t>236.000,00</w:t>
            </w:r>
          </w:p>
        </w:tc>
        <w:tc>
          <w:tcPr>
            <w:tcW w:w="1276" w:type="dxa"/>
            <w:shd w:val="clear" w:color="auto" w:fill="76923C" w:themeFill="accent3" w:themeFillShade="BF"/>
            <w:vAlign w:val="center"/>
          </w:tcPr>
          <w:p w:rsidR="005E2EF2" w:rsidRPr="005E2EF2" w:rsidRDefault="005E2EF2" w:rsidP="002007A2">
            <w:pPr>
              <w:pStyle w:val="TableParagraph"/>
              <w:jc w:val="right"/>
              <w:rPr>
                <w:b/>
                <w:color w:val="FFFFFF" w:themeColor="background1"/>
              </w:rPr>
            </w:pPr>
            <w:r w:rsidRPr="005E2EF2">
              <w:rPr>
                <w:b/>
                <w:color w:val="FFFFFF" w:themeColor="background1"/>
              </w:rPr>
              <w:t>349.500,00</w:t>
            </w:r>
          </w:p>
        </w:tc>
        <w:tc>
          <w:tcPr>
            <w:tcW w:w="1275" w:type="dxa"/>
            <w:shd w:val="clear" w:color="auto" w:fill="76923C" w:themeFill="accent3" w:themeFillShade="BF"/>
            <w:vAlign w:val="center"/>
          </w:tcPr>
          <w:p w:rsidR="005E2EF2" w:rsidRPr="005E2EF2" w:rsidRDefault="005E2EF2" w:rsidP="002007A2">
            <w:pPr>
              <w:pStyle w:val="TableParagraph"/>
              <w:jc w:val="right"/>
              <w:rPr>
                <w:b/>
                <w:color w:val="FFFFFF" w:themeColor="background1"/>
              </w:rPr>
            </w:pPr>
            <w:r w:rsidRPr="005E2EF2">
              <w:rPr>
                <w:b/>
                <w:color w:val="FFFFFF" w:themeColor="background1"/>
              </w:rPr>
              <w:t>362.000,00</w:t>
            </w:r>
          </w:p>
        </w:tc>
        <w:tc>
          <w:tcPr>
            <w:tcW w:w="1276" w:type="dxa"/>
            <w:shd w:val="clear" w:color="auto" w:fill="76923C" w:themeFill="accent3" w:themeFillShade="BF"/>
            <w:vAlign w:val="center"/>
          </w:tcPr>
          <w:p w:rsidR="005E2EF2" w:rsidRPr="005E2EF2" w:rsidRDefault="005E2EF2" w:rsidP="002007A2">
            <w:pPr>
              <w:pStyle w:val="TableParagraph"/>
              <w:jc w:val="right"/>
              <w:rPr>
                <w:b/>
                <w:color w:val="FFFFFF" w:themeColor="background1"/>
              </w:rPr>
            </w:pPr>
            <w:r w:rsidRPr="005E2EF2">
              <w:rPr>
                <w:b/>
                <w:color w:val="FFFFFF" w:themeColor="background1"/>
              </w:rPr>
              <w:t>367.000,00</w:t>
            </w:r>
          </w:p>
        </w:tc>
        <w:tc>
          <w:tcPr>
            <w:tcW w:w="1276" w:type="dxa"/>
            <w:shd w:val="clear" w:color="auto" w:fill="76923C" w:themeFill="accent3" w:themeFillShade="BF"/>
            <w:vAlign w:val="center"/>
          </w:tcPr>
          <w:p w:rsidR="005E2EF2" w:rsidRPr="005E2EF2" w:rsidRDefault="005E2EF2" w:rsidP="002007A2">
            <w:pPr>
              <w:pStyle w:val="TableParagraph"/>
              <w:jc w:val="right"/>
              <w:rPr>
                <w:b/>
                <w:color w:val="FFFFFF" w:themeColor="background1"/>
              </w:rPr>
            </w:pPr>
            <w:r w:rsidRPr="005E2EF2">
              <w:rPr>
                <w:b/>
                <w:color w:val="FFFFFF" w:themeColor="background1"/>
              </w:rPr>
              <w:t>478.000,00</w:t>
            </w:r>
          </w:p>
        </w:tc>
        <w:tc>
          <w:tcPr>
            <w:tcW w:w="2126" w:type="dxa"/>
            <w:shd w:val="clear" w:color="auto" w:fill="76923C" w:themeFill="accent3" w:themeFillShade="BF"/>
            <w:vAlign w:val="center"/>
          </w:tcPr>
          <w:p w:rsidR="005E2EF2" w:rsidRPr="005E2EF2" w:rsidRDefault="005E2EF2" w:rsidP="002007A2">
            <w:pPr>
              <w:pStyle w:val="TableParagraph"/>
              <w:jc w:val="right"/>
              <w:rPr>
                <w:b/>
                <w:color w:val="FFFFFF" w:themeColor="background1"/>
              </w:rPr>
            </w:pPr>
            <w:r w:rsidRPr="005E2EF2">
              <w:rPr>
                <w:b/>
                <w:color w:val="FFFFFF" w:themeColor="background1"/>
              </w:rPr>
              <w:t>1.792.500,00</w:t>
            </w:r>
          </w:p>
        </w:tc>
      </w:tr>
    </w:tbl>
    <w:p w:rsidR="005E2EF2" w:rsidRDefault="005E2EF2">
      <w:pPr>
        <w:spacing w:line="355" w:lineRule="auto"/>
        <w:rPr>
          <w:sz w:val="24"/>
        </w:rPr>
        <w:sectPr w:rsidR="005E2EF2">
          <w:pgSz w:w="11910" w:h="16840"/>
          <w:pgMar w:top="1320" w:right="400" w:bottom="1280" w:left="460" w:header="0" w:footer="1097" w:gutter="0"/>
          <w:cols w:space="708"/>
        </w:sectPr>
      </w:pPr>
    </w:p>
    <w:p w:rsidR="00FD0FC8" w:rsidRDefault="00FD0FC8">
      <w:pPr>
        <w:pStyle w:val="GvdeMetni"/>
        <w:rPr>
          <w:b/>
          <w:sz w:val="20"/>
        </w:rPr>
      </w:pPr>
    </w:p>
    <w:p w:rsidR="00FD0FC8" w:rsidRDefault="00FD0FC8">
      <w:pPr>
        <w:pStyle w:val="GvdeMetni"/>
        <w:spacing w:before="119"/>
        <w:rPr>
          <w:b/>
          <w:sz w:val="20"/>
        </w:rPr>
      </w:pPr>
    </w:p>
    <w:p w:rsidR="00FD0FC8" w:rsidRPr="00B56F49" w:rsidRDefault="001D075F" w:rsidP="0016759E">
      <w:pPr>
        <w:pStyle w:val="Balk2"/>
        <w:numPr>
          <w:ilvl w:val="0"/>
          <w:numId w:val="22"/>
        </w:numPr>
        <w:tabs>
          <w:tab w:val="left" w:pos="1677"/>
        </w:tabs>
        <w:ind w:left="1677" w:hanging="359"/>
        <w:jc w:val="left"/>
      </w:pPr>
      <w:r>
        <w:t>İZLEME</w:t>
      </w:r>
      <w:r>
        <w:rPr>
          <w:spacing w:val="-2"/>
        </w:rPr>
        <w:t xml:space="preserve"> </w:t>
      </w:r>
      <w:r>
        <w:t>VE</w:t>
      </w:r>
      <w:r>
        <w:rPr>
          <w:spacing w:val="-1"/>
        </w:rPr>
        <w:t xml:space="preserve"> </w:t>
      </w:r>
      <w:r>
        <w:rPr>
          <w:spacing w:val="-2"/>
        </w:rPr>
        <w:t>DEĞERLENDİRME</w:t>
      </w:r>
    </w:p>
    <w:p w:rsidR="00B56F49" w:rsidRDefault="00B56F49" w:rsidP="00B56F49">
      <w:pPr>
        <w:pStyle w:val="Balk2"/>
        <w:tabs>
          <w:tab w:val="left" w:pos="1677"/>
        </w:tabs>
        <w:jc w:val="right"/>
        <w:rPr>
          <w:spacing w:val="-2"/>
        </w:rPr>
      </w:pPr>
    </w:p>
    <w:p w:rsidR="00B56F49" w:rsidRDefault="00B56F49" w:rsidP="00B56F49">
      <w:pPr>
        <w:pStyle w:val="Balk2"/>
        <w:tabs>
          <w:tab w:val="left" w:pos="1677"/>
        </w:tabs>
        <w:ind w:left="0" w:firstLine="0"/>
        <w:jc w:val="both"/>
        <w:rPr>
          <w:b w:val="0"/>
        </w:rPr>
      </w:pPr>
      <w:r>
        <w:rPr>
          <w:b w:val="0"/>
        </w:rPr>
        <w:t xml:space="preserve">                                      </w:t>
      </w:r>
      <w:r w:rsidRPr="00945B12">
        <w:rPr>
          <w:b w:val="0"/>
        </w:rPr>
        <w:t>İzleme ve Değerlendirme Dönemi</w:t>
      </w:r>
    </w:p>
    <w:p w:rsidR="00B56F49" w:rsidRDefault="00B56F49" w:rsidP="00B56F49">
      <w:pPr>
        <w:pStyle w:val="Balk2"/>
        <w:tabs>
          <w:tab w:val="left" w:pos="1677"/>
        </w:tabs>
        <w:ind w:left="0" w:firstLine="0"/>
        <w:jc w:val="both"/>
        <w:rPr>
          <w:b w:val="0"/>
        </w:rPr>
      </w:pPr>
    </w:p>
    <w:tbl>
      <w:tblPr>
        <w:tblStyle w:val="OrtaGlgeleme2-Vurgu6"/>
        <w:tblW w:w="4538" w:type="pct"/>
        <w:tblInd w:w="564" w:type="dxa"/>
        <w:tblBorders>
          <w:left w:val="single" w:sz="18" w:space="0" w:color="auto"/>
          <w:bottom w:val="single" w:sz="2"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26"/>
        <w:gridCol w:w="2115"/>
        <w:gridCol w:w="4681"/>
        <w:gridCol w:w="1403"/>
      </w:tblGrid>
      <w:tr w:rsidR="00B56F49" w:rsidRPr="009221AA" w:rsidTr="007E431C">
        <w:trPr>
          <w:cnfStyle w:val="100000000000" w:firstRow="1" w:lastRow="0" w:firstColumn="0" w:lastColumn="0" w:oddVBand="0" w:evenVBand="0" w:oddHBand="0" w:evenHBand="0" w:firstRowFirstColumn="0" w:firstRowLastColumn="0" w:lastRowFirstColumn="0" w:lastRowLastColumn="0"/>
          <w:trHeight w:val="1026"/>
        </w:trPr>
        <w:tc>
          <w:tcPr>
            <w:cnfStyle w:val="001000000100" w:firstRow="0" w:lastRow="0" w:firstColumn="1" w:lastColumn="0" w:oddVBand="0" w:evenVBand="0" w:oddHBand="0" w:evenHBand="0" w:firstRowFirstColumn="1" w:firstRowLastColumn="0" w:lastRowFirstColumn="0" w:lastRowLastColumn="0"/>
            <w:tcW w:w="991" w:type="pct"/>
            <w:tcBorders>
              <w:top w:val="none" w:sz="0" w:space="0" w:color="auto"/>
              <w:left w:val="none" w:sz="0" w:space="0" w:color="auto"/>
              <w:bottom w:val="none" w:sz="0" w:space="0" w:color="auto"/>
              <w:right w:val="none" w:sz="0" w:space="0" w:color="auto"/>
            </w:tcBorders>
            <w:vAlign w:val="center"/>
          </w:tcPr>
          <w:p w:rsidR="00B56F49" w:rsidRPr="009221AA" w:rsidRDefault="00B56F49" w:rsidP="007E431C">
            <w:pPr>
              <w:contextualSpacing/>
              <w:jc w:val="center"/>
              <w:rPr>
                <w:rFonts w:cs="Arial"/>
                <w:b w:val="0"/>
                <w:sz w:val="24"/>
                <w:szCs w:val="20"/>
                <w:lang w:eastAsia="tr-TR"/>
              </w:rPr>
            </w:pPr>
            <w:r w:rsidRPr="009221AA">
              <w:rPr>
                <w:rFonts w:cs="Arial"/>
                <w:sz w:val="24"/>
                <w:szCs w:val="20"/>
                <w:lang w:eastAsia="tr-TR"/>
              </w:rPr>
              <w:t>İzleme</w:t>
            </w:r>
          </w:p>
          <w:p w:rsidR="00B56F49" w:rsidRPr="009221AA" w:rsidRDefault="00B56F49" w:rsidP="007E431C">
            <w:pPr>
              <w:contextualSpacing/>
              <w:jc w:val="center"/>
              <w:rPr>
                <w:rFonts w:cs="Arial"/>
                <w:b w:val="0"/>
                <w:sz w:val="24"/>
                <w:szCs w:val="20"/>
                <w:lang w:eastAsia="tr-TR"/>
              </w:rPr>
            </w:pPr>
            <w:r w:rsidRPr="009221AA">
              <w:rPr>
                <w:rFonts w:cs="Arial"/>
                <w:sz w:val="24"/>
                <w:szCs w:val="20"/>
                <w:lang w:eastAsia="tr-TR"/>
              </w:rPr>
              <w:t>Değerlendirme</w:t>
            </w:r>
          </w:p>
          <w:p w:rsidR="00B56F49" w:rsidRPr="009221AA" w:rsidRDefault="00B56F49" w:rsidP="007E431C">
            <w:pPr>
              <w:spacing w:line="276" w:lineRule="auto"/>
              <w:contextualSpacing/>
              <w:jc w:val="center"/>
              <w:rPr>
                <w:rFonts w:cs="Arial"/>
                <w:b w:val="0"/>
                <w:sz w:val="24"/>
                <w:szCs w:val="20"/>
                <w:lang w:eastAsia="tr-TR"/>
              </w:rPr>
            </w:pPr>
            <w:r w:rsidRPr="009221AA">
              <w:rPr>
                <w:rFonts w:cs="Arial"/>
                <w:sz w:val="24"/>
                <w:szCs w:val="20"/>
                <w:lang w:eastAsia="tr-TR"/>
              </w:rPr>
              <w:t>Dönemi</w:t>
            </w:r>
          </w:p>
        </w:tc>
        <w:tc>
          <w:tcPr>
            <w:tcW w:w="1034" w:type="pct"/>
            <w:tcBorders>
              <w:top w:val="none" w:sz="0" w:space="0" w:color="auto"/>
              <w:left w:val="none" w:sz="0" w:space="0" w:color="auto"/>
              <w:bottom w:val="none" w:sz="0" w:space="0" w:color="auto"/>
              <w:right w:val="none" w:sz="0" w:space="0" w:color="auto"/>
            </w:tcBorders>
            <w:vAlign w:val="center"/>
          </w:tcPr>
          <w:p w:rsidR="00B56F49" w:rsidRPr="009221AA" w:rsidRDefault="00B56F49" w:rsidP="007E431C">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9221AA">
              <w:rPr>
                <w:rFonts w:cs="Arial"/>
                <w:sz w:val="24"/>
                <w:szCs w:val="20"/>
                <w:lang w:eastAsia="tr-TR"/>
              </w:rPr>
              <w:t>Gerçekleştirilme Zamanı</w:t>
            </w:r>
          </w:p>
        </w:tc>
        <w:tc>
          <w:tcPr>
            <w:tcW w:w="2289" w:type="pct"/>
            <w:tcBorders>
              <w:top w:val="none" w:sz="0" w:space="0" w:color="auto"/>
              <w:left w:val="none" w:sz="0" w:space="0" w:color="auto"/>
              <w:bottom w:val="none" w:sz="0" w:space="0" w:color="auto"/>
              <w:right w:val="none" w:sz="0" w:space="0" w:color="auto"/>
            </w:tcBorders>
            <w:vAlign w:val="center"/>
          </w:tcPr>
          <w:p w:rsidR="00B56F49" w:rsidRPr="009221AA" w:rsidRDefault="00B56F49" w:rsidP="007E431C">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9221AA">
              <w:rPr>
                <w:rFonts w:cs="Arial"/>
                <w:sz w:val="24"/>
                <w:szCs w:val="20"/>
                <w:lang w:eastAsia="tr-TR"/>
              </w:rPr>
              <w:t>İzleme Değerlendirme Dönemi</w:t>
            </w:r>
            <w:r w:rsidRPr="009221AA">
              <w:rPr>
                <w:rFonts w:cs="Arial"/>
                <w:sz w:val="24"/>
                <w:szCs w:val="20"/>
                <w:lang w:eastAsia="tr-TR"/>
              </w:rPr>
              <w:br/>
              <w:t>Süreç Açıklaması</w:t>
            </w:r>
          </w:p>
        </w:tc>
        <w:tc>
          <w:tcPr>
            <w:tcW w:w="686" w:type="pct"/>
            <w:tcBorders>
              <w:top w:val="none" w:sz="0" w:space="0" w:color="auto"/>
              <w:left w:val="none" w:sz="0" w:space="0" w:color="auto"/>
              <w:bottom w:val="none" w:sz="0" w:space="0" w:color="auto"/>
              <w:right w:val="none" w:sz="0" w:space="0" w:color="auto"/>
            </w:tcBorders>
            <w:vAlign w:val="center"/>
          </w:tcPr>
          <w:p w:rsidR="00B56F49" w:rsidRPr="009221AA" w:rsidRDefault="00B56F49" w:rsidP="007E431C">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9221AA">
              <w:rPr>
                <w:rFonts w:cs="Arial"/>
                <w:sz w:val="24"/>
                <w:szCs w:val="20"/>
                <w:lang w:eastAsia="tr-TR"/>
              </w:rPr>
              <w:t>Zaman</w:t>
            </w:r>
          </w:p>
          <w:p w:rsidR="00B56F49" w:rsidRPr="009221AA" w:rsidRDefault="00B56F49" w:rsidP="007E431C">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9221AA">
              <w:rPr>
                <w:rFonts w:cs="Arial"/>
                <w:sz w:val="24"/>
                <w:szCs w:val="20"/>
                <w:lang w:eastAsia="tr-TR"/>
              </w:rPr>
              <w:t>Kapsamı</w:t>
            </w:r>
          </w:p>
        </w:tc>
      </w:tr>
      <w:tr w:rsidR="00B56F49" w:rsidRPr="009221AA" w:rsidTr="007E431C">
        <w:trPr>
          <w:cnfStyle w:val="000000100000" w:firstRow="0" w:lastRow="0" w:firstColumn="0" w:lastColumn="0" w:oddVBand="0" w:evenVBand="0" w:oddHBand="1" w:evenHBand="0" w:firstRowFirstColumn="0" w:firstRowLastColumn="0" w:lastRowFirstColumn="0" w:lastRowLastColumn="0"/>
          <w:trHeight w:val="2286"/>
        </w:trPr>
        <w:tc>
          <w:tcPr>
            <w:cnfStyle w:val="001000000000" w:firstRow="0" w:lastRow="0" w:firstColumn="1" w:lastColumn="0" w:oddVBand="0" w:evenVBand="0" w:oddHBand="0" w:evenHBand="0" w:firstRowFirstColumn="0" w:firstRowLastColumn="0" w:lastRowFirstColumn="0" w:lastRowLastColumn="0"/>
            <w:tcW w:w="991" w:type="pct"/>
            <w:tcBorders>
              <w:left w:val="none" w:sz="0" w:space="0" w:color="auto"/>
              <w:bottom w:val="single" w:sz="18" w:space="0" w:color="auto"/>
              <w:right w:val="none" w:sz="0" w:space="0" w:color="auto"/>
            </w:tcBorders>
            <w:vAlign w:val="center"/>
          </w:tcPr>
          <w:p w:rsidR="00B56F49" w:rsidRPr="009221AA" w:rsidRDefault="00B56F49" w:rsidP="007E431C">
            <w:pPr>
              <w:spacing w:after="200" w:line="276" w:lineRule="auto"/>
              <w:contextualSpacing/>
              <w:rPr>
                <w:rFonts w:cs="Arial"/>
                <w:b w:val="0"/>
                <w:sz w:val="24"/>
                <w:szCs w:val="20"/>
                <w:lang w:eastAsia="tr-TR"/>
              </w:rPr>
            </w:pPr>
            <w:r w:rsidRPr="009221AA">
              <w:rPr>
                <w:rFonts w:cs="Arial"/>
                <w:sz w:val="24"/>
                <w:szCs w:val="20"/>
                <w:lang w:eastAsia="tr-TR"/>
              </w:rPr>
              <w:t>1.</w:t>
            </w:r>
            <w:r w:rsidRPr="009221AA">
              <w:rPr>
                <w:rFonts w:cs="Arial"/>
                <w:sz w:val="24"/>
                <w:szCs w:val="20"/>
                <w:lang w:eastAsia="tr-TR"/>
              </w:rPr>
              <w:br/>
              <w:t>İzleme</w:t>
            </w:r>
            <w:r w:rsidRPr="009221AA">
              <w:rPr>
                <w:rFonts w:cs="Arial"/>
                <w:sz w:val="24"/>
                <w:szCs w:val="20"/>
                <w:lang w:eastAsia="tr-TR"/>
              </w:rPr>
              <w:br/>
              <w:t>Değerlendirme Dönemi</w:t>
            </w:r>
          </w:p>
        </w:tc>
        <w:tc>
          <w:tcPr>
            <w:tcW w:w="1034" w:type="pct"/>
            <w:tcBorders>
              <w:bottom w:val="single" w:sz="18" w:space="0" w:color="auto"/>
            </w:tcBorders>
            <w:shd w:val="clear" w:color="auto" w:fill="FFFFFF" w:themeFill="background1"/>
            <w:vAlign w:val="center"/>
          </w:tcPr>
          <w:p w:rsidR="00B56F49" w:rsidRPr="00CA5950" w:rsidRDefault="00B56F49" w:rsidP="007E431C">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20"/>
                <w:lang w:eastAsia="x-none"/>
              </w:rPr>
            </w:pPr>
            <w:r w:rsidRPr="00CA5950">
              <w:rPr>
                <w:rFonts w:cs="Arial"/>
                <w:b/>
                <w:sz w:val="24"/>
                <w:szCs w:val="20"/>
                <w:lang w:eastAsia="x-none"/>
              </w:rPr>
              <w:t xml:space="preserve">Her Yılın </w:t>
            </w:r>
            <w:r w:rsidRPr="00CA5950">
              <w:rPr>
                <w:rFonts w:cs="Arial"/>
                <w:b/>
                <w:sz w:val="24"/>
                <w:szCs w:val="20"/>
                <w:lang w:eastAsia="x-none"/>
              </w:rPr>
              <w:br/>
              <w:t xml:space="preserve">Temmuz Ayı </w:t>
            </w:r>
            <w:r w:rsidRPr="00CA5950">
              <w:rPr>
                <w:rFonts w:cs="Arial"/>
                <w:b/>
                <w:sz w:val="24"/>
                <w:szCs w:val="20"/>
                <w:lang w:eastAsia="x-none"/>
              </w:rPr>
              <w:br/>
              <w:t>İçerisinde</w:t>
            </w:r>
          </w:p>
        </w:tc>
        <w:tc>
          <w:tcPr>
            <w:tcW w:w="2289" w:type="pct"/>
            <w:tcBorders>
              <w:bottom w:val="single" w:sz="18" w:space="0" w:color="auto"/>
            </w:tcBorders>
            <w:shd w:val="clear" w:color="auto" w:fill="FFFFFF" w:themeFill="background1"/>
            <w:vAlign w:val="center"/>
          </w:tcPr>
          <w:p w:rsidR="00B56F49" w:rsidRPr="009221AA" w:rsidRDefault="00B56F49" w:rsidP="007E431C">
            <w:pPr>
              <w:numPr>
                <w:ilvl w:val="0"/>
                <w:numId w:val="24"/>
              </w:numPr>
              <w:ind w:left="208" w:hanging="208"/>
              <w:contextualSpacing/>
              <w:cnfStyle w:val="000000100000" w:firstRow="0" w:lastRow="0" w:firstColumn="0" w:lastColumn="0" w:oddVBand="0" w:evenVBand="0" w:oddHBand="1" w:evenHBand="0" w:firstRowFirstColumn="0" w:firstRowLastColumn="0" w:lastRowFirstColumn="0" w:lastRowLastColumn="0"/>
              <w:rPr>
                <w:rFonts w:cs="Arial"/>
                <w:sz w:val="24"/>
                <w:szCs w:val="20"/>
                <w:lang w:eastAsia="x-none"/>
              </w:rPr>
            </w:pPr>
            <w:r>
              <w:rPr>
                <w:rFonts w:cs="Arial"/>
                <w:sz w:val="24"/>
                <w:szCs w:val="20"/>
                <w:lang w:eastAsia="x-none"/>
              </w:rPr>
              <w:t>İdare</w:t>
            </w:r>
            <w:r w:rsidRPr="009221AA">
              <w:rPr>
                <w:rFonts w:cs="Arial"/>
                <w:sz w:val="24"/>
                <w:szCs w:val="20"/>
                <w:lang w:eastAsia="x-none"/>
              </w:rPr>
              <w:t xml:space="preserve"> </w:t>
            </w:r>
            <w:r>
              <w:rPr>
                <w:rFonts w:cs="Arial"/>
                <w:sz w:val="24"/>
                <w:szCs w:val="20"/>
                <w:lang w:eastAsia="x-none"/>
              </w:rPr>
              <w:t xml:space="preserve">tarafından </w:t>
            </w:r>
            <w:r w:rsidRPr="009221AA">
              <w:rPr>
                <w:rFonts w:cs="Arial"/>
                <w:sz w:val="24"/>
                <w:szCs w:val="20"/>
                <w:lang w:eastAsia="x-none"/>
              </w:rPr>
              <w:t xml:space="preserve">göstergeler ile ilgili gerçekleşme durumlarına ilişkin verilerin toplanması ve </w:t>
            </w:r>
            <w:r>
              <w:rPr>
                <w:rFonts w:cs="Arial"/>
                <w:sz w:val="24"/>
                <w:szCs w:val="20"/>
                <w:lang w:eastAsia="x-none"/>
              </w:rPr>
              <w:t>değerlen</w:t>
            </w:r>
            <w:r w:rsidRPr="009221AA">
              <w:rPr>
                <w:rFonts w:cs="Arial"/>
                <w:sz w:val="24"/>
                <w:szCs w:val="20"/>
                <w:lang w:eastAsia="x-none"/>
              </w:rPr>
              <w:t>di</w:t>
            </w:r>
            <w:r>
              <w:rPr>
                <w:rFonts w:cs="Arial"/>
                <w:sz w:val="24"/>
                <w:szCs w:val="20"/>
                <w:lang w:eastAsia="x-none"/>
              </w:rPr>
              <w:t>ri</w:t>
            </w:r>
            <w:r w:rsidRPr="009221AA">
              <w:rPr>
                <w:rFonts w:cs="Arial"/>
                <w:sz w:val="24"/>
                <w:szCs w:val="20"/>
                <w:lang w:eastAsia="x-none"/>
              </w:rPr>
              <w:t>lmesi.</w:t>
            </w:r>
          </w:p>
          <w:p w:rsidR="00B56F49" w:rsidRPr="009221AA" w:rsidRDefault="00B56F49" w:rsidP="007E431C">
            <w:pPr>
              <w:numPr>
                <w:ilvl w:val="0"/>
                <w:numId w:val="24"/>
              </w:numPr>
              <w:ind w:left="208" w:hanging="208"/>
              <w:contextualSpacing/>
              <w:cnfStyle w:val="000000100000" w:firstRow="0" w:lastRow="0" w:firstColumn="0" w:lastColumn="0" w:oddVBand="0" w:evenVBand="0" w:oddHBand="1" w:evenHBand="0" w:firstRowFirstColumn="0" w:firstRowLastColumn="0" w:lastRowFirstColumn="0" w:lastRowLastColumn="0"/>
              <w:rPr>
                <w:rFonts w:cs="Arial"/>
                <w:sz w:val="24"/>
                <w:szCs w:val="20"/>
                <w:lang w:eastAsia="x-none"/>
              </w:rPr>
            </w:pPr>
            <w:r w:rsidRPr="009221AA">
              <w:rPr>
                <w:rFonts w:cs="Arial"/>
                <w:sz w:val="24"/>
                <w:szCs w:val="20"/>
                <w:lang w:eastAsia="x-none"/>
              </w:rPr>
              <w:t>Göstergelerin gerçekleşme durumları hakkında hazırlanan raporun İl</w:t>
            </w:r>
            <w:r>
              <w:rPr>
                <w:rFonts w:cs="Arial"/>
                <w:sz w:val="24"/>
                <w:szCs w:val="20"/>
                <w:lang w:eastAsia="x-none"/>
              </w:rPr>
              <w:t>çe</w:t>
            </w:r>
            <w:r w:rsidRPr="009221AA">
              <w:rPr>
                <w:rFonts w:cs="Arial"/>
                <w:sz w:val="24"/>
                <w:szCs w:val="20"/>
                <w:lang w:eastAsia="x-none"/>
              </w:rPr>
              <w:t xml:space="preserve"> Millî Eğitim Müdürüne sunulması.</w:t>
            </w:r>
          </w:p>
        </w:tc>
        <w:tc>
          <w:tcPr>
            <w:tcW w:w="686" w:type="pct"/>
            <w:tcBorders>
              <w:bottom w:val="single" w:sz="18" w:space="0" w:color="auto"/>
            </w:tcBorders>
            <w:shd w:val="clear" w:color="auto" w:fill="FFFFFF" w:themeFill="background1"/>
            <w:vAlign w:val="center"/>
          </w:tcPr>
          <w:p w:rsidR="00B56F49" w:rsidRPr="009221AA" w:rsidRDefault="00B56F49" w:rsidP="007E431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18"/>
                <w:lang w:eastAsia="tr-TR"/>
              </w:rPr>
            </w:pPr>
            <w:r w:rsidRPr="009221AA">
              <w:rPr>
                <w:rFonts w:cs="Arial"/>
                <w:b/>
                <w:sz w:val="24"/>
                <w:szCs w:val="18"/>
                <w:lang w:eastAsia="tr-TR"/>
              </w:rPr>
              <w:t>Ocak</w:t>
            </w:r>
          </w:p>
          <w:p w:rsidR="00B56F49" w:rsidRPr="009221AA" w:rsidRDefault="00B56F49" w:rsidP="007E431C">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18"/>
                <w:lang w:eastAsia="tr-TR"/>
              </w:rPr>
            </w:pPr>
            <w:r w:rsidRPr="009221AA">
              <w:rPr>
                <w:rFonts w:cs="Arial"/>
                <w:b/>
                <w:sz w:val="24"/>
                <w:szCs w:val="18"/>
                <w:lang w:eastAsia="tr-TR"/>
              </w:rPr>
              <w:t>Temmuz</w:t>
            </w:r>
            <w:r w:rsidRPr="009221AA">
              <w:rPr>
                <w:rFonts w:cs="Arial"/>
                <w:b/>
                <w:sz w:val="24"/>
                <w:szCs w:val="18"/>
                <w:lang w:eastAsia="tr-TR"/>
              </w:rPr>
              <w:br/>
              <w:t>Dönemi</w:t>
            </w:r>
          </w:p>
        </w:tc>
      </w:tr>
      <w:tr w:rsidR="00B56F49" w:rsidRPr="009221AA" w:rsidTr="007E431C">
        <w:trPr>
          <w:trHeight w:val="2490"/>
        </w:trPr>
        <w:tc>
          <w:tcPr>
            <w:cnfStyle w:val="001000000000" w:firstRow="0" w:lastRow="0" w:firstColumn="1" w:lastColumn="0" w:oddVBand="0" w:evenVBand="0" w:oddHBand="0" w:evenHBand="0" w:firstRowFirstColumn="0" w:firstRowLastColumn="0" w:lastRowFirstColumn="0" w:lastRowLastColumn="0"/>
            <w:tcW w:w="991" w:type="pct"/>
            <w:tcBorders>
              <w:top w:val="single" w:sz="18" w:space="0" w:color="auto"/>
              <w:left w:val="single" w:sz="18" w:space="0" w:color="auto"/>
            </w:tcBorders>
            <w:vAlign w:val="center"/>
          </w:tcPr>
          <w:p w:rsidR="00B56F49" w:rsidRPr="009221AA" w:rsidRDefault="00B56F49" w:rsidP="007E431C">
            <w:pPr>
              <w:spacing w:after="200" w:line="276" w:lineRule="auto"/>
              <w:contextualSpacing/>
              <w:rPr>
                <w:rFonts w:cs="Arial"/>
                <w:b w:val="0"/>
                <w:sz w:val="24"/>
                <w:szCs w:val="20"/>
                <w:lang w:eastAsia="tr-TR"/>
              </w:rPr>
            </w:pPr>
            <w:r w:rsidRPr="009221AA">
              <w:rPr>
                <w:rFonts w:cs="Arial"/>
                <w:sz w:val="24"/>
                <w:szCs w:val="20"/>
                <w:lang w:eastAsia="tr-TR"/>
              </w:rPr>
              <w:t>2.</w:t>
            </w:r>
            <w:r w:rsidRPr="009221AA">
              <w:rPr>
                <w:rFonts w:cs="Arial"/>
                <w:sz w:val="24"/>
                <w:szCs w:val="20"/>
                <w:lang w:eastAsia="tr-TR"/>
              </w:rPr>
              <w:br/>
              <w:t>İzleme</w:t>
            </w:r>
            <w:r w:rsidRPr="009221AA">
              <w:rPr>
                <w:rFonts w:cs="Arial"/>
                <w:sz w:val="24"/>
                <w:szCs w:val="20"/>
                <w:lang w:eastAsia="tr-TR"/>
              </w:rPr>
              <w:br/>
              <w:t>Değerlendirme Dönemi</w:t>
            </w:r>
          </w:p>
        </w:tc>
        <w:tc>
          <w:tcPr>
            <w:tcW w:w="1034" w:type="pct"/>
            <w:tcBorders>
              <w:top w:val="single" w:sz="18" w:space="0" w:color="auto"/>
              <w:bottom w:val="single" w:sz="18" w:space="0" w:color="auto"/>
            </w:tcBorders>
            <w:vAlign w:val="center"/>
          </w:tcPr>
          <w:p w:rsidR="00B56F49" w:rsidRPr="00CA5950" w:rsidRDefault="00B56F49" w:rsidP="007E431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0"/>
                <w:lang w:eastAsia="tr-TR"/>
              </w:rPr>
            </w:pPr>
            <w:r w:rsidRPr="00CA5950">
              <w:rPr>
                <w:rFonts w:cs="Arial"/>
                <w:b/>
                <w:sz w:val="24"/>
                <w:szCs w:val="20"/>
                <w:lang w:eastAsia="tr-TR"/>
              </w:rPr>
              <w:t>İzleyen Yılın</w:t>
            </w:r>
          </w:p>
          <w:p w:rsidR="00B56F49" w:rsidRPr="00CA5950" w:rsidRDefault="00B56F49" w:rsidP="007E431C">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0"/>
                <w:lang w:eastAsia="tr-TR"/>
              </w:rPr>
            </w:pPr>
            <w:r w:rsidRPr="00CA5950">
              <w:rPr>
                <w:rFonts w:cs="Arial"/>
                <w:b/>
                <w:sz w:val="24"/>
                <w:szCs w:val="20"/>
                <w:lang w:eastAsia="tr-TR"/>
              </w:rPr>
              <w:t>Şubat Ayı Sonuna Kadar</w:t>
            </w:r>
          </w:p>
        </w:tc>
        <w:tc>
          <w:tcPr>
            <w:tcW w:w="2289" w:type="pct"/>
            <w:tcBorders>
              <w:top w:val="single" w:sz="18" w:space="0" w:color="auto"/>
              <w:bottom w:val="single" w:sz="18" w:space="0" w:color="auto"/>
            </w:tcBorders>
            <w:vAlign w:val="center"/>
          </w:tcPr>
          <w:p w:rsidR="00B56F49" w:rsidRPr="009221AA" w:rsidRDefault="00B56F49" w:rsidP="007E431C">
            <w:pPr>
              <w:numPr>
                <w:ilvl w:val="0"/>
                <w:numId w:val="24"/>
              </w:numPr>
              <w:ind w:left="208" w:hanging="208"/>
              <w:contextualSpacing/>
              <w:cnfStyle w:val="000000000000" w:firstRow="0" w:lastRow="0" w:firstColumn="0" w:lastColumn="0" w:oddVBand="0" w:evenVBand="0" w:oddHBand="0" w:evenHBand="0" w:firstRowFirstColumn="0" w:firstRowLastColumn="0" w:lastRowFirstColumn="0" w:lastRowLastColumn="0"/>
              <w:rPr>
                <w:rFonts w:cs="Arial"/>
                <w:sz w:val="24"/>
                <w:szCs w:val="20"/>
                <w:lang w:eastAsia="x-none"/>
              </w:rPr>
            </w:pPr>
            <w:r>
              <w:rPr>
                <w:rFonts w:cs="Arial"/>
                <w:sz w:val="24"/>
                <w:szCs w:val="20"/>
                <w:lang w:eastAsia="x-none"/>
              </w:rPr>
              <w:t>İdare</w:t>
            </w:r>
            <w:r w:rsidRPr="009221AA">
              <w:rPr>
                <w:rFonts w:cs="Arial"/>
                <w:sz w:val="24"/>
                <w:szCs w:val="20"/>
                <w:lang w:eastAsia="x-none"/>
              </w:rPr>
              <w:t xml:space="preserve"> </w:t>
            </w:r>
            <w:r>
              <w:rPr>
                <w:rFonts w:cs="Arial"/>
                <w:sz w:val="24"/>
                <w:szCs w:val="20"/>
                <w:lang w:eastAsia="x-none"/>
              </w:rPr>
              <w:t xml:space="preserve">tarafından </w:t>
            </w:r>
            <w:r w:rsidRPr="009221AA">
              <w:rPr>
                <w:rFonts w:cs="Arial"/>
                <w:sz w:val="24"/>
                <w:szCs w:val="20"/>
                <w:lang w:eastAsia="x-none"/>
              </w:rPr>
              <w:t xml:space="preserve">göstergeler ile ilgili gerçekleşme durumlarına ilişkin verilerin toplanması ve </w:t>
            </w:r>
            <w:r>
              <w:rPr>
                <w:rFonts w:cs="Arial"/>
                <w:sz w:val="24"/>
                <w:szCs w:val="20"/>
                <w:lang w:eastAsia="x-none"/>
              </w:rPr>
              <w:t>değerlen</w:t>
            </w:r>
            <w:r w:rsidRPr="009221AA">
              <w:rPr>
                <w:rFonts w:cs="Arial"/>
                <w:sz w:val="24"/>
                <w:szCs w:val="20"/>
                <w:lang w:eastAsia="x-none"/>
              </w:rPr>
              <w:t>di</w:t>
            </w:r>
            <w:r>
              <w:rPr>
                <w:rFonts w:cs="Arial"/>
                <w:sz w:val="24"/>
                <w:szCs w:val="20"/>
                <w:lang w:eastAsia="x-none"/>
              </w:rPr>
              <w:t>ri</w:t>
            </w:r>
            <w:r w:rsidRPr="009221AA">
              <w:rPr>
                <w:rFonts w:cs="Arial"/>
                <w:sz w:val="24"/>
                <w:szCs w:val="20"/>
                <w:lang w:eastAsia="x-none"/>
              </w:rPr>
              <w:t>lmesi.</w:t>
            </w:r>
          </w:p>
          <w:p w:rsidR="00B56F49" w:rsidRPr="009221AA" w:rsidRDefault="00B56F49" w:rsidP="007E431C">
            <w:pPr>
              <w:numPr>
                <w:ilvl w:val="0"/>
                <w:numId w:val="25"/>
              </w:numPr>
              <w:ind w:left="208" w:hanging="208"/>
              <w:contextualSpacing/>
              <w:cnfStyle w:val="000000000000" w:firstRow="0" w:lastRow="0" w:firstColumn="0" w:lastColumn="0" w:oddVBand="0" w:evenVBand="0" w:oddHBand="0" w:evenHBand="0" w:firstRowFirstColumn="0" w:firstRowLastColumn="0" w:lastRowFirstColumn="0" w:lastRowLastColumn="0"/>
              <w:rPr>
                <w:rFonts w:cs="Arial"/>
                <w:sz w:val="24"/>
                <w:szCs w:val="20"/>
                <w:lang w:eastAsia="x-none"/>
              </w:rPr>
            </w:pPr>
            <w:r w:rsidRPr="009221AA">
              <w:rPr>
                <w:rFonts w:cs="Arial"/>
                <w:sz w:val="24"/>
                <w:szCs w:val="20"/>
                <w:lang w:eastAsia="x-none"/>
              </w:rPr>
              <w:t>Göstergelerin gerçekleşme durumları hakkında hazırlanan raporun İl</w:t>
            </w:r>
            <w:r>
              <w:rPr>
                <w:rFonts w:cs="Arial"/>
                <w:sz w:val="24"/>
                <w:szCs w:val="20"/>
                <w:lang w:eastAsia="x-none"/>
              </w:rPr>
              <w:t>çe</w:t>
            </w:r>
            <w:r w:rsidRPr="009221AA">
              <w:rPr>
                <w:rFonts w:cs="Arial"/>
                <w:sz w:val="24"/>
                <w:szCs w:val="20"/>
                <w:lang w:eastAsia="x-none"/>
              </w:rPr>
              <w:t xml:space="preserve"> Millî Eğitim Müdürüne sunulması.</w:t>
            </w:r>
          </w:p>
        </w:tc>
        <w:tc>
          <w:tcPr>
            <w:tcW w:w="686" w:type="pct"/>
            <w:tcBorders>
              <w:top w:val="single" w:sz="18" w:space="0" w:color="auto"/>
              <w:bottom w:val="single" w:sz="18" w:space="0" w:color="auto"/>
            </w:tcBorders>
            <w:vAlign w:val="center"/>
          </w:tcPr>
          <w:p w:rsidR="00B56F49" w:rsidRPr="009221AA" w:rsidRDefault="00B56F49" w:rsidP="007E431C">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18"/>
                <w:lang w:eastAsia="tr-TR"/>
              </w:rPr>
            </w:pPr>
            <w:r w:rsidRPr="009221AA">
              <w:rPr>
                <w:rFonts w:cs="Arial"/>
                <w:b/>
                <w:sz w:val="24"/>
                <w:szCs w:val="18"/>
                <w:lang w:eastAsia="tr-TR"/>
              </w:rPr>
              <w:t>Tüm Yıl</w:t>
            </w:r>
          </w:p>
        </w:tc>
      </w:tr>
    </w:tbl>
    <w:p w:rsidR="00AD2DC3" w:rsidRDefault="00AD2DC3" w:rsidP="00B56F49"/>
    <w:p w:rsidR="00AD2DC3" w:rsidRPr="00AD2DC3" w:rsidRDefault="00AD2DC3" w:rsidP="00AD2DC3"/>
    <w:p w:rsidR="00AD2DC3" w:rsidRPr="00AD2DC3" w:rsidRDefault="00AD2DC3" w:rsidP="00AD2DC3"/>
    <w:p w:rsidR="00AD2DC3" w:rsidRPr="00AD2DC3" w:rsidRDefault="00AD2DC3" w:rsidP="00AD2DC3"/>
    <w:p w:rsidR="00AD2DC3" w:rsidRPr="00AD2DC3" w:rsidRDefault="00AD2DC3" w:rsidP="00AD2DC3"/>
    <w:p w:rsidR="00AD2DC3" w:rsidRDefault="00AD2DC3" w:rsidP="00AD2DC3"/>
    <w:p w:rsidR="00945B12" w:rsidRDefault="00AD2DC3" w:rsidP="00AD2DC3">
      <w:pPr>
        <w:tabs>
          <w:tab w:val="left" w:pos="3705"/>
        </w:tabs>
      </w:pPr>
      <w:r>
        <w:tab/>
      </w:r>
    </w:p>
    <w:sectPr w:rsidR="00945B12" w:rsidSect="00EE3FB4">
      <w:footerReference w:type="default" r:id="rId16"/>
      <w:pgSz w:w="11910" w:h="16840"/>
      <w:pgMar w:top="1320" w:right="400" w:bottom="1280" w:left="4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F9" w:rsidRDefault="006849F9">
      <w:r>
        <w:separator/>
      </w:r>
    </w:p>
  </w:endnote>
  <w:endnote w:type="continuationSeparator" w:id="0">
    <w:p w:rsidR="006849F9" w:rsidRDefault="0068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B" w:rsidRDefault="00F72C0B">
    <w:pPr>
      <w:pStyle w:val="GvdeMetni"/>
      <w:spacing w:line="14" w:lineRule="auto"/>
      <w:rPr>
        <w:sz w:val="20"/>
      </w:rPr>
    </w:pPr>
    <w:r>
      <w:rPr>
        <w:noProof/>
        <w:lang w:eastAsia="tr-TR"/>
      </w:rPr>
      <mc:AlternateContent>
        <mc:Choice Requires="wps">
          <w:drawing>
            <wp:anchor distT="0" distB="0" distL="0" distR="0" simplePos="0" relativeHeight="251661312"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F72C0B" w:rsidRDefault="00F72C0B">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544234">
                            <w:rPr>
                              <w:rFonts w:ascii="Book Antiqua"/>
                              <w:noProof/>
                              <w:spacing w:val="-5"/>
                            </w:rPr>
                            <w:t>30</w:t>
                          </w:r>
                          <w:r>
                            <w:rPr>
                              <w:rFonts w:ascii="Book Antiqu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F72C0B" w:rsidRDefault="00F72C0B">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544234">
                      <w:rPr>
                        <w:rFonts w:ascii="Book Antiqua"/>
                        <w:noProof/>
                        <w:spacing w:val="-5"/>
                      </w:rPr>
                      <w:t>30</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C0B" w:rsidRDefault="00F72C0B">
    <w:pPr>
      <w:pStyle w:val="GvdeMetni"/>
      <w:spacing w:line="14" w:lineRule="auto"/>
      <w:rPr>
        <w:sz w:val="2"/>
      </w:rPr>
    </w:pPr>
    <w:r w:rsidRPr="00AD2DC3">
      <w:rPr>
        <w:noProof/>
        <w:sz w:val="22"/>
        <w:szCs w:val="22"/>
        <w:lang w:eastAsia="tr-TR"/>
      </w:rPr>
      <mc:AlternateContent>
        <mc:Choice Requires="wps">
          <w:drawing>
            <wp:anchor distT="0" distB="0" distL="0" distR="0" simplePos="0" relativeHeight="251663360" behindDoc="1" locked="0" layoutInCell="1" allowOverlap="1" wp14:anchorId="153895FA" wp14:editId="36DE4A8C">
              <wp:simplePos x="0" y="0"/>
              <wp:positionH relativeFrom="margin">
                <wp:align>center</wp:align>
              </wp:positionH>
              <wp:positionV relativeFrom="page">
                <wp:posOffset>9963149</wp:posOffset>
              </wp:positionV>
              <wp:extent cx="241200" cy="237600"/>
              <wp:effectExtent l="0" t="0" r="0" b="0"/>
              <wp:wrapNone/>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200" cy="237600"/>
                      </a:xfrm>
                      <a:prstGeom prst="rect">
                        <a:avLst/>
                      </a:prstGeom>
                    </wps:spPr>
                    <wps:txbx>
                      <w:txbxContent>
                        <w:p w:rsidR="00F72C0B" w:rsidRDefault="00F72C0B" w:rsidP="006256CB">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544234">
                            <w:rPr>
                              <w:rFonts w:ascii="Book Antiqua"/>
                              <w:noProof/>
                              <w:spacing w:val="-5"/>
                            </w:rPr>
                            <w:t>31</w:t>
                          </w:r>
                          <w:r>
                            <w:rPr>
                              <w:rFonts w:ascii="Book Antiqua"/>
                              <w:spacing w:val="-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84.5pt;width:19pt;height:18.7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" filled="f" stroked="f">
              <v:path arrowok="t"/>
              <v:textbox inset="0,0,0,0">
                <w:txbxContent>
                  <w:p w:rsidR="00F72C0B" w:rsidRDefault="00F72C0B" w:rsidP="006256CB">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544234">
                      <w:rPr>
                        <w:rFonts w:ascii="Book Antiqua"/>
                        <w:noProof/>
                        <w:spacing w:val="-5"/>
                      </w:rPr>
                      <w:t>31</w:t>
                    </w:r>
                    <w:r>
                      <w:rPr>
                        <w:rFonts w:ascii="Book Antiqua"/>
                        <w:spacing w:val="-5"/>
                      </w:rPr>
                      <w:fldChar w:fldCharType="end"/>
                    </w:r>
                  </w:p>
                </w:txbxContent>
              </v:textbox>
              <w10:wrap anchorx="margin" anchory="page"/>
            </v:shape>
          </w:pict>
        </mc:Fallback>
      </mc:AlternateContent>
    </w:r>
    <w:r>
      <w:rPr>
        <w:sz w:val="2"/>
      </w:rPr>
      <w:tab/>
    </w:r>
    <w:r>
      <w:rPr>
        <w:sz w:val="2"/>
      </w:rPr>
      <w:tab/>
    </w:r>
    <w:r>
      <w:rPr>
        <w:sz w:val="2"/>
      </w:rPr>
      <w:tab/>
    </w:r>
    <w:r>
      <w:rPr>
        <w:sz w:val="2"/>
      </w:rPr>
      <w:tab/>
    </w:r>
    <w:r>
      <w:rPr>
        <w:sz w:val="2"/>
      </w:rPr>
      <w:tab/>
    </w:r>
    <w:r>
      <w:rPr>
        <w:sz w:val="2"/>
      </w:rPr>
      <w:tab/>
    </w:r>
    <w:r>
      <w:rPr>
        <w:sz w:val="2"/>
      </w:rPr>
      <w:tab/>
    </w:r>
    <w:r>
      <w:rPr>
        <w:sz w:val="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F9" w:rsidRDefault="006849F9">
      <w:r>
        <w:separator/>
      </w:r>
    </w:p>
  </w:footnote>
  <w:footnote w:type="continuationSeparator" w:id="0">
    <w:p w:rsidR="006849F9" w:rsidRDefault="00684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D71866E8"/>
    <w:lvl w:ilvl="0" w:tplc="09488A8A">
      <w:start w:val="1"/>
      <w:numFmt w:val="bullet"/>
      <w:lvlText w:val=""/>
      <w:lvlJc w:val="left"/>
      <w:pPr>
        <w:ind w:left="720" w:hanging="360"/>
      </w:pPr>
      <w:rPr>
        <w:rFonts w:ascii="Symbol" w:hAnsi="Symbol"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0000009"/>
    <w:multiLevelType w:val="hybridMultilevel"/>
    <w:tmpl w:val="7480D2DA"/>
    <w:lvl w:ilvl="0" w:tplc="09488A8A">
      <w:start w:val="1"/>
      <w:numFmt w:val="bullet"/>
      <w:lvlText w:val=""/>
      <w:lvlJc w:val="left"/>
      <w:pPr>
        <w:ind w:left="720" w:hanging="360"/>
      </w:pPr>
      <w:rPr>
        <w:rFonts w:ascii="Symbol" w:hAnsi="Symbol"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2DE230F"/>
    <w:multiLevelType w:val="hybridMultilevel"/>
    <w:tmpl w:val="45789124"/>
    <w:lvl w:ilvl="0" w:tplc="80223D8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1D47236">
      <w:numFmt w:val="bullet"/>
      <w:lvlText w:val="•"/>
      <w:lvlJc w:val="left"/>
      <w:pPr>
        <w:ind w:left="2616" w:hanging="360"/>
      </w:pPr>
      <w:rPr>
        <w:rFonts w:hint="default"/>
        <w:lang w:val="tr-TR" w:eastAsia="en-US" w:bidi="ar-SA"/>
      </w:rPr>
    </w:lvl>
    <w:lvl w:ilvl="2" w:tplc="15B892E2">
      <w:numFmt w:val="bullet"/>
      <w:lvlText w:val="•"/>
      <w:lvlJc w:val="left"/>
      <w:pPr>
        <w:ind w:left="3553" w:hanging="360"/>
      </w:pPr>
      <w:rPr>
        <w:rFonts w:hint="default"/>
        <w:lang w:val="tr-TR" w:eastAsia="en-US" w:bidi="ar-SA"/>
      </w:rPr>
    </w:lvl>
    <w:lvl w:ilvl="3" w:tplc="6C2AF850">
      <w:numFmt w:val="bullet"/>
      <w:lvlText w:val="•"/>
      <w:lvlJc w:val="left"/>
      <w:pPr>
        <w:ind w:left="4489" w:hanging="360"/>
      </w:pPr>
      <w:rPr>
        <w:rFonts w:hint="default"/>
        <w:lang w:val="tr-TR" w:eastAsia="en-US" w:bidi="ar-SA"/>
      </w:rPr>
    </w:lvl>
    <w:lvl w:ilvl="4" w:tplc="D780CA08">
      <w:numFmt w:val="bullet"/>
      <w:lvlText w:val="•"/>
      <w:lvlJc w:val="left"/>
      <w:pPr>
        <w:ind w:left="5426" w:hanging="360"/>
      </w:pPr>
      <w:rPr>
        <w:rFonts w:hint="default"/>
        <w:lang w:val="tr-TR" w:eastAsia="en-US" w:bidi="ar-SA"/>
      </w:rPr>
    </w:lvl>
    <w:lvl w:ilvl="5" w:tplc="0EE4C5D6">
      <w:numFmt w:val="bullet"/>
      <w:lvlText w:val="•"/>
      <w:lvlJc w:val="left"/>
      <w:pPr>
        <w:ind w:left="6363" w:hanging="360"/>
      </w:pPr>
      <w:rPr>
        <w:rFonts w:hint="default"/>
        <w:lang w:val="tr-TR" w:eastAsia="en-US" w:bidi="ar-SA"/>
      </w:rPr>
    </w:lvl>
    <w:lvl w:ilvl="6" w:tplc="5888CDDA">
      <w:numFmt w:val="bullet"/>
      <w:lvlText w:val="•"/>
      <w:lvlJc w:val="left"/>
      <w:pPr>
        <w:ind w:left="7299" w:hanging="360"/>
      </w:pPr>
      <w:rPr>
        <w:rFonts w:hint="default"/>
        <w:lang w:val="tr-TR" w:eastAsia="en-US" w:bidi="ar-SA"/>
      </w:rPr>
    </w:lvl>
    <w:lvl w:ilvl="7" w:tplc="BD7A8C3A">
      <w:numFmt w:val="bullet"/>
      <w:lvlText w:val="•"/>
      <w:lvlJc w:val="left"/>
      <w:pPr>
        <w:ind w:left="8236" w:hanging="360"/>
      </w:pPr>
      <w:rPr>
        <w:rFonts w:hint="default"/>
        <w:lang w:val="tr-TR" w:eastAsia="en-US" w:bidi="ar-SA"/>
      </w:rPr>
    </w:lvl>
    <w:lvl w:ilvl="8" w:tplc="298EA90A">
      <w:numFmt w:val="bullet"/>
      <w:lvlText w:val="•"/>
      <w:lvlJc w:val="left"/>
      <w:pPr>
        <w:ind w:left="9173" w:hanging="360"/>
      </w:pPr>
      <w:rPr>
        <w:rFonts w:hint="default"/>
        <w:lang w:val="tr-TR" w:eastAsia="en-US" w:bidi="ar-SA"/>
      </w:rPr>
    </w:lvl>
  </w:abstractNum>
  <w:abstractNum w:abstractNumId="3">
    <w:nsid w:val="06A6468F"/>
    <w:multiLevelType w:val="hybridMultilevel"/>
    <w:tmpl w:val="2A9875B0"/>
    <w:lvl w:ilvl="0" w:tplc="72B88742">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4E34B698">
      <w:numFmt w:val="bullet"/>
      <w:lvlText w:val="•"/>
      <w:lvlJc w:val="left"/>
      <w:pPr>
        <w:ind w:left="1657" w:hanging="360"/>
      </w:pPr>
      <w:rPr>
        <w:rFonts w:hint="default"/>
        <w:lang w:val="tr-TR" w:eastAsia="en-US" w:bidi="ar-SA"/>
      </w:rPr>
    </w:lvl>
    <w:lvl w:ilvl="2" w:tplc="64081ACA">
      <w:numFmt w:val="bullet"/>
      <w:lvlText w:val="•"/>
      <w:lvlJc w:val="left"/>
      <w:pPr>
        <w:ind w:left="2495" w:hanging="360"/>
      </w:pPr>
      <w:rPr>
        <w:rFonts w:hint="default"/>
        <w:lang w:val="tr-TR" w:eastAsia="en-US" w:bidi="ar-SA"/>
      </w:rPr>
    </w:lvl>
    <w:lvl w:ilvl="3" w:tplc="16E49EE0">
      <w:numFmt w:val="bullet"/>
      <w:lvlText w:val="•"/>
      <w:lvlJc w:val="left"/>
      <w:pPr>
        <w:ind w:left="3333" w:hanging="360"/>
      </w:pPr>
      <w:rPr>
        <w:rFonts w:hint="default"/>
        <w:lang w:val="tr-TR" w:eastAsia="en-US" w:bidi="ar-SA"/>
      </w:rPr>
    </w:lvl>
    <w:lvl w:ilvl="4" w:tplc="7C0A274A">
      <w:numFmt w:val="bullet"/>
      <w:lvlText w:val="•"/>
      <w:lvlJc w:val="left"/>
      <w:pPr>
        <w:ind w:left="4171" w:hanging="360"/>
      </w:pPr>
      <w:rPr>
        <w:rFonts w:hint="default"/>
        <w:lang w:val="tr-TR" w:eastAsia="en-US" w:bidi="ar-SA"/>
      </w:rPr>
    </w:lvl>
    <w:lvl w:ilvl="5" w:tplc="CBF039DC">
      <w:numFmt w:val="bullet"/>
      <w:lvlText w:val="•"/>
      <w:lvlJc w:val="left"/>
      <w:pPr>
        <w:ind w:left="5009" w:hanging="360"/>
      </w:pPr>
      <w:rPr>
        <w:rFonts w:hint="default"/>
        <w:lang w:val="tr-TR" w:eastAsia="en-US" w:bidi="ar-SA"/>
      </w:rPr>
    </w:lvl>
    <w:lvl w:ilvl="6" w:tplc="0554D20E">
      <w:numFmt w:val="bullet"/>
      <w:lvlText w:val="•"/>
      <w:lvlJc w:val="left"/>
      <w:pPr>
        <w:ind w:left="5847" w:hanging="360"/>
      </w:pPr>
      <w:rPr>
        <w:rFonts w:hint="default"/>
        <w:lang w:val="tr-TR" w:eastAsia="en-US" w:bidi="ar-SA"/>
      </w:rPr>
    </w:lvl>
    <w:lvl w:ilvl="7" w:tplc="096820D4">
      <w:numFmt w:val="bullet"/>
      <w:lvlText w:val="•"/>
      <w:lvlJc w:val="left"/>
      <w:pPr>
        <w:ind w:left="6685" w:hanging="360"/>
      </w:pPr>
      <w:rPr>
        <w:rFonts w:hint="default"/>
        <w:lang w:val="tr-TR" w:eastAsia="en-US" w:bidi="ar-SA"/>
      </w:rPr>
    </w:lvl>
    <w:lvl w:ilvl="8" w:tplc="D65C0278">
      <w:numFmt w:val="bullet"/>
      <w:lvlText w:val="•"/>
      <w:lvlJc w:val="left"/>
      <w:pPr>
        <w:ind w:left="7523" w:hanging="360"/>
      </w:pPr>
      <w:rPr>
        <w:rFonts w:hint="default"/>
        <w:lang w:val="tr-TR" w:eastAsia="en-US" w:bidi="ar-SA"/>
      </w:rPr>
    </w:lvl>
  </w:abstractNum>
  <w:abstractNum w:abstractNumId="4">
    <w:nsid w:val="06F21187"/>
    <w:multiLevelType w:val="hybridMultilevel"/>
    <w:tmpl w:val="3452894A"/>
    <w:lvl w:ilvl="0" w:tplc="4CFE0E2A">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DF182B9A">
      <w:numFmt w:val="bullet"/>
      <w:lvlText w:val="•"/>
      <w:lvlJc w:val="left"/>
      <w:pPr>
        <w:ind w:left="806" w:hanging="284"/>
      </w:pPr>
      <w:rPr>
        <w:rFonts w:hint="default"/>
        <w:lang w:val="tr-TR" w:eastAsia="en-US" w:bidi="ar-SA"/>
      </w:rPr>
    </w:lvl>
    <w:lvl w:ilvl="2" w:tplc="361415E8">
      <w:numFmt w:val="bullet"/>
      <w:lvlText w:val="•"/>
      <w:lvlJc w:val="left"/>
      <w:pPr>
        <w:ind w:left="1313" w:hanging="284"/>
      </w:pPr>
      <w:rPr>
        <w:rFonts w:hint="default"/>
        <w:lang w:val="tr-TR" w:eastAsia="en-US" w:bidi="ar-SA"/>
      </w:rPr>
    </w:lvl>
    <w:lvl w:ilvl="3" w:tplc="D8EA3622">
      <w:numFmt w:val="bullet"/>
      <w:lvlText w:val="•"/>
      <w:lvlJc w:val="left"/>
      <w:pPr>
        <w:ind w:left="1820" w:hanging="284"/>
      </w:pPr>
      <w:rPr>
        <w:rFonts w:hint="default"/>
        <w:lang w:val="tr-TR" w:eastAsia="en-US" w:bidi="ar-SA"/>
      </w:rPr>
    </w:lvl>
    <w:lvl w:ilvl="4" w:tplc="25B4ACDE">
      <w:numFmt w:val="bullet"/>
      <w:lvlText w:val="•"/>
      <w:lvlJc w:val="left"/>
      <w:pPr>
        <w:ind w:left="2327" w:hanging="284"/>
      </w:pPr>
      <w:rPr>
        <w:rFonts w:hint="default"/>
        <w:lang w:val="tr-TR" w:eastAsia="en-US" w:bidi="ar-SA"/>
      </w:rPr>
    </w:lvl>
    <w:lvl w:ilvl="5" w:tplc="2F949BE8">
      <w:numFmt w:val="bullet"/>
      <w:lvlText w:val="•"/>
      <w:lvlJc w:val="left"/>
      <w:pPr>
        <w:ind w:left="2834" w:hanging="284"/>
      </w:pPr>
      <w:rPr>
        <w:rFonts w:hint="default"/>
        <w:lang w:val="tr-TR" w:eastAsia="en-US" w:bidi="ar-SA"/>
      </w:rPr>
    </w:lvl>
    <w:lvl w:ilvl="6" w:tplc="A0CEADF2">
      <w:numFmt w:val="bullet"/>
      <w:lvlText w:val="•"/>
      <w:lvlJc w:val="left"/>
      <w:pPr>
        <w:ind w:left="3340" w:hanging="284"/>
      </w:pPr>
      <w:rPr>
        <w:rFonts w:hint="default"/>
        <w:lang w:val="tr-TR" w:eastAsia="en-US" w:bidi="ar-SA"/>
      </w:rPr>
    </w:lvl>
    <w:lvl w:ilvl="7" w:tplc="9FF64E90">
      <w:numFmt w:val="bullet"/>
      <w:lvlText w:val="•"/>
      <w:lvlJc w:val="left"/>
      <w:pPr>
        <w:ind w:left="3847" w:hanging="284"/>
      </w:pPr>
      <w:rPr>
        <w:rFonts w:hint="default"/>
        <w:lang w:val="tr-TR" w:eastAsia="en-US" w:bidi="ar-SA"/>
      </w:rPr>
    </w:lvl>
    <w:lvl w:ilvl="8" w:tplc="39FE1B04">
      <w:numFmt w:val="bullet"/>
      <w:lvlText w:val="•"/>
      <w:lvlJc w:val="left"/>
      <w:pPr>
        <w:ind w:left="4354" w:hanging="284"/>
      </w:pPr>
      <w:rPr>
        <w:rFonts w:hint="default"/>
        <w:lang w:val="tr-TR" w:eastAsia="en-US" w:bidi="ar-SA"/>
      </w:rPr>
    </w:lvl>
  </w:abstractNum>
  <w:abstractNum w:abstractNumId="5">
    <w:nsid w:val="0E157A75"/>
    <w:multiLevelType w:val="multilevel"/>
    <w:tmpl w:val="CBDAEF04"/>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6">
    <w:nsid w:val="1AF96E89"/>
    <w:multiLevelType w:val="hybridMultilevel"/>
    <w:tmpl w:val="85C0A1C8"/>
    <w:lvl w:ilvl="0" w:tplc="0C988A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40180">
      <w:numFmt w:val="bullet"/>
      <w:lvlText w:val="•"/>
      <w:lvlJc w:val="left"/>
      <w:pPr>
        <w:ind w:left="2616" w:hanging="360"/>
      </w:pPr>
      <w:rPr>
        <w:rFonts w:hint="default"/>
        <w:lang w:val="tr-TR" w:eastAsia="en-US" w:bidi="ar-SA"/>
      </w:rPr>
    </w:lvl>
    <w:lvl w:ilvl="2" w:tplc="053AD51C">
      <w:numFmt w:val="bullet"/>
      <w:lvlText w:val="•"/>
      <w:lvlJc w:val="left"/>
      <w:pPr>
        <w:ind w:left="3553" w:hanging="360"/>
      </w:pPr>
      <w:rPr>
        <w:rFonts w:hint="default"/>
        <w:lang w:val="tr-TR" w:eastAsia="en-US" w:bidi="ar-SA"/>
      </w:rPr>
    </w:lvl>
    <w:lvl w:ilvl="3" w:tplc="327AF1A4">
      <w:numFmt w:val="bullet"/>
      <w:lvlText w:val="•"/>
      <w:lvlJc w:val="left"/>
      <w:pPr>
        <w:ind w:left="4489" w:hanging="360"/>
      </w:pPr>
      <w:rPr>
        <w:rFonts w:hint="default"/>
        <w:lang w:val="tr-TR" w:eastAsia="en-US" w:bidi="ar-SA"/>
      </w:rPr>
    </w:lvl>
    <w:lvl w:ilvl="4" w:tplc="BB36BEFE">
      <w:numFmt w:val="bullet"/>
      <w:lvlText w:val="•"/>
      <w:lvlJc w:val="left"/>
      <w:pPr>
        <w:ind w:left="5426" w:hanging="360"/>
      </w:pPr>
      <w:rPr>
        <w:rFonts w:hint="default"/>
        <w:lang w:val="tr-TR" w:eastAsia="en-US" w:bidi="ar-SA"/>
      </w:rPr>
    </w:lvl>
    <w:lvl w:ilvl="5" w:tplc="9ED49D6C">
      <w:numFmt w:val="bullet"/>
      <w:lvlText w:val="•"/>
      <w:lvlJc w:val="left"/>
      <w:pPr>
        <w:ind w:left="6363" w:hanging="360"/>
      </w:pPr>
      <w:rPr>
        <w:rFonts w:hint="default"/>
        <w:lang w:val="tr-TR" w:eastAsia="en-US" w:bidi="ar-SA"/>
      </w:rPr>
    </w:lvl>
    <w:lvl w:ilvl="6" w:tplc="A614DBAA">
      <w:numFmt w:val="bullet"/>
      <w:lvlText w:val="•"/>
      <w:lvlJc w:val="left"/>
      <w:pPr>
        <w:ind w:left="7299" w:hanging="360"/>
      </w:pPr>
      <w:rPr>
        <w:rFonts w:hint="default"/>
        <w:lang w:val="tr-TR" w:eastAsia="en-US" w:bidi="ar-SA"/>
      </w:rPr>
    </w:lvl>
    <w:lvl w:ilvl="7" w:tplc="8D7C5BFC">
      <w:numFmt w:val="bullet"/>
      <w:lvlText w:val="•"/>
      <w:lvlJc w:val="left"/>
      <w:pPr>
        <w:ind w:left="8236" w:hanging="360"/>
      </w:pPr>
      <w:rPr>
        <w:rFonts w:hint="default"/>
        <w:lang w:val="tr-TR" w:eastAsia="en-US" w:bidi="ar-SA"/>
      </w:rPr>
    </w:lvl>
    <w:lvl w:ilvl="8" w:tplc="6FE06176">
      <w:numFmt w:val="bullet"/>
      <w:lvlText w:val="•"/>
      <w:lvlJc w:val="left"/>
      <w:pPr>
        <w:ind w:left="9173" w:hanging="360"/>
      </w:pPr>
      <w:rPr>
        <w:rFonts w:hint="default"/>
        <w:lang w:val="tr-TR" w:eastAsia="en-US" w:bidi="ar-SA"/>
      </w:rPr>
    </w:lvl>
  </w:abstractNum>
  <w:abstractNum w:abstractNumId="7">
    <w:nsid w:val="299B5147"/>
    <w:multiLevelType w:val="hybridMultilevel"/>
    <w:tmpl w:val="5058C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9458FB"/>
    <w:multiLevelType w:val="hybridMultilevel"/>
    <w:tmpl w:val="1E0AC4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DF70C42"/>
    <w:multiLevelType w:val="hybridMultilevel"/>
    <w:tmpl w:val="D724FF22"/>
    <w:lvl w:ilvl="0" w:tplc="7834D192">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6D7A6AAA">
      <w:numFmt w:val="bullet"/>
      <w:lvlText w:val="•"/>
      <w:lvlJc w:val="left"/>
      <w:pPr>
        <w:ind w:left="806" w:hanging="284"/>
      </w:pPr>
      <w:rPr>
        <w:rFonts w:hint="default"/>
        <w:lang w:val="tr-TR" w:eastAsia="en-US" w:bidi="ar-SA"/>
      </w:rPr>
    </w:lvl>
    <w:lvl w:ilvl="2" w:tplc="9350F57C">
      <w:numFmt w:val="bullet"/>
      <w:lvlText w:val="•"/>
      <w:lvlJc w:val="left"/>
      <w:pPr>
        <w:ind w:left="1313" w:hanging="284"/>
      </w:pPr>
      <w:rPr>
        <w:rFonts w:hint="default"/>
        <w:lang w:val="tr-TR" w:eastAsia="en-US" w:bidi="ar-SA"/>
      </w:rPr>
    </w:lvl>
    <w:lvl w:ilvl="3" w:tplc="351616F0">
      <w:numFmt w:val="bullet"/>
      <w:lvlText w:val="•"/>
      <w:lvlJc w:val="left"/>
      <w:pPr>
        <w:ind w:left="1820" w:hanging="284"/>
      </w:pPr>
      <w:rPr>
        <w:rFonts w:hint="default"/>
        <w:lang w:val="tr-TR" w:eastAsia="en-US" w:bidi="ar-SA"/>
      </w:rPr>
    </w:lvl>
    <w:lvl w:ilvl="4" w:tplc="675E2116">
      <w:numFmt w:val="bullet"/>
      <w:lvlText w:val="•"/>
      <w:lvlJc w:val="left"/>
      <w:pPr>
        <w:ind w:left="2327" w:hanging="284"/>
      </w:pPr>
      <w:rPr>
        <w:rFonts w:hint="default"/>
        <w:lang w:val="tr-TR" w:eastAsia="en-US" w:bidi="ar-SA"/>
      </w:rPr>
    </w:lvl>
    <w:lvl w:ilvl="5" w:tplc="A1D86004">
      <w:numFmt w:val="bullet"/>
      <w:lvlText w:val="•"/>
      <w:lvlJc w:val="left"/>
      <w:pPr>
        <w:ind w:left="2834" w:hanging="284"/>
      </w:pPr>
      <w:rPr>
        <w:rFonts w:hint="default"/>
        <w:lang w:val="tr-TR" w:eastAsia="en-US" w:bidi="ar-SA"/>
      </w:rPr>
    </w:lvl>
    <w:lvl w:ilvl="6" w:tplc="D59AFAAA">
      <w:numFmt w:val="bullet"/>
      <w:lvlText w:val="•"/>
      <w:lvlJc w:val="left"/>
      <w:pPr>
        <w:ind w:left="3340" w:hanging="284"/>
      </w:pPr>
      <w:rPr>
        <w:rFonts w:hint="default"/>
        <w:lang w:val="tr-TR" w:eastAsia="en-US" w:bidi="ar-SA"/>
      </w:rPr>
    </w:lvl>
    <w:lvl w:ilvl="7" w:tplc="0FC09944">
      <w:numFmt w:val="bullet"/>
      <w:lvlText w:val="•"/>
      <w:lvlJc w:val="left"/>
      <w:pPr>
        <w:ind w:left="3847" w:hanging="284"/>
      </w:pPr>
      <w:rPr>
        <w:rFonts w:hint="default"/>
        <w:lang w:val="tr-TR" w:eastAsia="en-US" w:bidi="ar-SA"/>
      </w:rPr>
    </w:lvl>
    <w:lvl w:ilvl="8" w:tplc="65D4D63E">
      <w:numFmt w:val="bullet"/>
      <w:lvlText w:val="•"/>
      <w:lvlJc w:val="left"/>
      <w:pPr>
        <w:ind w:left="4354" w:hanging="284"/>
      </w:pPr>
      <w:rPr>
        <w:rFonts w:hint="default"/>
        <w:lang w:val="tr-TR" w:eastAsia="en-US" w:bidi="ar-SA"/>
      </w:rPr>
    </w:lvl>
  </w:abstractNum>
  <w:abstractNum w:abstractNumId="10">
    <w:nsid w:val="35DD10AE"/>
    <w:multiLevelType w:val="hybridMultilevel"/>
    <w:tmpl w:val="0F20C186"/>
    <w:lvl w:ilvl="0" w:tplc="D45C478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B8E6CE2">
      <w:numFmt w:val="bullet"/>
      <w:lvlText w:val="•"/>
      <w:lvlJc w:val="left"/>
      <w:pPr>
        <w:ind w:left="2616" w:hanging="360"/>
      </w:pPr>
      <w:rPr>
        <w:rFonts w:hint="default"/>
        <w:lang w:val="tr-TR" w:eastAsia="en-US" w:bidi="ar-SA"/>
      </w:rPr>
    </w:lvl>
    <w:lvl w:ilvl="2" w:tplc="9D262EAE">
      <w:numFmt w:val="bullet"/>
      <w:lvlText w:val="•"/>
      <w:lvlJc w:val="left"/>
      <w:pPr>
        <w:ind w:left="3553" w:hanging="360"/>
      </w:pPr>
      <w:rPr>
        <w:rFonts w:hint="default"/>
        <w:lang w:val="tr-TR" w:eastAsia="en-US" w:bidi="ar-SA"/>
      </w:rPr>
    </w:lvl>
    <w:lvl w:ilvl="3" w:tplc="140EA2A0">
      <w:numFmt w:val="bullet"/>
      <w:lvlText w:val="•"/>
      <w:lvlJc w:val="left"/>
      <w:pPr>
        <w:ind w:left="4489" w:hanging="360"/>
      </w:pPr>
      <w:rPr>
        <w:rFonts w:hint="default"/>
        <w:lang w:val="tr-TR" w:eastAsia="en-US" w:bidi="ar-SA"/>
      </w:rPr>
    </w:lvl>
    <w:lvl w:ilvl="4" w:tplc="4D32E9D4">
      <w:numFmt w:val="bullet"/>
      <w:lvlText w:val="•"/>
      <w:lvlJc w:val="left"/>
      <w:pPr>
        <w:ind w:left="5426" w:hanging="360"/>
      </w:pPr>
      <w:rPr>
        <w:rFonts w:hint="default"/>
        <w:lang w:val="tr-TR" w:eastAsia="en-US" w:bidi="ar-SA"/>
      </w:rPr>
    </w:lvl>
    <w:lvl w:ilvl="5" w:tplc="3162D3A2">
      <w:numFmt w:val="bullet"/>
      <w:lvlText w:val="•"/>
      <w:lvlJc w:val="left"/>
      <w:pPr>
        <w:ind w:left="6363" w:hanging="360"/>
      </w:pPr>
      <w:rPr>
        <w:rFonts w:hint="default"/>
        <w:lang w:val="tr-TR" w:eastAsia="en-US" w:bidi="ar-SA"/>
      </w:rPr>
    </w:lvl>
    <w:lvl w:ilvl="6" w:tplc="8ACE6EDA">
      <w:numFmt w:val="bullet"/>
      <w:lvlText w:val="•"/>
      <w:lvlJc w:val="left"/>
      <w:pPr>
        <w:ind w:left="7299" w:hanging="360"/>
      </w:pPr>
      <w:rPr>
        <w:rFonts w:hint="default"/>
        <w:lang w:val="tr-TR" w:eastAsia="en-US" w:bidi="ar-SA"/>
      </w:rPr>
    </w:lvl>
    <w:lvl w:ilvl="7" w:tplc="10F612D0">
      <w:numFmt w:val="bullet"/>
      <w:lvlText w:val="•"/>
      <w:lvlJc w:val="left"/>
      <w:pPr>
        <w:ind w:left="8236" w:hanging="360"/>
      </w:pPr>
      <w:rPr>
        <w:rFonts w:hint="default"/>
        <w:lang w:val="tr-TR" w:eastAsia="en-US" w:bidi="ar-SA"/>
      </w:rPr>
    </w:lvl>
    <w:lvl w:ilvl="8" w:tplc="2CFAD7DE">
      <w:numFmt w:val="bullet"/>
      <w:lvlText w:val="•"/>
      <w:lvlJc w:val="left"/>
      <w:pPr>
        <w:ind w:left="9173" w:hanging="360"/>
      </w:pPr>
      <w:rPr>
        <w:rFonts w:hint="default"/>
        <w:lang w:val="tr-TR" w:eastAsia="en-US" w:bidi="ar-SA"/>
      </w:rPr>
    </w:lvl>
  </w:abstractNum>
  <w:abstractNum w:abstractNumId="11">
    <w:nsid w:val="365C2864"/>
    <w:multiLevelType w:val="hybridMultilevel"/>
    <w:tmpl w:val="59CA2830"/>
    <w:lvl w:ilvl="0" w:tplc="FE94136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B8E25A">
      <w:numFmt w:val="bullet"/>
      <w:lvlText w:val="•"/>
      <w:lvlJc w:val="left"/>
      <w:pPr>
        <w:ind w:left="2616" w:hanging="360"/>
      </w:pPr>
      <w:rPr>
        <w:rFonts w:hint="default"/>
        <w:lang w:val="tr-TR" w:eastAsia="en-US" w:bidi="ar-SA"/>
      </w:rPr>
    </w:lvl>
    <w:lvl w:ilvl="2" w:tplc="552AB69A">
      <w:numFmt w:val="bullet"/>
      <w:lvlText w:val="•"/>
      <w:lvlJc w:val="left"/>
      <w:pPr>
        <w:ind w:left="3553" w:hanging="360"/>
      </w:pPr>
      <w:rPr>
        <w:rFonts w:hint="default"/>
        <w:lang w:val="tr-TR" w:eastAsia="en-US" w:bidi="ar-SA"/>
      </w:rPr>
    </w:lvl>
    <w:lvl w:ilvl="3" w:tplc="B2701E4E">
      <w:numFmt w:val="bullet"/>
      <w:lvlText w:val="•"/>
      <w:lvlJc w:val="left"/>
      <w:pPr>
        <w:ind w:left="4489" w:hanging="360"/>
      </w:pPr>
      <w:rPr>
        <w:rFonts w:hint="default"/>
        <w:lang w:val="tr-TR" w:eastAsia="en-US" w:bidi="ar-SA"/>
      </w:rPr>
    </w:lvl>
    <w:lvl w:ilvl="4" w:tplc="FF96DCF4">
      <w:numFmt w:val="bullet"/>
      <w:lvlText w:val="•"/>
      <w:lvlJc w:val="left"/>
      <w:pPr>
        <w:ind w:left="5426" w:hanging="360"/>
      </w:pPr>
      <w:rPr>
        <w:rFonts w:hint="default"/>
        <w:lang w:val="tr-TR" w:eastAsia="en-US" w:bidi="ar-SA"/>
      </w:rPr>
    </w:lvl>
    <w:lvl w:ilvl="5" w:tplc="3D541F80">
      <w:numFmt w:val="bullet"/>
      <w:lvlText w:val="•"/>
      <w:lvlJc w:val="left"/>
      <w:pPr>
        <w:ind w:left="6363" w:hanging="360"/>
      </w:pPr>
      <w:rPr>
        <w:rFonts w:hint="default"/>
        <w:lang w:val="tr-TR" w:eastAsia="en-US" w:bidi="ar-SA"/>
      </w:rPr>
    </w:lvl>
    <w:lvl w:ilvl="6" w:tplc="BA029278">
      <w:numFmt w:val="bullet"/>
      <w:lvlText w:val="•"/>
      <w:lvlJc w:val="left"/>
      <w:pPr>
        <w:ind w:left="7299" w:hanging="360"/>
      </w:pPr>
      <w:rPr>
        <w:rFonts w:hint="default"/>
        <w:lang w:val="tr-TR" w:eastAsia="en-US" w:bidi="ar-SA"/>
      </w:rPr>
    </w:lvl>
    <w:lvl w:ilvl="7" w:tplc="AC32736C">
      <w:numFmt w:val="bullet"/>
      <w:lvlText w:val="•"/>
      <w:lvlJc w:val="left"/>
      <w:pPr>
        <w:ind w:left="8236" w:hanging="360"/>
      </w:pPr>
      <w:rPr>
        <w:rFonts w:hint="default"/>
        <w:lang w:val="tr-TR" w:eastAsia="en-US" w:bidi="ar-SA"/>
      </w:rPr>
    </w:lvl>
    <w:lvl w:ilvl="8" w:tplc="5DC83890">
      <w:numFmt w:val="bullet"/>
      <w:lvlText w:val="•"/>
      <w:lvlJc w:val="left"/>
      <w:pPr>
        <w:ind w:left="9173" w:hanging="360"/>
      </w:pPr>
      <w:rPr>
        <w:rFonts w:hint="default"/>
        <w:lang w:val="tr-TR" w:eastAsia="en-US" w:bidi="ar-SA"/>
      </w:rPr>
    </w:lvl>
  </w:abstractNum>
  <w:abstractNum w:abstractNumId="12">
    <w:nsid w:val="38013F12"/>
    <w:multiLevelType w:val="multilevel"/>
    <w:tmpl w:val="E8407C06"/>
    <w:lvl w:ilvl="0">
      <w:start w:val="1"/>
      <w:numFmt w:val="decimal"/>
      <w:lvlText w:val="%1."/>
      <w:lvlJc w:val="left"/>
      <w:pPr>
        <w:ind w:left="1228"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060" w:hanging="720"/>
      </w:pPr>
      <w:rPr>
        <w:rFonts w:ascii="Cambria" w:eastAsia="Cambria" w:hAnsi="Cambria" w:cs="Cambria" w:hint="default"/>
        <w:b/>
        <w:bCs/>
        <w:i w:val="0"/>
        <w:iCs w:val="0"/>
        <w:color w:val="auto"/>
        <w:spacing w:val="0"/>
        <w:w w:val="95"/>
        <w:sz w:val="32"/>
        <w:szCs w:val="32"/>
        <w:lang w:val="tr-TR" w:eastAsia="en-US" w:bidi="ar-SA"/>
      </w:rPr>
    </w:lvl>
    <w:lvl w:ilvl="2">
      <w:start w:val="1"/>
      <w:numFmt w:val="decimal"/>
      <w:lvlText w:val="%1.%2.%3."/>
      <w:lvlJc w:val="left"/>
      <w:pPr>
        <w:ind w:left="1094"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060"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222" w:hanging="360"/>
      </w:pPr>
      <w:rPr>
        <w:rFonts w:hint="default"/>
        <w:lang w:val="tr-TR" w:eastAsia="en-US" w:bidi="ar-SA"/>
      </w:rPr>
    </w:lvl>
    <w:lvl w:ilvl="5">
      <w:numFmt w:val="bullet"/>
      <w:lvlText w:val="•"/>
      <w:lvlJc w:val="left"/>
      <w:pPr>
        <w:ind w:left="2756" w:hanging="360"/>
      </w:pPr>
      <w:rPr>
        <w:rFonts w:hint="default"/>
        <w:lang w:val="tr-TR" w:eastAsia="en-US" w:bidi="ar-SA"/>
      </w:rPr>
    </w:lvl>
    <w:lvl w:ilvl="6">
      <w:numFmt w:val="bullet"/>
      <w:lvlText w:val="•"/>
      <w:lvlJc w:val="left"/>
      <w:pPr>
        <w:ind w:left="4290" w:hanging="360"/>
      </w:pPr>
      <w:rPr>
        <w:rFonts w:hint="default"/>
        <w:lang w:val="tr-TR" w:eastAsia="en-US" w:bidi="ar-SA"/>
      </w:rPr>
    </w:lvl>
    <w:lvl w:ilvl="7">
      <w:numFmt w:val="bullet"/>
      <w:lvlText w:val="•"/>
      <w:lvlJc w:val="left"/>
      <w:pPr>
        <w:ind w:left="5825" w:hanging="360"/>
      </w:pPr>
      <w:rPr>
        <w:rFonts w:hint="default"/>
        <w:lang w:val="tr-TR" w:eastAsia="en-US" w:bidi="ar-SA"/>
      </w:rPr>
    </w:lvl>
    <w:lvl w:ilvl="8">
      <w:numFmt w:val="bullet"/>
      <w:lvlText w:val="•"/>
      <w:lvlJc w:val="left"/>
      <w:pPr>
        <w:ind w:left="7359" w:hanging="360"/>
      </w:pPr>
      <w:rPr>
        <w:rFonts w:hint="default"/>
        <w:lang w:val="tr-TR" w:eastAsia="en-US" w:bidi="ar-SA"/>
      </w:rPr>
    </w:lvl>
  </w:abstractNum>
  <w:abstractNum w:abstractNumId="13">
    <w:nsid w:val="39D4407A"/>
    <w:multiLevelType w:val="hybridMultilevel"/>
    <w:tmpl w:val="9594ECB0"/>
    <w:lvl w:ilvl="0" w:tplc="BC2C9E4E">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8EF4C5F8">
      <w:numFmt w:val="bullet"/>
      <w:lvlText w:val="•"/>
      <w:lvlJc w:val="left"/>
      <w:pPr>
        <w:ind w:left="1189" w:hanging="284"/>
      </w:pPr>
      <w:rPr>
        <w:rFonts w:hint="default"/>
        <w:lang w:val="tr-TR" w:eastAsia="en-US" w:bidi="ar-SA"/>
      </w:rPr>
    </w:lvl>
    <w:lvl w:ilvl="2" w:tplc="772E9C38">
      <w:numFmt w:val="bullet"/>
      <w:lvlText w:val="•"/>
      <w:lvlJc w:val="left"/>
      <w:pPr>
        <w:ind w:left="2078" w:hanging="284"/>
      </w:pPr>
      <w:rPr>
        <w:rFonts w:hint="default"/>
        <w:lang w:val="tr-TR" w:eastAsia="en-US" w:bidi="ar-SA"/>
      </w:rPr>
    </w:lvl>
    <w:lvl w:ilvl="3" w:tplc="BFFA9308">
      <w:numFmt w:val="bullet"/>
      <w:lvlText w:val="•"/>
      <w:lvlJc w:val="left"/>
      <w:pPr>
        <w:ind w:left="2968" w:hanging="284"/>
      </w:pPr>
      <w:rPr>
        <w:rFonts w:hint="default"/>
        <w:lang w:val="tr-TR" w:eastAsia="en-US" w:bidi="ar-SA"/>
      </w:rPr>
    </w:lvl>
    <w:lvl w:ilvl="4" w:tplc="2C788456">
      <w:numFmt w:val="bullet"/>
      <w:lvlText w:val="•"/>
      <w:lvlJc w:val="left"/>
      <w:pPr>
        <w:ind w:left="3857" w:hanging="284"/>
      </w:pPr>
      <w:rPr>
        <w:rFonts w:hint="default"/>
        <w:lang w:val="tr-TR" w:eastAsia="en-US" w:bidi="ar-SA"/>
      </w:rPr>
    </w:lvl>
    <w:lvl w:ilvl="5" w:tplc="77881A50">
      <w:numFmt w:val="bullet"/>
      <w:lvlText w:val="•"/>
      <w:lvlJc w:val="left"/>
      <w:pPr>
        <w:ind w:left="4747" w:hanging="284"/>
      </w:pPr>
      <w:rPr>
        <w:rFonts w:hint="default"/>
        <w:lang w:val="tr-TR" w:eastAsia="en-US" w:bidi="ar-SA"/>
      </w:rPr>
    </w:lvl>
    <w:lvl w:ilvl="6" w:tplc="E9C24964">
      <w:numFmt w:val="bullet"/>
      <w:lvlText w:val="•"/>
      <w:lvlJc w:val="left"/>
      <w:pPr>
        <w:ind w:left="5636" w:hanging="284"/>
      </w:pPr>
      <w:rPr>
        <w:rFonts w:hint="default"/>
        <w:lang w:val="tr-TR" w:eastAsia="en-US" w:bidi="ar-SA"/>
      </w:rPr>
    </w:lvl>
    <w:lvl w:ilvl="7" w:tplc="EBDE2944">
      <w:numFmt w:val="bullet"/>
      <w:lvlText w:val="•"/>
      <w:lvlJc w:val="left"/>
      <w:pPr>
        <w:ind w:left="6525" w:hanging="284"/>
      </w:pPr>
      <w:rPr>
        <w:rFonts w:hint="default"/>
        <w:lang w:val="tr-TR" w:eastAsia="en-US" w:bidi="ar-SA"/>
      </w:rPr>
    </w:lvl>
    <w:lvl w:ilvl="8" w:tplc="942E4C82">
      <w:numFmt w:val="bullet"/>
      <w:lvlText w:val="•"/>
      <w:lvlJc w:val="left"/>
      <w:pPr>
        <w:ind w:left="7415" w:hanging="284"/>
      </w:pPr>
      <w:rPr>
        <w:rFonts w:hint="default"/>
        <w:lang w:val="tr-TR" w:eastAsia="en-US" w:bidi="ar-SA"/>
      </w:rPr>
    </w:lvl>
  </w:abstractNum>
  <w:abstractNum w:abstractNumId="14">
    <w:nsid w:val="474D1869"/>
    <w:multiLevelType w:val="hybridMultilevel"/>
    <w:tmpl w:val="619859D0"/>
    <w:lvl w:ilvl="0" w:tplc="D4C8AB7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BF6BD68">
      <w:numFmt w:val="bullet"/>
      <w:lvlText w:val="•"/>
      <w:lvlJc w:val="left"/>
      <w:pPr>
        <w:ind w:left="2616" w:hanging="360"/>
      </w:pPr>
      <w:rPr>
        <w:rFonts w:hint="default"/>
        <w:lang w:val="tr-TR" w:eastAsia="en-US" w:bidi="ar-SA"/>
      </w:rPr>
    </w:lvl>
    <w:lvl w:ilvl="2" w:tplc="F44CA18A">
      <w:numFmt w:val="bullet"/>
      <w:lvlText w:val="•"/>
      <w:lvlJc w:val="left"/>
      <w:pPr>
        <w:ind w:left="3553" w:hanging="360"/>
      </w:pPr>
      <w:rPr>
        <w:rFonts w:hint="default"/>
        <w:lang w:val="tr-TR" w:eastAsia="en-US" w:bidi="ar-SA"/>
      </w:rPr>
    </w:lvl>
    <w:lvl w:ilvl="3" w:tplc="A32C3D94">
      <w:numFmt w:val="bullet"/>
      <w:lvlText w:val="•"/>
      <w:lvlJc w:val="left"/>
      <w:pPr>
        <w:ind w:left="4489" w:hanging="360"/>
      </w:pPr>
      <w:rPr>
        <w:rFonts w:hint="default"/>
        <w:lang w:val="tr-TR" w:eastAsia="en-US" w:bidi="ar-SA"/>
      </w:rPr>
    </w:lvl>
    <w:lvl w:ilvl="4" w:tplc="AEBCFC6A">
      <w:numFmt w:val="bullet"/>
      <w:lvlText w:val="•"/>
      <w:lvlJc w:val="left"/>
      <w:pPr>
        <w:ind w:left="5426" w:hanging="360"/>
      </w:pPr>
      <w:rPr>
        <w:rFonts w:hint="default"/>
        <w:lang w:val="tr-TR" w:eastAsia="en-US" w:bidi="ar-SA"/>
      </w:rPr>
    </w:lvl>
    <w:lvl w:ilvl="5" w:tplc="11CAE8E6">
      <w:numFmt w:val="bullet"/>
      <w:lvlText w:val="•"/>
      <w:lvlJc w:val="left"/>
      <w:pPr>
        <w:ind w:left="6363" w:hanging="360"/>
      </w:pPr>
      <w:rPr>
        <w:rFonts w:hint="default"/>
        <w:lang w:val="tr-TR" w:eastAsia="en-US" w:bidi="ar-SA"/>
      </w:rPr>
    </w:lvl>
    <w:lvl w:ilvl="6" w:tplc="5F7C9340">
      <w:numFmt w:val="bullet"/>
      <w:lvlText w:val="•"/>
      <w:lvlJc w:val="left"/>
      <w:pPr>
        <w:ind w:left="7299" w:hanging="360"/>
      </w:pPr>
      <w:rPr>
        <w:rFonts w:hint="default"/>
        <w:lang w:val="tr-TR" w:eastAsia="en-US" w:bidi="ar-SA"/>
      </w:rPr>
    </w:lvl>
    <w:lvl w:ilvl="7" w:tplc="75AA67B6">
      <w:numFmt w:val="bullet"/>
      <w:lvlText w:val="•"/>
      <w:lvlJc w:val="left"/>
      <w:pPr>
        <w:ind w:left="8236" w:hanging="360"/>
      </w:pPr>
      <w:rPr>
        <w:rFonts w:hint="default"/>
        <w:lang w:val="tr-TR" w:eastAsia="en-US" w:bidi="ar-SA"/>
      </w:rPr>
    </w:lvl>
    <w:lvl w:ilvl="8" w:tplc="1B9EFCFC">
      <w:numFmt w:val="bullet"/>
      <w:lvlText w:val="•"/>
      <w:lvlJc w:val="left"/>
      <w:pPr>
        <w:ind w:left="9173" w:hanging="360"/>
      </w:pPr>
      <w:rPr>
        <w:rFonts w:hint="default"/>
        <w:lang w:val="tr-TR" w:eastAsia="en-US" w:bidi="ar-SA"/>
      </w:rPr>
    </w:lvl>
  </w:abstractNum>
  <w:abstractNum w:abstractNumId="15">
    <w:nsid w:val="4C4705E1"/>
    <w:multiLevelType w:val="hybridMultilevel"/>
    <w:tmpl w:val="721E7492"/>
    <w:lvl w:ilvl="0" w:tplc="8942545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670706A">
      <w:numFmt w:val="bullet"/>
      <w:lvlText w:val="•"/>
      <w:lvlJc w:val="left"/>
      <w:pPr>
        <w:ind w:left="2616" w:hanging="360"/>
      </w:pPr>
      <w:rPr>
        <w:rFonts w:hint="default"/>
        <w:lang w:val="tr-TR" w:eastAsia="en-US" w:bidi="ar-SA"/>
      </w:rPr>
    </w:lvl>
    <w:lvl w:ilvl="2" w:tplc="323EDDD4">
      <w:numFmt w:val="bullet"/>
      <w:lvlText w:val="•"/>
      <w:lvlJc w:val="left"/>
      <w:pPr>
        <w:ind w:left="3553" w:hanging="360"/>
      </w:pPr>
      <w:rPr>
        <w:rFonts w:hint="default"/>
        <w:lang w:val="tr-TR" w:eastAsia="en-US" w:bidi="ar-SA"/>
      </w:rPr>
    </w:lvl>
    <w:lvl w:ilvl="3" w:tplc="896A0DFE">
      <w:numFmt w:val="bullet"/>
      <w:lvlText w:val="•"/>
      <w:lvlJc w:val="left"/>
      <w:pPr>
        <w:ind w:left="4489" w:hanging="360"/>
      </w:pPr>
      <w:rPr>
        <w:rFonts w:hint="default"/>
        <w:lang w:val="tr-TR" w:eastAsia="en-US" w:bidi="ar-SA"/>
      </w:rPr>
    </w:lvl>
    <w:lvl w:ilvl="4" w:tplc="18001226">
      <w:numFmt w:val="bullet"/>
      <w:lvlText w:val="•"/>
      <w:lvlJc w:val="left"/>
      <w:pPr>
        <w:ind w:left="5426" w:hanging="360"/>
      </w:pPr>
      <w:rPr>
        <w:rFonts w:hint="default"/>
        <w:lang w:val="tr-TR" w:eastAsia="en-US" w:bidi="ar-SA"/>
      </w:rPr>
    </w:lvl>
    <w:lvl w:ilvl="5" w:tplc="9F24B2C8">
      <w:numFmt w:val="bullet"/>
      <w:lvlText w:val="•"/>
      <w:lvlJc w:val="left"/>
      <w:pPr>
        <w:ind w:left="6363" w:hanging="360"/>
      </w:pPr>
      <w:rPr>
        <w:rFonts w:hint="default"/>
        <w:lang w:val="tr-TR" w:eastAsia="en-US" w:bidi="ar-SA"/>
      </w:rPr>
    </w:lvl>
    <w:lvl w:ilvl="6" w:tplc="2AFA3890">
      <w:numFmt w:val="bullet"/>
      <w:lvlText w:val="•"/>
      <w:lvlJc w:val="left"/>
      <w:pPr>
        <w:ind w:left="7299" w:hanging="360"/>
      </w:pPr>
      <w:rPr>
        <w:rFonts w:hint="default"/>
        <w:lang w:val="tr-TR" w:eastAsia="en-US" w:bidi="ar-SA"/>
      </w:rPr>
    </w:lvl>
    <w:lvl w:ilvl="7" w:tplc="7EF876A8">
      <w:numFmt w:val="bullet"/>
      <w:lvlText w:val="•"/>
      <w:lvlJc w:val="left"/>
      <w:pPr>
        <w:ind w:left="8236" w:hanging="360"/>
      </w:pPr>
      <w:rPr>
        <w:rFonts w:hint="default"/>
        <w:lang w:val="tr-TR" w:eastAsia="en-US" w:bidi="ar-SA"/>
      </w:rPr>
    </w:lvl>
    <w:lvl w:ilvl="8" w:tplc="A5BA45E6">
      <w:numFmt w:val="bullet"/>
      <w:lvlText w:val="•"/>
      <w:lvlJc w:val="left"/>
      <w:pPr>
        <w:ind w:left="9173" w:hanging="360"/>
      </w:pPr>
      <w:rPr>
        <w:rFonts w:hint="default"/>
        <w:lang w:val="tr-TR" w:eastAsia="en-US" w:bidi="ar-SA"/>
      </w:rPr>
    </w:lvl>
  </w:abstractNum>
  <w:abstractNum w:abstractNumId="16">
    <w:nsid w:val="4DF6221D"/>
    <w:multiLevelType w:val="hybridMultilevel"/>
    <w:tmpl w:val="F4168474"/>
    <w:lvl w:ilvl="0" w:tplc="D428891E">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EE3E89D8">
      <w:numFmt w:val="bullet"/>
      <w:lvlText w:val="•"/>
      <w:lvlJc w:val="left"/>
      <w:pPr>
        <w:ind w:left="704" w:hanging="360"/>
      </w:pPr>
      <w:rPr>
        <w:rFonts w:hint="default"/>
        <w:lang w:val="tr-TR" w:eastAsia="en-US" w:bidi="ar-SA"/>
      </w:rPr>
    </w:lvl>
    <w:lvl w:ilvl="2" w:tplc="CA1647E6">
      <w:numFmt w:val="bullet"/>
      <w:lvlText w:val="•"/>
      <w:lvlJc w:val="left"/>
      <w:pPr>
        <w:ind w:left="1049" w:hanging="360"/>
      </w:pPr>
      <w:rPr>
        <w:rFonts w:hint="default"/>
        <w:lang w:val="tr-TR" w:eastAsia="en-US" w:bidi="ar-SA"/>
      </w:rPr>
    </w:lvl>
    <w:lvl w:ilvl="3" w:tplc="A56254A0">
      <w:numFmt w:val="bullet"/>
      <w:lvlText w:val="•"/>
      <w:lvlJc w:val="left"/>
      <w:pPr>
        <w:ind w:left="1393" w:hanging="360"/>
      </w:pPr>
      <w:rPr>
        <w:rFonts w:hint="default"/>
        <w:lang w:val="tr-TR" w:eastAsia="en-US" w:bidi="ar-SA"/>
      </w:rPr>
    </w:lvl>
    <w:lvl w:ilvl="4" w:tplc="10D2965A">
      <w:numFmt w:val="bullet"/>
      <w:lvlText w:val="•"/>
      <w:lvlJc w:val="left"/>
      <w:pPr>
        <w:ind w:left="1738" w:hanging="360"/>
      </w:pPr>
      <w:rPr>
        <w:rFonts w:hint="default"/>
        <w:lang w:val="tr-TR" w:eastAsia="en-US" w:bidi="ar-SA"/>
      </w:rPr>
    </w:lvl>
    <w:lvl w:ilvl="5" w:tplc="8370F5C4">
      <w:numFmt w:val="bullet"/>
      <w:lvlText w:val="•"/>
      <w:lvlJc w:val="left"/>
      <w:pPr>
        <w:ind w:left="2083" w:hanging="360"/>
      </w:pPr>
      <w:rPr>
        <w:rFonts w:hint="default"/>
        <w:lang w:val="tr-TR" w:eastAsia="en-US" w:bidi="ar-SA"/>
      </w:rPr>
    </w:lvl>
    <w:lvl w:ilvl="6" w:tplc="ECA06E24">
      <w:numFmt w:val="bullet"/>
      <w:lvlText w:val="•"/>
      <w:lvlJc w:val="left"/>
      <w:pPr>
        <w:ind w:left="2427" w:hanging="360"/>
      </w:pPr>
      <w:rPr>
        <w:rFonts w:hint="default"/>
        <w:lang w:val="tr-TR" w:eastAsia="en-US" w:bidi="ar-SA"/>
      </w:rPr>
    </w:lvl>
    <w:lvl w:ilvl="7" w:tplc="EACE8B9A">
      <w:numFmt w:val="bullet"/>
      <w:lvlText w:val="•"/>
      <w:lvlJc w:val="left"/>
      <w:pPr>
        <w:ind w:left="2772" w:hanging="360"/>
      </w:pPr>
      <w:rPr>
        <w:rFonts w:hint="default"/>
        <w:lang w:val="tr-TR" w:eastAsia="en-US" w:bidi="ar-SA"/>
      </w:rPr>
    </w:lvl>
    <w:lvl w:ilvl="8" w:tplc="32288B94">
      <w:numFmt w:val="bullet"/>
      <w:lvlText w:val="•"/>
      <w:lvlJc w:val="left"/>
      <w:pPr>
        <w:ind w:left="3116" w:hanging="360"/>
      </w:pPr>
      <w:rPr>
        <w:rFonts w:hint="default"/>
        <w:lang w:val="tr-TR" w:eastAsia="en-US" w:bidi="ar-SA"/>
      </w:rPr>
    </w:lvl>
  </w:abstractNum>
  <w:abstractNum w:abstractNumId="17">
    <w:nsid w:val="50F62571"/>
    <w:multiLevelType w:val="hybridMultilevel"/>
    <w:tmpl w:val="0A828F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234D04"/>
    <w:multiLevelType w:val="hybridMultilevel"/>
    <w:tmpl w:val="8D9C35E8"/>
    <w:lvl w:ilvl="0" w:tplc="784433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CAC7072">
      <w:numFmt w:val="bullet"/>
      <w:lvlText w:val="•"/>
      <w:lvlJc w:val="left"/>
      <w:pPr>
        <w:ind w:left="2616" w:hanging="360"/>
      </w:pPr>
      <w:rPr>
        <w:rFonts w:hint="default"/>
        <w:lang w:val="tr-TR" w:eastAsia="en-US" w:bidi="ar-SA"/>
      </w:rPr>
    </w:lvl>
    <w:lvl w:ilvl="2" w:tplc="40B61A4C">
      <w:numFmt w:val="bullet"/>
      <w:lvlText w:val="•"/>
      <w:lvlJc w:val="left"/>
      <w:pPr>
        <w:ind w:left="3553" w:hanging="360"/>
      </w:pPr>
      <w:rPr>
        <w:rFonts w:hint="default"/>
        <w:lang w:val="tr-TR" w:eastAsia="en-US" w:bidi="ar-SA"/>
      </w:rPr>
    </w:lvl>
    <w:lvl w:ilvl="3" w:tplc="270655B0">
      <w:numFmt w:val="bullet"/>
      <w:lvlText w:val="•"/>
      <w:lvlJc w:val="left"/>
      <w:pPr>
        <w:ind w:left="4489" w:hanging="360"/>
      </w:pPr>
      <w:rPr>
        <w:rFonts w:hint="default"/>
        <w:lang w:val="tr-TR" w:eastAsia="en-US" w:bidi="ar-SA"/>
      </w:rPr>
    </w:lvl>
    <w:lvl w:ilvl="4" w:tplc="C09CD150">
      <w:numFmt w:val="bullet"/>
      <w:lvlText w:val="•"/>
      <w:lvlJc w:val="left"/>
      <w:pPr>
        <w:ind w:left="5426" w:hanging="360"/>
      </w:pPr>
      <w:rPr>
        <w:rFonts w:hint="default"/>
        <w:lang w:val="tr-TR" w:eastAsia="en-US" w:bidi="ar-SA"/>
      </w:rPr>
    </w:lvl>
    <w:lvl w:ilvl="5" w:tplc="9F62D9C0">
      <w:numFmt w:val="bullet"/>
      <w:lvlText w:val="•"/>
      <w:lvlJc w:val="left"/>
      <w:pPr>
        <w:ind w:left="6363" w:hanging="360"/>
      </w:pPr>
      <w:rPr>
        <w:rFonts w:hint="default"/>
        <w:lang w:val="tr-TR" w:eastAsia="en-US" w:bidi="ar-SA"/>
      </w:rPr>
    </w:lvl>
    <w:lvl w:ilvl="6" w:tplc="4F90BDC2">
      <w:numFmt w:val="bullet"/>
      <w:lvlText w:val="•"/>
      <w:lvlJc w:val="left"/>
      <w:pPr>
        <w:ind w:left="7299" w:hanging="360"/>
      </w:pPr>
      <w:rPr>
        <w:rFonts w:hint="default"/>
        <w:lang w:val="tr-TR" w:eastAsia="en-US" w:bidi="ar-SA"/>
      </w:rPr>
    </w:lvl>
    <w:lvl w:ilvl="7" w:tplc="514AECCA">
      <w:numFmt w:val="bullet"/>
      <w:lvlText w:val="•"/>
      <w:lvlJc w:val="left"/>
      <w:pPr>
        <w:ind w:left="8236" w:hanging="360"/>
      </w:pPr>
      <w:rPr>
        <w:rFonts w:hint="default"/>
        <w:lang w:val="tr-TR" w:eastAsia="en-US" w:bidi="ar-SA"/>
      </w:rPr>
    </w:lvl>
    <w:lvl w:ilvl="8" w:tplc="A4E6A1DA">
      <w:numFmt w:val="bullet"/>
      <w:lvlText w:val="•"/>
      <w:lvlJc w:val="left"/>
      <w:pPr>
        <w:ind w:left="9173" w:hanging="360"/>
      </w:pPr>
      <w:rPr>
        <w:rFonts w:hint="default"/>
        <w:lang w:val="tr-TR" w:eastAsia="en-US" w:bidi="ar-SA"/>
      </w:rPr>
    </w:lvl>
  </w:abstractNum>
  <w:abstractNum w:abstractNumId="19">
    <w:nsid w:val="5B1030C5"/>
    <w:multiLevelType w:val="multilevel"/>
    <w:tmpl w:val="6BC8429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0">
    <w:nsid w:val="5DBF263C"/>
    <w:multiLevelType w:val="hybridMultilevel"/>
    <w:tmpl w:val="3A6236F4"/>
    <w:lvl w:ilvl="0" w:tplc="51A81F12">
      <w:start w:val="1"/>
      <w:numFmt w:val="decimal"/>
      <w:lvlText w:val="%1-"/>
      <w:lvlJc w:val="left"/>
      <w:pPr>
        <w:ind w:left="1436" w:hanging="444"/>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1">
    <w:nsid w:val="614E3FCF"/>
    <w:multiLevelType w:val="hybridMultilevel"/>
    <w:tmpl w:val="5D9A5E5E"/>
    <w:lvl w:ilvl="0" w:tplc="041F0001">
      <w:start w:val="1"/>
      <w:numFmt w:val="bullet"/>
      <w:lvlText w:val=""/>
      <w:lvlJc w:val="left"/>
      <w:pPr>
        <w:ind w:left="2988" w:hanging="360"/>
      </w:pPr>
      <w:rPr>
        <w:rFonts w:ascii="Symbol" w:hAnsi="Symbol" w:hint="default"/>
      </w:rPr>
    </w:lvl>
    <w:lvl w:ilvl="1" w:tplc="041F0003" w:tentative="1">
      <w:start w:val="1"/>
      <w:numFmt w:val="bullet"/>
      <w:lvlText w:val="o"/>
      <w:lvlJc w:val="left"/>
      <w:pPr>
        <w:ind w:left="3708" w:hanging="360"/>
      </w:pPr>
      <w:rPr>
        <w:rFonts w:ascii="Courier New" w:hAnsi="Courier New" w:cs="Courier New" w:hint="default"/>
      </w:rPr>
    </w:lvl>
    <w:lvl w:ilvl="2" w:tplc="041F0005" w:tentative="1">
      <w:start w:val="1"/>
      <w:numFmt w:val="bullet"/>
      <w:lvlText w:val=""/>
      <w:lvlJc w:val="left"/>
      <w:pPr>
        <w:ind w:left="4428" w:hanging="360"/>
      </w:pPr>
      <w:rPr>
        <w:rFonts w:ascii="Wingdings" w:hAnsi="Wingdings" w:hint="default"/>
      </w:rPr>
    </w:lvl>
    <w:lvl w:ilvl="3" w:tplc="041F0001" w:tentative="1">
      <w:start w:val="1"/>
      <w:numFmt w:val="bullet"/>
      <w:lvlText w:val=""/>
      <w:lvlJc w:val="left"/>
      <w:pPr>
        <w:ind w:left="5148" w:hanging="360"/>
      </w:pPr>
      <w:rPr>
        <w:rFonts w:ascii="Symbol" w:hAnsi="Symbol" w:hint="default"/>
      </w:rPr>
    </w:lvl>
    <w:lvl w:ilvl="4" w:tplc="041F0003" w:tentative="1">
      <w:start w:val="1"/>
      <w:numFmt w:val="bullet"/>
      <w:lvlText w:val="o"/>
      <w:lvlJc w:val="left"/>
      <w:pPr>
        <w:ind w:left="5868" w:hanging="360"/>
      </w:pPr>
      <w:rPr>
        <w:rFonts w:ascii="Courier New" w:hAnsi="Courier New" w:cs="Courier New" w:hint="default"/>
      </w:rPr>
    </w:lvl>
    <w:lvl w:ilvl="5" w:tplc="041F0005" w:tentative="1">
      <w:start w:val="1"/>
      <w:numFmt w:val="bullet"/>
      <w:lvlText w:val=""/>
      <w:lvlJc w:val="left"/>
      <w:pPr>
        <w:ind w:left="6588" w:hanging="360"/>
      </w:pPr>
      <w:rPr>
        <w:rFonts w:ascii="Wingdings" w:hAnsi="Wingdings" w:hint="default"/>
      </w:rPr>
    </w:lvl>
    <w:lvl w:ilvl="6" w:tplc="041F0001" w:tentative="1">
      <w:start w:val="1"/>
      <w:numFmt w:val="bullet"/>
      <w:lvlText w:val=""/>
      <w:lvlJc w:val="left"/>
      <w:pPr>
        <w:ind w:left="7308" w:hanging="360"/>
      </w:pPr>
      <w:rPr>
        <w:rFonts w:ascii="Symbol" w:hAnsi="Symbol" w:hint="default"/>
      </w:rPr>
    </w:lvl>
    <w:lvl w:ilvl="7" w:tplc="041F0003" w:tentative="1">
      <w:start w:val="1"/>
      <w:numFmt w:val="bullet"/>
      <w:lvlText w:val="o"/>
      <w:lvlJc w:val="left"/>
      <w:pPr>
        <w:ind w:left="8028" w:hanging="360"/>
      </w:pPr>
      <w:rPr>
        <w:rFonts w:ascii="Courier New" w:hAnsi="Courier New" w:cs="Courier New" w:hint="default"/>
      </w:rPr>
    </w:lvl>
    <w:lvl w:ilvl="8" w:tplc="041F0005" w:tentative="1">
      <w:start w:val="1"/>
      <w:numFmt w:val="bullet"/>
      <w:lvlText w:val=""/>
      <w:lvlJc w:val="left"/>
      <w:pPr>
        <w:ind w:left="8748" w:hanging="360"/>
      </w:pPr>
      <w:rPr>
        <w:rFonts w:ascii="Wingdings" w:hAnsi="Wingdings" w:hint="default"/>
      </w:rPr>
    </w:lvl>
  </w:abstractNum>
  <w:abstractNum w:abstractNumId="22">
    <w:nsid w:val="62291798"/>
    <w:multiLevelType w:val="hybridMultilevel"/>
    <w:tmpl w:val="AAB42ABE"/>
    <w:lvl w:ilvl="0" w:tplc="1C621ED4">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F2DEF7C2">
      <w:numFmt w:val="bullet"/>
      <w:lvlText w:val="•"/>
      <w:lvlJc w:val="left"/>
      <w:pPr>
        <w:ind w:left="650" w:hanging="284"/>
      </w:pPr>
      <w:rPr>
        <w:rFonts w:hint="default"/>
        <w:lang w:val="tr-TR" w:eastAsia="en-US" w:bidi="ar-SA"/>
      </w:rPr>
    </w:lvl>
    <w:lvl w:ilvl="2" w:tplc="6AB666E4">
      <w:numFmt w:val="bullet"/>
      <w:lvlText w:val="•"/>
      <w:lvlJc w:val="left"/>
      <w:pPr>
        <w:ind w:left="1001" w:hanging="284"/>
      </w:pPr>
      <w:rPr>
        <w:rFonts w:hint="default"/>
        <w:lang w:val="tr-TR" w:eastAsia="en-US" w:bidi="ar-SA"/>
      </w:rPr>
    </w:lvl>
    <w:lvl w:ilvl="3" w:tplc="D9E274F2">
      <w:numFmt w:val="bullet"/>
      <w:lvlText w:val="•"/>
      <w:lvlJc w:val="left"/>
      <w:pPr>
        <w:ind w:left="1351" w:hanging="284"/>
      </w:pPr>
      <w:rPr>
        <w:rFonts w:hint="default"/>
        <w:lang w:val="tr-TR" w:eastAsia="en-US" w:bidi="ar-SA"/>
      </w:rPr>
    </w:lvl>
    <w:lvl w:ilvl="4" w:tplc="D51E9BE4">
      <w:numFmt w:val="bullet"/>
      <w:lvlText w:val="•"/>
      <w:lvlJc w:val="left"/>
      <w:pPr>
        <w:ind w:left="1702" w:hanging="284"/>
      </w:pPr>
      <w:rPr>
        <w:rFonts w:hint="default"/>
        <w:lang w:val="tr-TR" w:eastAsia="en-US" w:bidi="ar-SA"/>
      </w:rPr>
    </w:lvl>
    <w:lvl w:ilvl="5" w:tplc="F56CCB5A">
      <w:numFmt w:val="bullet"/>
      <w:lvlText w:val="•"/>
      <w:lvlJc w:val="left"/>
      <w:pPr>
        <w:ind w:left="2053" w:hanging="284"/>
      </w:pPr>
      <w:rPr>
        <w:rFonts w:hint="default"/>
        <w:lang w:val="tr-TR" w:eastAsia="en-US" w:bidi="ar-SA"/>
      </w:rPr>
    </w:lvl>
    <w:lvl w:ilvl="6" w:tplc="C71AE8F4">
      <w:numFmt w:val="bullet"/>
      <w:lvlText w:val="•"/>
      <w:lvlJc w:val="left"/>
      <w:pPr>
        <w:ind w:left="2403" w:hanging="284"/>
      </w:pPr>
      <w:rPr>
        <w:rFonts w:hint="default"/>
        <w:lang w:val="tr-TR" w:eastAsia="en-US" w:bidi="ar-SA"/>
      </w:rPr>
    </w:lvl>
    <w:lvl w:ilvl="7" w:tplc="849A9FAE">
      <w:numFmt w:val="bullet"/>
      <w:lvlText w:val="•"/>
      <w:lvlJc w:val="left"/>
      <w:pPr>
        <w:ind w:left="2754" w:hanging="284"/>
      </w:pPr>
      <w:rPr>
        <w:rFonts w:hint="default"/>
        <w:lang w:val="tr-TR" w:eastAsia="en-US" w:bidi="ar-SA"/>
      </w:rPr>
    </w:lvl>
    <w:lvl w:ilvl="8" w:tplc="49CC8428">
      <w:numFmt w:val="bullet"/>
      <w:lvlText w:val="•"/>
      <w:lvlJc w:val="left"/>
      <w:pPr>
        <w:ind w:left="3104" w:hanging="284"/>
      </w:pPr>
      <w:rPr>
        <w:rFonts w:hint="default"/>
        <w:lang w:val="tr-TR" w:eastAsia="en-US" w:bidi="ar-SA"/>
      </w:rPr>
    </w:lvl>
  </w:abstractNum>
  <w:abstractNum w:abstractNumId="23">
    <w:nsid w:val="6AEE715B"/>
    <w:multiLevelType w:val="multilevel"/>
    <w:tmpl w:val="0BA4DB2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4">
    <w:nsid w:val="6B8B0D83"/>
    <w:multiLevelType w:val="hybridMultilevel"/>
    <w:tmpl w:val="F5485350"/>
    <w:lvl w:ilvl="0" w:tplc="A656AC1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D0CB396">
      <w:numFmt w:val="bullet"/>
      <w:lvlText w:val="•"/>
      <w:lvlJc w:val="left"/>
      <w:pPr>
        <w:ind w:left="2616" w:hanging="360"/>
      </w:pPr>
      <w:rPr>
        <w:rFonts w:hint="default"/>
        <w:lang w:val="tr-TR" w:eastAsia="en-US" w:bidi="ar-SA"/>
      </w:rPr>
    </w:lvl>
    <w:lvl w:ilvl="2" w:tplc="0FB4DE38">
      <w:numFmt w:val="bullet"/>
      <w:lvlText w:val="•"/>
      <w:lvlJc w:val="left"/>
      <w:pPr>
        <w:ind w:left="3553" w:hanging="360"/>
      </w:pPr>
      <w:rPr>
        <w:rFonts w:hint="default"/>
        <w:lang w:val="tr-TR" w:eastAsia="en-US" w:bidi="ar-SA"/>
      </w:rPr>
    </w:lvl>
    <w:lvl w:ilvl="3" w:tplc="8CB447F4">
      <w:numFmt w:val="bullet"/>
      <w:lvlText w:val="•"/>
      <w:lvlJc w:val="left"/>
      <w:pPr>
        <w:ind w:left="4489" w:hanging="360"/>
      </w:pPr>
      <w:rPr>
        <w:rFonts w:hint="default"/>
        <w:lang w:val="tr-TR" w:eastAsia="en-US" w:bidi="ar-SA"/>
      </w:rPr>
    </w:lvl>
    <w:lvl w:ilvl="4" w:tplc="E3442E72">
      <w:numFmt w:val="bullet"/>
      <w:lvlText w:val="•"/>
      <w:lvlJc w:val="left"/>
      <w:pPr>
        <w:ind w:left="5426" w:hanging="360"/>
      </w:pPr>
      <w:rPr>
        <w:rFonts w:hint="default"/>
        <w:lang w:val="tr-TR" w:eastAsia="en-US" w:bidi="ar-SA"/>
      </w:rPr>
    </w:lvl>
    <w:lvl w:ilvl="5" w:tplc="212CFF0A">
      <w:numFmt w:val="bullet"/>
      <w:lvlText w:val="•"/>
      <w:lvlJc w:val="left"/>
      <w:pPr>
        <w:ind w:left="6363" w:hanging="360"/>
      </w:pPr>
      <w:rPr>
        <w:rFonts w:hint="default"/>
        <w:lang w:val="tr-TR" w:eastAsia="en-US" w:bidi="ar-SA"/>
      </w:rPr>
    </w:lvl>
    <w:lvl w:ilvl="6" w:tplc="DBFE4206">
      <w:numFmt w:val="bullet"/>
      <w:lvlText w:val="•"/>
      <w:lvlJc w:val="left"/>
      <w:pPr>
        <w:ind w:left="7299" w:hanging="360"/>
      </w:pPr>
      <w:rPr>
        <w:rFonts w:hint="default"/>
        <w:lang w:val="tr-TR" w:eastAsia="en-US" w:bidi="ar-SA"/>
      </w:rPr>
    </w:lvl>
    <w:lvl w:ilvl="7" w:tplc="3A787432">
      <w:numFmt w:val="bullet"/>
      <w:lvlText w:val="•"/>
      <w:lvlJc w:val="left"/>
      <w:pPr>
        <w:ind w:left="8236" w:hanging="360"/>
      </w:pPr>
      <w:rPr>
        <w:rFonts w:hint="default"/>
        <w:lang w:val="tr-TR" w:eastAsia="en-US" w:bidi="ar-SA"/>
      </w:rPr>
    </w:lvl>
    <w:lvl w:ilvl="8" w:tplc="FBAA3BE2">
      <w:numFmt w:val="bullet"/>
      <w:lvlText w:val="•"/>
      <w:lvlJc w:val="left"/>
      <w:pPr>
        <w:ind w:left="9173" w:hanging="360"/>
      </w:pPr>
      <w:rPr>
        <w:rFonts w:hint="default"/>
        <w:lang w:val="tr-TR" w:eastAsia="en-US" w:bidi="ar-SA"/>
      </w:rPr>
    </w:lvl>
  </w:abstractNum>
  <w:abstractNum w:abstractNumId="25">
    <w:nsid w:val="6BE57FD7"/>
    <w:multiLevelType w:val="hybridMultilevel"/>
    <w:tmpl w:val="751876E2"/>
    <w:lvl w:ilvl="0" w:tplc="3F90CBC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A4A8E9A">
      <w:numFmt w:val="bullet"/>
      <w:lvlText w:val="•"/>
      <w:lvlJc w:val="left"/>
      <w:pPr>
        <w:ind w:left="2616" w:hanging="360"/>
      </w:pPr>
      <w:rPr>
        <w:rFonts w:hint="default"/>
        <w:lang w:val="tr-TR" w:eastAsia="en-US" w:bidi="ar-SA"/>
      </w:rPr>
    </w:lvl>
    <w:lvl w:ilvl="2" w:tplc="1EAAC2CE">
      <w:numFmt w:val="bullet"/>
      <w:lvlText w:val="•"/>
      <w:lvlJc w:val="left"/>
      <w:pPr>
        <w:ind w:left="3553" w:hanging="360"/>
      </w:pPr>
      <w:rPr>
        <w:rFonts w:hint="default"/>
        <w:lang w:val="tr-TR" w:eastAsia="en-US" w:bidi="ar-SA"/>
      </w:rPr>
    </w:lvl>
    <w:lvl w:ilvl="3" w:tplc="F85C7E56">
      <w:numFmt w:val="bullet"/>
      <w:lvlText w:val="•"/>
      <w:lvlJc w:val="left"/>
      <w:pPr>
        <w:ind w:left="4489" w:hanging="360"/>
      </w:pPr>
      <w:rPr>
        <w:rFonts w:hint="default"/>
        <w:lang w:val="tr-TR" w:eastAsia="en-US" w:bidi="ar-SA"/>
      </w:rPr>
    </w:lvl>
    <w:lvl w:ilvl="4" w:tplc="3348DDAC">
      <w:numFmt w:val="bullet"/>
      <w:lvlText w:val="•"/>
      <w:lvlJc w:val="left"/>
      <w:pPr>
        <w:ind w:left="5426" w:hanging="360"/>
      </w:pPr>
      <w:rPr>
        <w:rFonts w:hint="default"/>
        <w:lang w:val="tr-TR" w:eastAsia="en-US" w:bidi="ar-SA"/>
      </w:rPr>
    </w:lvl>
    <w:lvl w:ilvl="5" w:tplc="BE6CCDF0">
      <w:numFmt w:val="bullet"/>
      <w:lvlText w:val="•"/>
      <w:lvlJc w:val="left"/>
      <w:pPr>
        <w:ind w:left="6363" w:hanging="360"/>
      </w:pPr>
      <w:rPr>
        <w:rFonts w:hint="default"/>
        <w:lang w:val="tr-TR" w:eastAsia="en-US" w:bidi="ar-SA"/>
      </w:rPr>
    </w:lvl>
    <w:lvl w:ilvl="6" w:tplc="00783554">
      <w:numFmt w:val="bullet"/>
      <w:lvlText w:val="•"/>
      <w:lvlJc w:val="left"/>
      <w:pPr>
        <w:ind w:left="7299" w:hanging="360"/>
      </w:pPr>
      <w:rPr>
        <w:rFonts w:hint="default"/>
        <w:lang w:val="tr-TR" w:eastAsia="en-US" w:bidi="ar-SA"/>
      </w:rPr>
    </w:lvl>
    <w:lvl w:ilvl="7" w:tplc="203282D6">
      <w:numFmt w:val="bullet"/>
      <w:lvlText w:val="•"/>
      <w:lvlJc w:val="left"/>
      <w:pPr>
        <w:ind w:left="8236" w:hanging="360"/>
      </w:pPr>
      <w:rPr>
        <w:rFonts w:hint="default"/>
        <w:lang w:val="tr-TR" w:eastAsia="en-US" w:bidi="ar-SA"/>
      </w:rPr>
    </w:lvl>
    <w:lvl w:ilvl="8" w:tplc="C178C5F6">
      <w:numFmt w:val="bullet"/>
      <w:lvlText w:val="•"/>
      <w:lvlJc w:val="left"/>
      <w:pPr>
        <w:ind w:left="9173" w:hanging="360"/>
      </w:pPr>
      <w:rPr>
        <w:rFonts w:hint="default"/>
        <w:lang w:val="tr-TR" w:eastAsia="en-US" w:bidi="ar-SA"/>
      </w:rPr>
    </w:lvl>
  </w:abstractNum>
  <w:abstractNum w:abstractNumId="26">
    <w:nsid w:val="6EA92561"/>
    <w:multiLevelType w:val="hybridMultilevel"/>
    <w:tmpl w:val="79F6370E"/>
    <w:lvl w:ilvl="0" w:tplc="5B8EEB9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50121534">
      <w:numFmt w:val="bullet"/>
      <w:lvlText w:val="•"/>
      <w:lvlJc w:val="left"/>
      <w:pPr>
        <w:ind w:left="1824" w:hanging="360"/>
      </w:pPr>
      <w:rPr>
        <w:rFonts w:hint="default"/>
        <w:lang w:val="tr-TR" w:eastAsia="en-US" w:bidi="ar-SA"/>
      </w:rPr>
    </w:lvl>
    <w:lvl w:ilvl="2" w:tplc="BB66D210">
      <w:numFmt w:val="bullet"/>
      <w:lvlText w:val="•"/>
      <w:lvlJc w:val="left"/>
      <w:pPr>
        <w:ind w:left="2669" w:hanging="360"/>
      </w:pPr>
      <w:rPr>
        <w:rFonts w:hint="default"/>
        <w:lang w:val="tr-TR" w:eastAsia="en-US" w:bidi="ar-SA"/>
      </w:rPr>
    </w:lvl>
    <w:lvl w:ilvl="3" w:tplc="5D18F052">
      <w:numFmt w:val="bullet"/>
      <w:lvlText w:val="•"/>
      <w:lvlJc w:val="left"/>
      <w:pPr>
        <w:ind w:left="3514" w:hanging="360"/>
      </w:pPr>
      <w:rPr>
        <w:rFonts w:hint="default"/>
        <w:lang w:val="tr-TR" w:eastAsia="en-US" w:bidi="ar-SA"/>
      </w:rPr>
    </w:lvl>
    <w:lvl w:ilvl="4" w:tplc="1E3C6AE2">
      <w:numFmt w:val="bullet"/>
      <w:lvlText w:val="•"/>
      <w:lvlJc w:val="left"/>
      <w:pPr>
        <w:ind w:left="4359" w:hanging="360"/>
      </w:pPr>
      <w:rPr>
        <w:rFonts w:hint="default"/>
        <w:lang w:val="tr-TR" w:eastAsia="en-US" w:bidi="ar-SA"/>
      </w:rPr>
    </w:lvl>
    <w:lvl w:ilvl="5" w:tplc="B964E64C">
      <w:numFmt w:val="bullet"/>
      <w:lvlText w:val="•"/>
      <w:lvlJc w:val="left"/>
      <w:pPr>
        <w:ind w:left="5204" w:hanging="360"/>
      </w:pPr>
      <w:rPr>
        <w:rFonts w:hint="default"/>
        <w:lang w:val="tr-TR" w:eastAsia="en-US" w:bidi="ar-SA"/>
      </w:rPr>
    </w:lvl>
    <w:lvl w:ilvl="6" w:tplc="7480BE1A">
      <w:numFmt w:val="bullet"/>
      <w:lvlText w:val="•"/>
      <w:lvlJc w:val="left"/>
      <w:pPr>
        <w:ind w:left="6049" w:hanging="360"/>
      </w:pPr>
      <w:rPr>
        <w:rFonts w:hint="default"/>
        <w:lang w:val="tr-TR" w:eastAsia="en-US" w:bidi="ar-SA"/>
      </w:rPr>
    </w:lvl>
    <w:lvl w:ilvl="7" w:tplc="92CC4164">
      <w:numFmt w:val="bullet"/>
      <w:lvlText w:val="•"/>
      <w:lvlJc w:val="left"/>
      <w:pPr>
        <w:ind w:left="6894" w:hanging="360"/>
      </w:pPr>
      <w:rPr>
        <w:rFonts w:hint="default"/>
        <w:lang w:val="tr-TR" w:eastAsia="en-US" w:bidi="ar-SA"/>
      </w:rPr>
    </w:lvl>
    <w:lvl w:ilvl="8" w:tplc="05CCBF9A">
      <w:numFmt w:val="bullet"/>
      <w:lvlText w:val="•"/>
      <w:lvlJc w:val="left"/>
      <w:pPr>
        <w:ind w:left="7739" w:hanging="360"/>
      </w:pPr>
      <w:rPr>
        <w:rFonts w:hint="default"/>
        <w:lang w:val="tr-TR" w:eastAsia="en-US" w:bidi="ar-SA"/>
      </w:rPr>
    </w:lvl>
  </w:abstractNum>
  <w:abstractNum w:abstractNumId="27">
    <w:nsid w:val="6EE64B87"/>
    <w:multiLevelType w:val="hybridMultilevel"/>
    <w:tmpl w:val="81423C5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8">
    <w:nsid w:val="73125A30"/>
    <w:multiLevelType w:val="hybridMultilevel"/>
    <w:tmpl w:val="5AA4E11C"/>
    <w:lvl w:ilvl="0" w:tplc="8E9EDAF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B98268E6">
      <w:numFmt w:val="bullet"/>
      <w:lvlText w:val="•"/>
      <w:lvlJc w:val="left"/>
      <w:pPr>
        <w:ind w:left="2688" w:hanging="624"/>
      </w:pPr>
      <w:rPr>
        <w:rFonts w:hint="default"/>
        <w:lang w:val="tr-TR" w:eastAsia="en-US" w:bidi="ar-SA"/>
      </w:rPr>
    </w:lvl>
    <w:lvl w:ilvl="2" w:tplc="BCD01D16">
      <w:numFmt w:val="bullet"/>
      <w:lvlText w:val="•"/>
      <w:lvlJc w:val="left"/>
      <w:pPr>
        <w:ind w:left="3617" w:hanging="624"/>
      </w:pPr>
      <w:rPr>
        <w:rFonts w:hint="default"/>
        <w:lang w:val="tr-TR" w:eastAsia="en-US" w:bidi="ar-SA"/>
      </w:rPr>
    </w:lvl>
    <w:lvl w:ilvl="3" w:tplc="272C260A">
      <w:numFmt w:val="bullet"/>
      <w:lvlText w:val="•"/>
      <w:lvlJc w:val="left"/>
      <w:pPr>
        <w:ind w:left="4545" w:hanging="624"/>
      </w:pPr>
      <w:rPr>
        <w:rFonts w:hint="default"/>
        <w:lang w:val="tr-TR" w:eastAsia="en-US" w:bidi="ar-SA"/>
      </w:rPr>
    </w:lvl>
    <w:lvl w:ilvl="4" w:tplc="BD38B21C">
      <w:numFmt w:val="bullet"/>
      <w:lvlText w:val="•"/>
      <w:lvlJc w:val="left"/>
      <w:pPr>
        <w:ind w:left="5474" w:hanging="624"/>
      </w:pPr>
      <w:rPr>
        <w:rFonts w:hint="default"/>
        <w:lang w:val="tr-TR" w:eastAsia="en-US" w:bidi="ar-SA"/>
      </w:rPr>
    </w:lvl>
    <w:lvl w:ilvl="5" w:tplc="7BBE98EE">
      <w:numFmt w:val="bullet"/>
      <w:lvlText w:val="•"/>
      <w:lvlJc w:val="left"/>
      <w:pPr>
        <w:ind w:left="6403" w:hanging="624"/>
      </w:pPr>
      <w:rPr>
        <w:rFonts w:hint="default"/>
        <w:lang w:val="tr-TR" w:eastAsia="en-US" w:bidi="ar-SA"/>
      </w:rPr>
    </w:lvl>
    <w:lvl w:ilvl="6" w:tplc="76C853D6">
      <w:numFmt w:val="bullet"/>
      <w:lvlText w:val="•"/>
      <w:lvlJc w:val="left"/>
      <w:pPr>
        <w:ind w:left="7331" w:hanging="624"/>
      </w:pPr>
      <w:rPr>
        <w:rFonts w:hint="default"/>
        <w:lang w:val="tr-TR" w:eastAsia="en-US" w:bidi="ar-SA"/>
      </w:rPr>
    </w:lvl>
    <w:lvl w:ilvl="7" w:tplc="C5F021E2">
      <w:numFmt w:val="bullet"/>
      <w:lvlText w:val="•"/>
      <w:lvlJc w:val="left"/>
      <w:pPr>
        <w:ind w:left="8260" w:hanging="624"/>
      </w:pPr>
      <w:rPr>
        <w:rFonts w:hint="default"/>
        <w:lang w:val="tr-TR" w:eastAsia="en-US" w:bidi="ar-SA"/>
      </w:rPr>
    </w:lvl>
    <w:lvl w:ilvl="8" w:tplc="2C2E3E86">
      <w:numFmt w:val="bullet"/>
      <w:lvlText w:val="•"/>
      <w:lvlJc w:val="left"/>
      <w:pPr>
        <w:ind w:left="9189" w:hanging="624"/>
      </w:pPr>
      <w:rPr>
        <w:rFonts w:hint="default"/>
        <w:lang w:val="tr-TR" w:eastAsia="en-US" w:bidi="ar-SA"/>
      </w:rPr>
    </w:lvl>
  </w:abstractNum>
  <w:abstractNum w:abstractNumId="29">
    <w:nsid w:val="76E04A79"/>
    <w:multiLevelType w:val="hybridMultilevel"/>
    <w:tmpl w:val="9F74CE76"/>
    <w:lvl w:ilvl="0" w:tplc="26EEEE4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ED0F80E">
      <w:numFmt w:val="bullet"/>
      <w:lvlText w:val="•"/>
      <w:lvlJc w:val="left"/>
      <w:pPr>
        <w:ind w:left="2616" w:hanging="360"/>
      </w:pPr>
      <w:rPr>
        <w:rFonts w:hint="default"/>
        <w:lang w:val="tr-TR" w:eastAsia="en-US" w:bidi="ar-SA"/>
      </w:rPr>
    </w:lvl>
    <w:lvl w:ilvl="2" w:tplc="F75870D4">
      <w:numFmt w:val="bullet"/>
      <w:lvlText w:val="•"/>
      <w:lvlJc w:val="left"/>
      <w:pPr>
        <w:ind w:left="3553" w:hanging="360"/>
      </w:pPr>
      <w:rPr>
        <w:rFonts w:hint="default"/>
        <w:lang w:val="tr-TR" w:eastAsia="en-US" w:bidi="ar-SA"/>
      </w:rPr>
    </w:lvl>
    <w:lvl w:ilvl="3" w:tplc="14E05BDC">
      <w:numFmt w:val="bullet"/>
      <w:lvlText w:val="•"/>
      <w:lvlJc w:val="left"/>
      <w:pPr>
        <w:ind w:left="4489" w:hanging="360"/>
      </w:pPr>
      <w:rPr>
        <w:rFonts w:hint="default"/>
        <w:lang w:val="tr-TR" w:eastAsia="en-US" w:bidi="ar-SA"/>
      </w:rPr>
    </w:lvl>
    <w:lvl w:ilvl="4" w:tplc="8A320EBA">
      <w:numFmt w:val="bullet"/>
      <w:lvlText w:val="•"/>
      <w:lvlJc w:val="left"/>
      <w:pPr>
        <w:ind w:left="5426" w:hanging="360"/>
      </w:pPr>
      <w:rPr>
        <w:rFonts w:hint="default"/>
        <w:lang w:val="tr-TR" w:eastAsia="en-US" w:bidi="ar-SA"/>
      </w:rPr>
    </w:lvl>
    <w:lvl w:ilvl="5" w:tplc="623633E2">
      <w:numFmt w:val="bullet"/>
      <w:lvlText w:val="•"/>
      <w:lvlJc w:val="left"/>
      <w:pPr>
        <w:ind w:left="6363" w:hanging="360"/>
      </w:pPr>
      <w:rPr>
        <w:rFonts w:hint="default"/>
        <w:lang w:val="tr-TR" w:eastAsia="en-US" w:bidi="ar-SA"/>
      </w:rPr>
    </w:lvl>
    <w:lvl w:ilvl="6" w:tplc="AC8C2930">
      <w:numFmt w:val="bullet"/>
      <w:lvlText w:val="•"/>
      <w:lvlJc w:val="left"/>
      <w:pPr>
        <w:ind w:left="7299" w:hanging="360"/>
      </w:pPr>
      <w:rPr>
        <w:rFonts w:hint="default"/>
        <w:lang w:val="tr-TR" w:eastAsia="en-US" w:bidi="ar-SA"/>
      </w:rPr>
    </w:lvl>
    <w:lvl w:ilvl="7" w:tplc="680E55E2">
      <w:numFmt w:val="bullet"/>
      <w:lvlText w:val="•"/>
      <w:lvlJc w:val="left"/>
      <w:pPr>
        <w:ind w:left="8236" w:hanging="360"/>
      </w:pPr>
      <w:rPr>
        <w:rFonts w:hint="default"/>
        <w:lang w:val="tr-TR" w:eastAsia="en-US" w:bidi="ar-SA"/>
      </w:rPr>
    </w:lvl>
    <w:lvl w:ilvl="8" w:tplc="54DCFCB4">
      <w:numFmt w:val="bullet"/>
      <w:lvlText w:val="•"/>
      <w:lvlJc w:val="left"/>
      <w:pPr>
        <w:ind w:left="9173" w:hanging="360"/>
      </w:pPr>
      <w:rPr>
        <w:rFonts w:hint="default"/>
        <w:lang w:val="tr-TR" w:eastAsia="en-US" w:bidi="ar-SA"/>
      </w:rPr>
    </w:lvl>
  </w:abstractNum>
  <w:abstractNum w:abstractNumId="30">
    <w:nsid w:val="77E268E9"/>
    <w:multiLevelType w:val="hybridMultilevel"/>
    <w:tmpl w:val="E1529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9EB6CFD"/>
    <w:multiLevelType w:val="hybridMultilevel"/>
    <w:tmpl w:val="C680A302"/>
    <w:lvl w:ilvl="0" w:tplc="07E2BEE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21CF1E0">
      <w:numFmt w:val="bullet"/>
      <w:lvlText w:val="•"/>
      <w:lvlJc w:val="left"/>
      <w:pPr>
        <w:ind w:left="2616" w:hanging="360"/>
      </w:pPr>
      <w:rPr>
        <w:rFonts w:hint="default"/>
        <w:lang w:val="tr-TR" w:eastAsia="en-US" w:bidi="ar-SA"/>
      </w:rPr>
    </w:lvl>
    <w:lvl w:ilvl="2" w:tplc="B13AB552">
      <w:numFmt w:val="bullet"/>
      <w:lvlText w:val="•"/>
      <w:lvlJc w:val="left"/>
      <w:pPr>
        <w:ind w:left="3553" w:hanging="360"/>
      </w:pPr>
      <w:rPr>
        <w:rFonts w:hint="default"/>
        <w:lang w:val="tr-TR" w:eastAsia="en-US" w:bidi="ar-SA"/>
      </w:rPr>
    </w:lvl>
    <w:lvl w:ilvl="3" w:tplc="9C4A4F88">
      <w:numFmt w:val="bullet"/>
      <w:lvlText w:val="•"/>
      <w:lvlJc w:val="left"/>
      <w:pPr>
        <w:ind w:left="4489" w:hanging="360"/>
      </w:pPr>
      <w:rPr>
        <w:rFonts w:hint="default"/>
        <w:lang w:val="tr-TR" w:eastAsia="en-US" w:bidi="ar-SA"/>
      </w:rPr>
    </w:lvl>
    <w:lvl w:ilvl="4" w:tplc="8D60345C">
      <w:numFmt w:val="bullet"/>
      <w:lvlText w:val="•"/>
      <w:lvlJc w:val="left"/>
      <w:pPr>
        <w:ind w:left="5426" w:hanging="360"/>
      </w:pPr>
      <w:rPr>
        <w:rFonts w:hint="default"/>
        <w:lang w:val="tr-TR" w:eastAsia="en-US" w:bidi="ar-SA"/>
      </w:rPr>
    </w:lvl>
    <w:lvl w:ilvl="5" w:tplc="2EC24854">
      <w:numFmt w:val="bullet"/>
      <w:lvlText w:val="•"/>
      <w:lvlJc w:val="left"/>
      <w:pPr>
        <w:ind w:left="6363" w:hanging="360"/>
      </w:pPr>
      <w:rPr>
        <w:rFonts w:hint="default"/>
        <w:lang w:val="tr-TR" w:eastAsia="en-US" w:bidi="ar-SA"/>
      </w:rPr>
    </w:lvl>
    <w:lvl w:ilvl="6" w:tplc="2DB0FD16">
      <w:numFmt w:val="bullet"/>
      <w:lvlText w:val="•"/>
      <w:lvlJc w:val="left"/>
      <w:pPr>
        <w:ind w:left="7299" w:hanging="360"/>
      </w:pPr>
      <w:rPr>
        <w:rFonts w:hint="default"/>
        <w:lang w:val="tr-TR" w:eastAsia="en-US" w:bidi="ar-SA"/>
      </w:rPr>
    </w:lvl>
    <w:lvl w:ilvl="7" w:tplc="F356BD0A">
      <w:numFmt w:val="bullet"/>
      <w:lvlText w:val="•"/>
      <w:lvlJc w:val="left"/>
      <w:pPr>
        <w:ind w:left="8236" w:hanging="360"/>
      </w:pPr>
      <w:rPr>
        <w:rFonts w:hint="default"/>
        <w:lang w:val="tr-TR" w:eastAsia="en-US" w:bidi="ar-SA"/>
      </w:rPr>
    </w:lvl>
    <w:lvl w:ilvl="8" w:tplc="D3669D64">
      <w:numFmt w:val="bullet"/>
      <w:lvlText w:val="•"/>
      <w:lvlJc w:val="left"/>
      <w:pPr>
        <w:ind w:left="9173" w:hanging="360"/>
      </w:pPr>
      <w:rPr>
        <w:rFonts w:hint="default"/>
        <w:lang w:val="tr-TR" w:eastAsia="en-US" w:bidi="ar-SA"/>
      </w:rPr>
    </w:lvl>
  </w:abstractNum>
  <w:num w:numId="1">
    <w:abstractNumId w:val="28"/>
  </w:num>
  <w:num w:numId="2">
    <w:abstractNumId w:val="5"/>
  </w:num>
  <w:num w:numId="3">
    <w:abstractNumId w:val="14"/>
  </w:num>
  <w:num w:numId="4">
    <w:abstractNumId w:val="24"/>
  </w:num>
  <w:num w:numId="5">
    <w:abstractNumId w:val="18"/>
  </w:num>
  <w:num w:numId="6">
    <w:abstractNumId w:val="15"/>
  </w:num>
  <w:num w:numId="7">
    <w:abstractNumId w:val="26"/>
  </w:num>
  <w:num w:numId="8">
    <w:abstractNumId w:val="31"/>
  </w:num>
  <w:num w:numId="9">
    <w:abstractNumId w:val="11"/>
  </w:num>
  <w:num w:numId="10">
    <w:abstractNumId w:val="10"/>
  </w:num>
  <w:num w:numId="11">
    <w:abstractNumId w:val="25"/>
  </w:num>
  <w:num w:numId="12">
    <w:abstractNumId w:val="29"/>
  </w:num>
  <w:num w:numId="13">
    <w:abstractNumId w:val="6"/>
  </w:num>
  <w:num w:numId="14">
    <w:abstractNumId w:val="13"/>
  </w:num>
  <w:num w:numId="15">
    <w:abstractNumId w:val="16"/>
  </w:num>
  <w:num w:numId="16">
    <w:abstractNumId w:val="4"/>
  </w:num>
  <w:num w:numId="17">
    <w:abstractNumId w:val="22"/>
  </w:num>
  <w:num w:numId="18">
    <w:abstractNumId w:val="9"/>
  </w:num>
  <w:num w:numId="19">
    <w:abstractNumId w:val="19"/>
  </w:num>
  <w:num w:numId="20">
    <w:abstractNumId w:val="3"/>
  </w:num>
  <w:num w:numId="21">
    <w:abstractNumId w:val="2"/>
  </w:num>
  <w:num w:numId="22">
    <w:abstractNumId w:val="12"/>
  </w:num>
  <w:num w:numId="23">
    <w:abstractNumId w:val="23"/>
  </w:num>
  <w:num w:numId="24">
    <w:abstractNumId w:val="0"/>
  </w:num>
  <w:num w:numId="25">
    <w:abstractNumId w:val="1"/>
  </w:num>
  <w:num w:numId="26">
    <w:abstractNumId w:val="21"/>
  </w:num>
  <w:num w:numId="27">
    <w:abstractNumId w:val="20"/>
  </w:num>
  <w:num w:numId="28">
    <w:abstractNumId w:val="30"/>
  </w:num>
  <w:num w:numId="29">
    <w:abstractNumId w:val="7"/>
  </w:num>
  <w:num w:numId="30">
    <w:abstractNumId w:val="8"/>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C8"/>
    <w:rsid w:val="00037D40"/>
    <w:rsid w:val="00052951"/>
    <w:rsid w:val="000A0280"/>
    <w:rsid w:val="000A1046"/>
    <w:rsid w:val="000B72E1"/>
    <w:rsid w:val="000E5867"/>
    <w:rsid w:val="000F0250"/>
    <w:rsid w:val="001207AB"/>
    <w:rsid w:val="00154B09"/>
    <w:rsid w:val="0016759E"/>
    <w:rsid w:val="001A0062"/>
    <w:rsid w:val="001C4AB9"/>
    <w:rsid w:val="001D075F"/>
    <w:rsid w:val="002007A2"/>
    <w:rsid w:val="00257635"/>
    <w:rsid w:val="002D3C28"/>
    <w:rsid w:val="002D6B7A"/>
    <w:rsid w:val="002F5F48"/>
    <w:rsid w:val="00336D38"/>
    <w:rsid w:val="00353ADD"/>
    <w:rsid w:val="003874CD"/>
    <w:rsid w:val="00393FF3"/>
    <w:rsid w:val="003951FB"/>
    <w:rsid w:val="003C1F78"/>
    <w:rsid w:val="003D2C1B"/>
    <w:rsid w:val="003D66AB"/>
    <w:rsid w:val="00426764"/>
    <w:rsid w:val="00430DBD"/>
    <w:rsid w:val="0044360D"/>
    <w:rsid w:val="004752A2"/>
    <w:rsid w:val="004923CE"/>
    <w:rsid w:val="004B7C38"/>
    <w:rsid w:val="004C5B60"/>
    <w:rsid w:val="004D51AB"/>
    <w:rsid w:val="004E2502"/>
    <w:rsid w:val="0050135E"/>
    <w:rsid w:val="00507F9B"/>
    <w:rsid w:val="0051691A"/>
    <w:rsid w:val="00517E83"/>
    <w:rsid w:val="00544234"/>
    <w:rsid w:val="00547B6B"/>
    <w:rsid w:val="005A59F8"/>
    <w:rsid w:val="005E0B31"/>
    <w:rsid w:val="005E2EF2"/>
    <w:rsid w:val="005E57DD"/>
    <w:rsid w:val="006256CB"/>
    <w:rsid w:val="00631E57"/>
    <w:rsid w:val="00670AAD"/>
    <w:rsid w:val="00674348"/>
    <w:rsid w:val="006849F9"/>
    <w:rsid w:val="00685CEE"/>
    <w:rsid w:val="006A6043"/>
    <w:rsid w:val="006C1611"/>
    <w:rsid w:val="006F4004"/>
    <w:rsid w:val="00706D3E"/>
    <w:rsid w:val="00707734"/>
    <w:rsid w:val="007516E7"/>
    <w:rsid w:val="007C5AE2"/>
    <w:rsid w:val="007E431C"/>
    <w:rsid w:val="007E4C6B"/>
    <w:rsid w:val="00806CDA"/>
    <w:rsid w:val="0084393A"/>
    <w:rsid w:val="00845042"/>
    <w:rsid w:val="00857625"/>
    <w:rsid w:val="00864303"/>
    <w:rsid w:val="00870F58"/>
    <w:rsid w:val="008A5687"/>
    <w:rsid w:val="008B786B"/>
    <w:rsid w:val="008D1DC4"/>
    <w:rsid w:val="00945B12"/>
    <w:rsid w:val="00955F3D"/>
    <w:rsid w:val="009B38C9"/>
    <w:rsid w:val="009C0E85"/>
    <w:rsid w:val="009C636F"/>
    <w:rsid w:val="009F19FD"/>
    <w:rsid w:val="00A14BFA"/>
    <w:rsid w:val="00A1585E"/>
    <w:rsid w:val="00A2109B"/>
    <w:rsid w:val="00A27B90"/>
    <w:rsid w:val="00A337B7"/>
    <w:rsid w:val="00A37A82"/>
    <w:rsid w:val="00A52E78"/>
    <w:rsid w:val="00A5351C"/>
    <w:rsid w:val="00A607AC"/>
    <w:rsid w:val="00A61941"/>
    <w:rsid w:val="00A65B28"/>
    <w:rsid w:val="00A87FF1"/>
    <w:rsid w:val="00AA66FA"/>
    <w:rsid w:val="00AD2DC3"/>
    <w:rsid w:val="00AE6C78"/>
    <w:rsid w:val="00AF1D40"/>
    <w:rsid w:val="00B40660"/>
    <w:rsid w:val="00B45FFA"/>
    <w:rsid w:val="00B511C6"/>
    <w:rsid w:val="00B56F49"/>
    <w:rsid w:val="00B738F6"/>
    <w:rsid w:val="00B74874"/>
    <w:rsid w:val="00BA2D52"/>
    <w:rsid w:val="00BF18D5"/>
    <w:rsid w:val="00C0172D"/>
    <w:rsid w:val="00C13227"/>
    <w:rsid w:val="00C178F9"/>
    <w:rsid w:val="00C46F6F"/>
    <w:rsid w:val="00C51953"/>
    <w:rsid w:val="00C92162"/>
    <w:rsid w:val="00C938C6"/>
    <w:rsid w:val="00CA3086"/>
    <w:rsid w:val="00CD3976"/>
    <w:rsid w:val="00D27071"/>
    <w:rsid w:val="00D617E7"/>
    <w:rsid w:val="00D83109"/>
    <w:rsid w:val="00D90A84"/>
    <w:rsid w:val="00DB00A3"/>
    <w:rsid w:val="00DB72E8"/>
    <w:rsid w:val="00DC199D"/>
    <w:rsid w:val="00DD5AD7"/>
    <w:rsid w:val="00DF674A"/>
    <w:rsid w:val="00E64F0F"/>
    <w:rsid w:val="00E77E58"/>
    <w:rsid w:val="00E87B97"/>
    <w:rsid w:val="00EE3FB4"/>
    <w:rsid w:val="00F36A0A"/>
    <w:rsid w:val="00F72C0B"/>
    <w:rsid w:val="00F97448"/>
    <w:rsid w:val="00FD0FC8"/>
    <w:rsid w:val="00FD3601"/>
    <w:rsid w:val="00FD5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5F48"/>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paragraph" w:styleId="Balk5">
    <w:name w:val="heading 5"/>
    <w:basedOn w:val="Normal"/>
    <w:next w:val="Normal"/>
    <w:link w:val="Balk5Char"/>
    <w:uiPriority w:val="9"/>
    <w:semiHidden/>
    <w:unhideWhenUsed/>
    <w:qFormat/>
    <w:rsid w:val="006F400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table" w:styleId="TabloKlavuzu">
    <w:name w:val="Table Grid"/>
    <w:basedOn w:val="NormalTablo"/>
    <w:uiPriority w:val="39"/>
    <w:rsid w:val="00AF1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11">
    <w:name w:val="Kılavuzu Tablo 4 - Vurgu 11"/>
    <w:basedOn w:val="NormalTablo"/>
    <w:uiPriority w:val="49"/>
    <w:rsid w:val="00BF18D5"/>
    <w:pPr>
      <w:widowControl/>
      <w:autoSpaceDE/>
      <w:autoSpaceDN/>
      <w:spacing w:before="120" w:after="120"/>
    </w:pPr>
    <w:rPr>
      <w:rFonts w:ascii="Cambria" w:hAnsi="Cambria"/>
      <w:sz w:val="24"/>
      <w:lang w:val="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vAlign w:val="center"/>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k5Char">
    <w:name w:val="Başlık 5 Char"/>
    <w:basedOn w:val="VarsaylanParagrafYazTipi"/>
    <w:link w:val="Balk5"/>
    <w:uiPriority w:val="9"/>
    <w:semiHidden/>
    <w:rsid w:val="006F4004"/>
    <w:rPr>
      <w:rFonts w:asciiTheme="majorHAnsi" w:eastAsiaTheme="majorEastAsia" w:hAnsiTheme="majorHAnsi" w:cstheme="majorBidi"/>
      <w:color w:val="365F91" w:themeColor="accent1" w:themeShade="BF"/>
      <w:lang w:val="tr-TR"/>
    </w:rPr>
  </w:style>
  <w:style w:type="character" w:customStyle="1" w:styleId="Balk2Char">
    <w:name w:val="Başlık 2 Char"/>
    <w:basedOn w:val="VarsaylanParagrafYazTipi"/>
    <w:link w:val="Balk2"/>
    <w:uiPriority w:val="1"/>
    <w:rsid w:val="00B511C6"/>
    <w:rPr>
      <w:rFonts w:ascii="Cambria" w:eastAsia="Cambria" w:hAnsi="Cambria" w:cs="Cambria"/>
      <w:b/>
      <w:bCs/>
      <w:sz w:val="36"/>
      <w:szCs w:val="36"/>
      <w:lang w:val="tr-TR"/>
    </w:rPr>
  </w:style>
  <w:style w:type="table" w:styleId="OrtaGlgeleme2-Vurgu6">
    <w:name w:val="Medium Shading 2 Accent 6"/>
    <w:basedOn w:val="NormalTablo"/>
    <w:uiPriority w:val="64"/>
    <w:rsid w:val="003D66AB"/>
    <w:pPr>
      <w:widowControl/>
      <w:autoSpaceDE/>
      <w:autoSpaceDN/>
    </w:pPr>
    <w:rPr>
      <w:lang w:val="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tbilgi">
    <w:name w:val="header"/>
    <w:basedOn w:val="Normal"/>
    <w:link w:val="stbilgiChar"/>
    <w:uiPriority w:val="99"/>
    <w:unhideWhenUsed/>
    <w:rsid w:val="00A52E78"/>
    <w:pPr>
      <w:tabs>
        <w:tab w:val="center" w:pos="4536"/>
        <w:tab w:val="right" w:pos="9072"/>
      </w:tabs>
    </w:pPr>
  </w:style>
  <w:style w:type="character" w:customStyle="1" w:styleId="stbilgiChar">
    <w:name w:val="Üstbilgi Char"/>
    <w:basedOn w:val="VarsaylanParagrafYazTipi"/>
    <w:link w:val="stbilgi"/>
    <w:uiPriority w:val="99"/>
    <w:rsid w:val="00A52E78"/>
    <w:rPr>
      <w:rFonts w:ascii="Cambria" w:eastAsia="Cambria" w:hAnsi="Cambria" w:cs="Cambria"/>
      <w:lang w:val="tr-TR"/>
    </w:rPr>
  </w:style>
  <w:style w:type="paragraph" w:styleId="Altbilgi">
    <w:name w:val="footer"/>
    <w:basedOn w:val="Normal"/>
    <w:link w:val="AltbilgiChar"/>
    <w:uiPriority w:val="99"/>
    <w:unhideWhenUsed/>
    <w:rsid w:val="00A52E78"/>
    <w:pPr>
      <w:tabs>
        <w:tab w:val="center" w:pos="4536"/>
        <w:tab w:val="right" w:pos="9072"/>
      </w:tabs>
    </w:pPr>
  </w:style>
  <w:style w:type="character" w:customStyle="1" w:styleId="AltbilgiChar">
    <w:name w:val="Altbilgi Char"/>
    <w:basedOn w:val="VarsaylanParagrafYazTipi"/>
    <w:link w:val="Altbilgi"/>
    <w:uiPriority w:val="99"/>
    <w:rsid w:val="00A52E78"/>
    <w:rPr>
      <w:rFonts w:ascii="Cambria" w:eastAsia="Cambria" w:hAnsi="Cambria" w:cs="Cambria"/>
      <w:lang w:val="tr-TR"/>
    </w:rPr>
  </w:style>
  <w:style w:type="character" w:customStyle="1" w:styleId="GvdeMetniChar">
    <w:name w:val="Gövde Metni Char"/>
    <w:basedOn w:val="VarsaylanParagrafYazTipi"/>
    <w:link w:val="GvdeMetni"/>
    <w:uiPriority w:val="1"/>
    <w:rsid w:val="004B7C38"/>
    <w:rPr>
      <w:rFonts w:ascii="Cambria" w:eastAsia="Cambria" w:hAnsi="Cambria" w:cs="Cambria"/>
      <w:sz w:val="24"/>
      <w:szCs w:val="24"/>
      <w:lang w:val="tr-TR"/>
    </w:rPr>
  </w:style>
  <w:style w:type="character" w:styleId="Kpr">
    <w:name w:val="Hyperlink"/>
    <w:basedOn w:val="VarsaylanParagrafYazTipi"/>
    <w:uiPriority w:val="99"/>
    <w:unhideWhenUsed/>
    <w:rsid w:val="00DB72E8"/>
    <w:rPr>
      <w:color w:val="0000FF" w:themeColor="hyperlink"/>
      <w:u w:val="single"/>
    </w:rPr>
  </w:style>
  <w:style w:type="character" w:styleId="zlenenKpr">
    <w:name w:val="FollowedHyperlink"/>
    <w:basedOn w:val="VarsaylanParagrafYazTipi"/>
    <w:uiPriority w:val="99"/>
    <w:semiHidden/>
    <w:unhideWhenUsed/>
    <w:rsid w:val="00D83109"/>
    <w:rPr>
      <w:color w:val="800080" w:themeColor="followedHyperlink"/>
      <w:u w:val="single"/>
    </w:rPr>
  </w:style>
  <w:style w:type="paragraph" w:styleId="BalonMetni">
    <w:name w:val="Balloon Text"/>
    <w:basedOn w:val="Normal"/>
    <w:link w:val="BalonMetniChar"/>
    <w:uiPriority w:val="99"/>
    <w:semiHidden/>
    <w:unhideWhenUsed/>
    <w:rsid w:val="00544234"/>
    <w:rPr>
      <w:rFonts w:ascii="Tahoma" w:hAnsi="Tahoma" w:cs="Tahoma"/>
      <w:sz w:val="16"/>
      <w:szCs w:val="16"/>
    </w:rPr>
  </w:style>
  <w:style w:type="character" w:customStyle="1" w:styleId="BalonMetniChar">
    <w:name w:val="Balon Metni Char"/>
    <w:basedOn w:val="VarsaylanParagrafYazTipi"/>
    <w:link w:val="BalonMetni"/>
    <w:uiPriority w:val="99"/>
    <w:semiHidden/>
    <w:rsid w:val="00544234"/>
    <w:rPr>
      <w:rFonts w:ascii="Tahoma" w:eastAsia="Cambri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5F48"/>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paragraph" w:styleId="Balk5">
    <w:name w:val="heading 5"/>
    <w:basedOn w:val="Normal"/>
    <w:next w:val="Normal"/>
    <w:link w:val="Balk5Char"/>
    <w:uiPriority w:val="9"/>
    <w:semiHidden/>
    <w:unhideWhenUsed/>
    <w:qFormat/>
    <w:rsid w:val="006F400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table" w:styleId="TabloKlavuzu">
    <w:name w:val="Table Grid"/>
    <w:basedOn w:val="NormalTablo"/>
    <w:uiPriority w:val="39"/>
    <w:rsid w:val="00AF1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11">
    <w:name w:val="Kılavuzu Tablo 4 - Vurgu 11"/>
    <w:basedOn w:val="NormalTablo"/>
    <w:uiPriority w:val="49"/>
    <w:rsid w:val="00BF18D5"/>
    <w:pPr>
      <w:widowControl/>
      <w:autoSpaceDE/>
      <w:autoSpaceDN/>
      <w:spacing w:before="120" w:after="120"/>
    </w:pPr>
    <w:rPr>
      <w:rFonts w:ascii="Cambria" w:hAnsi="Cambria"/>
      <w:sz w:val="24"/>
      <w:lang w:val="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vAlign w:val="center"/>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k5Char">
    <w:name w:val="Başlık 5 Char"/>
    <w:basedOn w:val="VarsaylanParagrafYazTipi"/>
    <w:link w:val="Balk5"/>
    <w:uiPriority w:val="9"/>
    <w:semiHidden/>
    <w:rsid w:val="006F4004"/>
    <w:rPr>
      <w:rFonts w:asciiTheme="majorHAnsi" w:eastAsiaTheme="majorEastAsia" w:hAnsiTheme="majorHAnsi" w:cstheme="majorBidi"/>
      <w:color w:val="365F91" w:themeColor="accent1" w:themeShade="BF"/>
      <w:lang w:val="tr-TR"/>
    </w:rPr>
  </w:style>
  <w:style w:type="character" w:customStyle="1" w:styleId="Balk2Char">
    <w:name w:val="Başlık 2 Char"/>
    <w:basedOn w:val="VarsaylanParagrafYazTipi"/>
    <w:link w:val="Balk2"/>
    <w:uiPriority w:val="1"/>
    <w:rsid w:val="00B511C6"/>
    <w:rPr>
      <w:rFonts w:ascii="Cambria" w:eastAsia="Cambria" w:hAnsi="Cambria" w:cs="Cambria"/>
      <w:b/>
      <w:bCs/>
      <w:sz w:val="36"/>
      <w:szCs w:val="36"/>
      <w:lang w:val="tr-TR"/>
    </w:rPr>
  </w:style>
  <w:style w:type="table" w:styleId="OrtaGlgeleme2-Vurgu6">
    <w:name w:val="Medium Shading 2 Accent 6"/>
    <w:basedOn w:val="NormalTablo"/>
    <w:uiPriority w:val="64"/>
    <w:rsid w:val="003D66AB"/>
    <w:pPr>
      <w:widowControl/>
      <w:autoSpaceDE/>
      <w:autoSpaceDN/>
    </w:pPr>
    <w:rPr>
      <w:lang w:val="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tbilgi">
    <w:name w:val="header"/>
    <w:basedOn w:val="Normal"/>
    <w:link w:val="stbilgiChar"/>
    <w:uiPriority w:val="99"/>
    <w:unhideWhenUsed/>
    <w:rsid w:val="00A52E78"/>
    <w:pPr>
      <w:tabs>
        <w:tab w:val="center" w:pos="4536"/>
        <w:tab w:val="right" w:pos="9072"/>
      </w:tabs>
    </w:pPr>
  </w:style>
  <w:style w:type="character" w:customStyle="1" w:styleId="stbilgiChar">
    <w:name w:val="Üstbilgi Char"/>
    <w:basedOn w:val="VarsaylanParagrafYazTipi"/>
    <w:link w:val="stbilgi"/>
    <w:uiPriority w:val="99"/>
    <w:rsid w:val="00A52E78"/>
    <w:rPr>
      <w:rFonts w:ascii="Cambria" w:eastAsia="Cambria" w:hAnsi="Cambria" w:cs="Cambria"/>
      <w:lang w:val="tr-TR"/>
    </w:rPr>
  </w:style>
  <w:style w:type="paragraph" w:styleId="Altbilgi">
    <w:name w:val="footer"/>
    <w:basedOn w:val="Normal"/>
    <w:link w:val="AltbilgiChar"/>
    <w:uiPriority w:val="99"/>
    <w:unhideWhenUsed/>
    <w:rsid w:val="00A52E78"/>
    <w:pPr>
      <w:tabs>
        <w:tab w:val="center" w:pos="4536"/>
        <w:tab w:val="right" w:pos="9072"/>
      </w:tabs>
    </w:pPr>
  </w:style>
  <w:style w:type="character" w:customStyle="1" w:styleId="AltbilgiChar">
    <w:name w:val="Altbilgi Char"/>
    <w:basedOn w:val="VarsaylanParagrafYazTipi"/>
    <w:link w:val="Altbilgi"/>
    <w:uiPriority w:val="99"/>
    <w:rsid w:val="00A52E78"/>
    <w:rPr>
      <w:rFonts w:ascii="Cambria" w:eastAsia="Cambria" w:hAnsi="Cambria" w:cs="Cambria"/>
      <w:lang w:val="tr-TR"/>
    </w:rPr>
  </w:style>
  <w:style w:type="character" w:customStyle="1" w:styleId="GvdeMetniChar">
    <w:name w:val="Gövde Metni Char"/>
    <w:basedOn w:val="VarsaylanParagrafYazTipi"/>
    <w:link w:val="GvdeMetni"/>
    <w:uiPriority w:val="1"/>
    <w:rsid w:val="004B7C38"/>
    <w:rPr>
      <w:rFonts w:ascii="Cambria" w:eastAsia="Cambria" w:hAnsi="Cambria" w:cs="Cambria"/>
      <w:sz w:val="24"/>
      <w:szCs w:val="24"/>
      <w:lang w:val="tr-TR"/>
    </w:rPr>
  </w:style>
  <w:style w:type="character" w:styleId="Kpr">
    <w:name w:val="Hyperlink"/>
    <w:basedOn w:val="VarsaylanParagrafYazTipi"/>
    <w:uiPriority w:val="99"/>
    <w:unhideWhenUsed/>
    <w:rsid w:val="00DB72E8"/>
    <w:rPr>
      <w:color w:val="0000FF" w:themeColor="hyperlink"/>
      <w:u w:val="single"/>
    </w:rPr>
  </w:style>
  <w:style w:type="character" w:styleId="zlenenKpr">
    <w:name w:val="FollowedHyperlink"/>
    <w:basedOn w:val="VarsaylanParagrafYazTipi"/>
    <w:uiPriority w:val="99"/>
    <w:semiHidden/>
    <w:unhideWhenUsed/>
    <w:rsid w:val="00D83109"/>
    <w:rPr>
      <w:color w:val="800080" w:themeColor="followedHyperlink"/>
      <w:u w:val="single"/>
    </w:rPr>
  </w:style>
  <w:style w:type="paragraph" w:styleId="BalonMetni">
    <w:name w:val="Balloon Text"/>
    <w:basedOn w:val="Normal"/>
    <w:link w:val="BalonMetniChar"/>
    <w:uiPriority w:val="99"/>
    <w:semiHidden/>
    <w:unhideWhenUsed/>
    <w:rsid w:val="00544234"/>
    <w:rPr>
      <w:rFonts w:ascii="Tahoma" w:hAnsi="Tahoma" w:cs="Tahoma"/>
      <w:sz w:val="16"/>
      <w:szCs w:val="16"/>
    </w:rPr>
  </w:style>
  <w:style w:type="character" w:customStyle="1" w:styleId="BalonMetniChar">
    <w:name w:val="Balon Metni Char"/>
    <w:basedOn w:val="VarsaylanParagrafYazTipi"/>
    <w:link w:val="BalonMetni"/>
    <w:uiPriority w:val="99"/>
    <w:semiHidden/>
    <w:rsid w:val="00544234"/>
    <w:rPr>
      <w:rFonts w:ascii="Tahoma" w:eastAsia="Cambri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9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963521@meb.k12.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ksehirnenehatun.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EBEB-0DB5-4C6B-A35D-B8D966E8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5368</Words>
  <Characters>30602</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AKCA</dc:creator>
  <cp:lastModifiedBy>ronaldinho424</cp:lastModifiedBy>
  <cp:revision>2</cp:revision>
  <dcterms:created xsi:type="dcterms:W3CDTF">2024-10-23T11:12:00Z</dcterms:created>
  <dcterms:modified xsi:type="dcterms:W3CDTF">2024-10-23T11:12:00Z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2024-03-04T00:00:00Z</vt:filetime>
  </property>
  <property fmtid="{D5CDD505-2E9C-101B-9397-08002B2CF9AE}" pid="5" name="Producer">
    <vt:lpwstr>Adobe PDF Library 11.0</vt:lpwstr>
  </property>
  <property fmtid="{D5CDD505-2E9C-101B-9397-08002B2CF9AE}" pid="6" name="SourceModified">
    <vt:lpwstr>D:20240129123749</vt:lpwstr>
  </property>
</Properties>
</file>